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D" w:rsidRPr="0043615D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АЛТАЙСКИЙ КРАЙ</w:t>
      </w:r>
    </w:p>
    <w:p w:rsidR="0043615D" w:rsidRDefault="0043615D" w:rsidP="0043615D">
      <w:pPr>
        <w:spacing w:after="12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МУНИЦИПАЛЬНОЕ ОБРАЗОВАНИЕ КАМЕНСКИЙ РАЙОН</w:t>
      </w:r>
    </w:p>
    <w:p w:rsidR="0043615D" w:rsidRPr="0043615D" w:rsidRDefault="0043615D" w:rsidP="0043615D">
      <w:pPr>
        <w:spacing w:after="12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3615D" w:rsidRPr="004C0ABD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43615D">
        <w:rPr>
          <w:rFonts w:ascii="Times New Roman" w:hAnsi="Times New Roman"/>
          <w:b/>
          <w:color w:val="000000"/>
          <w:sz w:val="32"/>
          <w:szCs w:val="32"/>
        </w:rPr>
        <w:t>УЧАСТКОВАЯ ИЗБИРАТЕЛЬНАЯ КОМИССИЯ  ИЗБИРАТЕЛЬНОГО УЧАСТКА №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4C0ABD">
        <w:rPr>
          <w:rFonts w:ascii="Times New Roman" w:hAnsi="Times New Roman"/>
          <w:b/>
          <w:sz w:val="32"/>
          <w:szCs w:val="32"/>
        </w:rPr>
        <w:t>9</w:t>
      </w:r>
      <w:r w:rsidR="00B235ED" w:rsidRPr="004C0ABD">
        <w:rPr>
          <w:rFonts w:ascii="Times New Roman" w:hAnsi="Times New Roman"/>
          <w:b/>
          <w:sz w:val="32"/>
          <w:szCs w:val="32"/>
        </w:rPr>
        <w:t>2</w:t>
      </w:r>
      <w:r w:rsidR="00723159">
        <w:rPr>
          <w:rFonts w:ascii="Times New Roman" w:hAnsi="Times New Roman"/>
          <w:b/>
          <w:sz w:val="32"/>
          <w:szCs w:val="32"/>
        </w:rPr>
        <w:t>9</w:t>
      </w:r>
    </w:p>
    <w:p w:rsidR="002A5AA2" w:rsidRPr="0043615D" w:rsidRDefault="002A5AA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5AA2" w:rsidRDefault="002A5AA2">
      <w:pPr>
        <w:spacing w:after="0"/>
        <w:jc w:val="center"/>
      </w:pPr>
      <w:r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2A5AA2" w:rsidRPr="0043615D" w:rsidRDefault="002A5AA2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5"/>
        <w:gridCol w:w="3138"/>
        <w:gridCol w:w="3359"/>
      </w:tblGrid>
      <w:tr w:rsidR="002A5AA2" w:rsidRPr="00723159" w:rsidTr="00356727">
        <w:trPr>
          <w:trHeight w:val="351"/>
        </w:trPr>
        <w:tc>
          <w:tcPr>
            <w:tcW w:w="3285" w:type="dxa"/>
            <w:shd w:val="clear" w:color="auto" w:fill="auto"/>
          </w:tcPr>
          <w:p w:rsidR="002A5AA2" w:rsidRDefault="0091452F" w:rsidP="0091452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31C7">
              <w:rPr>
                <w:rFonts w:ascii="Times New Roman" w:hAnsi="Times New Roman"/>
                <w:sz w:val="28"/>
                <w:szCs w:val="28"/>
              </w:rPr>
              <w:t>1</w:t>
            </w:r>
            <w:r w:rsidR="002A5AA2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723159">
              <w:rPr>
                <w:rFonts w:ascii="Times New Roman" w:hAnsi="Times New Roman"/>
                <w:sz w:val="28"/>
                <w:szCs w:val="28"/>
              </w:rPr>
              <w:t>4</w:t>
            </w:r>
            <w:r w:rsidR="002A5AA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38" w:type="dxa"/>
            <w:shd w:val="clear" w:color="auto" w:fill="auto"/>
          </w:tcPr>
          <w:p w:rsidR="002A5AA2" w:rsidRDefault="002A5AA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2A5AA2" w:rsidRPr="00CA31C7" w:rsidRDefault="00227A52" w:rsidP="004C0ABD">
            <w:pPr>
              <w:spacing w:after="0"/>
              <w:jc w:val="right"/>
            </w:pPr>
            <w:r w:rsidRPr="0072315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A5AA2" w:rsidRPr="00CA31C7">
              <w:rPr>
                <w:rFonts w:ascii="Times New Roman" w:hAnsi="Times New Roman"/>
                <w:sz w:val="28"/>
                <w:szCs w:val="28"/>
              </w:rPr>
              <w:t>№</w:t>
            </w:r>
            <w:r w:rsidR="002A5AA2" w:rsidRPr="00CA3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F1F80" w:rsidRPr="00CA31C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91452F" w:rsidRPr="00CA3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5AA2" w:rsidRPr="00CA31C7">
              <w:rPr>
                <w:rFonts w:ascii="Times New Roman" w:hAnsi="Times New Roman"/>
                <w:sz w:val="28"/>
                <w:szCs w:val="28"/>
              </w:rPr>
              <w:t>/</w:t>
            </w:r>
            <w:r w:rsidR="005F1F80" w:rsidRPr="00CA31C7">
              <w:rPr>
                <w:rFonts w:ascii="Times New Roman" w:hAnsi="Times New Roman"/>
                <w:sz w:val="28"/>
                <w:szCs w:val="28"/>
              </w:rPr>
              <w:t>3</w:t>
            </w:r>
            <w:r w:rsidR="004C0ABD" w:rsidRPr="00CA31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5AA2" w:rsidTr="00356727">
        <w:trPr>
          <w:trHeight w:val="261"/>
        </w:trPr>
        <w:tc>
          <w:tcPr>
            <w:tcW w:w="3285" w:type="dxa"/>
            <w:shd w:val="clear" w:color="auto" w:fill="auto"/>
          </w:tcPr>
          <w:p w:rsidR="002A5AA2" w:rsidRDefault="002A5AA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38" w:type="dxa"/>
            <w:shd w:val="clear" w:color="auto" w:fill="auto"/>
          </w:tcPr>
          <w:p w:rsidR="002A5AA2" w:rsidRPr="004C0ABD" w:rsidRDefault="00B235ED" w:rsidP="004C0ABD">
            <w:pPr>
              <w:spacing w:after="0"/>
              <w:jc w:val="center"/>
            </w:pPr>
            <w:r w:rsidRPr="004C0AB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23159">
              <w:rPr>
                <w:rFonts w:ascii="Times New Roman" w:hAnsi="Times New Roman"/>
                <w:sz w:val="28"/>
                <w:szCs w:val="28"/>
              </w:rPr>
              <w:t>Луговое</w:t>
            </w:r>
          </w:p>
        </w:tc>
        <w:tc>
          <w:tcPr>
            <w:tcW w:w="3359" w:type="dxa"/>
            <w:shd w:val="clear" w:color="auto" w:fill="auto"/>
          </w:tcPr>
          <w:p w:rsidR="002A5AA2" w:rsidRDefault="002A5AA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2A5AA2" w:rsidRDefault="002A5AA2">
      <w:pPr>
        <w:spacing w:after="0"/>
        <w:rPr>
          <w:b/>
          <w:sz w:val="6"/>
          <w:szCs w:val="6"/>
        </w:rPr>
      </w:pPr>
    </w:p>
    <w:p w:rsidR="002A5AA2" w:rsidRDefault="002A5AA2">
      <w:pPr>
        <w:spacing w:after="0"/>
        <w:rPr>
          <w:b/>
          <w:sz w:val="24"/>
          <w:szCs w:val="24"/>
        </w:rPr>
      </w:pPr>
    </w:p>
    <w:tbl>
      <w:tblPr>
        <w:tblW w:w="0" w:type="auto"/>
        <w:tblInd w:w="2093" w:type="dxa"/>
        <w:tblLayout w:type="fixed"/>
        <w:tblLook w:val="0000"/>
      </w:tblPr>
      <w:tblGrid>
        <w:gridCol w:w="5670"/>
      </w:tblGrid>
      <w:tr w:rsidR="002A5AA2" w:rsidRPr="00CA31C7">
        <w:tc>
          <w:tcPr>
            <w:tcW w:w="5670" w:type="dxa"/>
            <w:shd w:val="clear" w:color="auto" w:fill="auto"/>
          </w:tcPr>
          <w:p w:rsidR="002A5AA2" w:rsidRPr="00CA31C7" w:rsidRDefault="00F3162D" w:rsidP="004C0A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1C7">
              <w:rPr>
                <w:rFonts w:ascii="Times New Roman" w:hAnsi="Times New Roman"/>
                <w:sz w:val="28"/>
                <w:szCs w:val="28"/>
              </w:rPr>
              <w:t>Об объеме подлежащих доведению до сведения избирателей данных о кандидатах в депутаты</w:t>
            </w:r>
            <w:r w:rsidR="00723159" w:rsidRPr="00CA31C7">
              <w:rPr>
                <w:rFonts w:ascii="Times New Roman" w:hAnsi="Times New Roman"/>
                <w:sz w:val="28"/>
                <w:szCs w:val="28"/>
              </w:rPr>
              <w:t xml:space="preserve">  Плотни</w:t>
            </w:r>
            <w:r w:rsidRPr="00CA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ковского сельского Совета депутатов Каменского района  Алтайского края восьмого созыва</w:t>
            </w:r>
            <w:r w:rsidRPr="00CA31C7">
              <w:rPr>
                <w:rFonts w:ascii="Times New Roman" w:hAnsi="Times New Roman"/>
                <w:sz w:val="28"/>
                <w:szCs w:val="28"/>
              </w:rPr>
              <w:t>, представленных при их выдвижении</w:t>
            </w:r>
            <w:r w:rsidRPr="00CA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C0ABD" w:rsidRPr="00CA31C7" w:rsidRDefault="004C0ABD" w:rsidP="004C0ABD">
            <w:pPr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DB8" w:rsidRPr="00CA31C7" w:rsidRDefault="002F3BE8" w:rsidP="004C0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1C7">
        <w:rPr>
          <w:rFonts w:ascii="Times New Roman" w:hAnsi="Times New Roman"/>
          <w:sz w:val="28"/>
          <w:szCs w:val="28"/>
        </w:rPr>
        <w:t>В соответствии с 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65 Кодекса Алтайского края о выборах, референдум</w:t>
      </w:r>
      <w:r w:rsidR="00CA31C7" w:rsidRPr="00CA31C7">
        <w:rPr>
          <w:rFonts w:ascii="Times New Roman" w:hAnsi="Times New Roman"/>
          <w:sz w:val="28"/>
          <w:szCs w:val="28"/>
        </w:rPr>
        <w:t>ах</w:t>
      </w:r>
      <w:r w:rsidRPr="00CA31C7">
        <w:rPr>
          <w:rFonts w:ascii="Times New Roman" w:hAnsi="Times New Roman"/>
          <w:sz w:val="28"/>
          <w:szCs w:val="28"/>
        </w:rPr>
        <w:t xml:space="preserve"> от 8 июля 2003 года № 35-ЗС </w:t>
      </w:r>
      <w:r w:rsidR="00B235ED" w:rsidRPr="00CA31C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Избирательной комиссии Алтайского края </w:t>
      </w:r>
      <w:r w:rsidR="00735CF5" w:rsidRPr="00CA31C7">
        <w:rPr>
          <w:rFonts w:ascii="Times New Roman" w:hAnsi="Times New Roman"/>
          <w:sz w:val="28"/>
          <w:szCs w:val="28"/>
        </w:rPr>
        <w:t xml:space="preserve">от </w:t>
      </w:r>
      <w:r w:rsidR="00A4638C" w:rsidRPr="00CA31C7">
        <w:rPr>
          <w:rFonts w:ascii="Times New Roman" w:hAnsi="Times New Roman"/>
          <w:sz w:val="28"/>
          <w:szCs w:val="28"/>
        </w:rPr>
        <w:t>27</w:t>
      </w:r>
      <w:r w:rsidR="00735CF5" w:rsidRPr="00CA31C7">
        <w:rPr>
          <w:rFonts w:ascii="Times New Roman" w:hAnsi="Times New Roman"/>
          <w:sz w:val="28"/>
          <w:szCs w:val="28"/>
        </w:rPr>
        <w:t xml:space="preserve"> апреля 2022 года № </w:t>
      </w:r>
      <w:r w:rsidR="00A4638C" w:rsidRPr="00CA31C7">
        <w:rPr>
          <w:rFonts w:ascii="Times New Roman" w:hAnsi="Times New Roman"/>
          <w:sz w:val="28"/>
          <w:szCs w:val="28"/>
        </w:rPr>
        <w:t>7</w:t>
      </w:r>
      <w:r w:rsidR="00735CF5" w:rsidRPr="00CA31C7">
        <w:rPr>
          <w:rFonts w:ascii="Times New Roman" w:hAnsi="Times New Roman"/>
          <w:sz w:val="28"/>
          <w:szCs w:val="28"/>
        </w:rPr>
        <w:t>/5</w:t>
      </w:r>
      <w:r w:rsidR="00A4638C" w:rsidRPr="00CA31C7">
        <w:rPr>
          <w:rFonts w:ascii="Times New Roman" w:hAnsi="Times New Roman"/>
          <w:sz w:val="28"/>
          <w:szCs w:val="28"/>
        </w:rPr>
        <w:t>8</w:t>
      </w:r>
      <w:r w:rsidR="00735CF5" w:rsidRPr="00CA31C7">
        <w:rPr>
          <w:rFonts w:ascii="Times New Roman" w:hAnsi="Times New Roman"/>
          <w:sz w:val="28"/>
          <w:szCs w:val="28"/>
        </w:rPr>
        <w:t xml:space="preserve">-8 </w:t>
      </w:r>
      <w:r w:rsidR="003C71E7" w:rsidRPr="00CA31C7">
        <w:rPr>
          <w:rFonts w:ascii="Times New Roman" w:hAnsi="Times New Roman"/>
          <w:sz w:val="28"/>
          <w:szCs w:val="28"/>
        </w:rPr>
        <w:t xml:space="preserve">«О возложении </w:t>
      </w:r>
      <w:bookmarkStart w:id="0" w:name="_Hlk100307901"/>
      <w:r w:rsidR="003C71E7" w:rsidRPr="00CA31C7">
        <w:rPr>
          <w:rFonts w:ascii="Times New Roman" w:hAnsi="Times New Roman"/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3C71E7" w:rsidRPr="00CA31C7">
        <w:rPr>
          <w:rFonts w:ascii="Times New Roman" w:hAnsi="Times New Roman"/>
          <w:sz w:val="28"/>
          <w:szCs w:val="28"/>
        </w:rPr>
        <w:t>»</w:t>
      </w:r>
      <w:r w:rsidR="00B235ED" w:rsidRPr="00CA31C7">
        <w:rPr>
          <w:rFonts w:ascii="Times New Roman" w:hAnsi="Times New Roman"/>
          <w:sz w:val="28"/>
          <w:szCs w:val="28"/>
        </w:rPr>
        <w:t xml:space="preserve">, </w:t>
      </w:r>
      <w:r w:rsidR="003C71E7" w:rsidRPr="00CA31C7">
        <w:rPr>
          <w:rFonts w:ascii="Times New Roman" w:hAnsi="Times New Roman"/>
          <w:sz w:val="28"/>
          <w:szCs w:val="28"/>
        </w:rPr>
        <w:t xml:space="preserve"> </w:t>
      </w:r>
      <w:r w:rsidR="00233DB8" w:rsidRPr="00CA31C7">
        <w:rPr>
          <w:rFonts w:ascii="Times New Roman" w:hAnsi="Times New Roman"/>
          <w:sz w:val="28"/>
          <w:szCs w:val="28"/>
        </w:rPr>
        <w:t>которым на участковую комиссию избирательного участка  № 92</w:t>
      </w:r>
      <w:r w:rsidR="00723159" w:rsidRPr="00CA31C7">
        <w:rPr>
          <w:rFonts w:ascii="Times New Roman" w:hAnsi="Times New Roman"/>
          <w:sz w:val="28"/>
          <w:szCs w:val="28"/>
        </w:rPr>
        <w:t>9</w:t>
      </w:r>
      <w:r w:rsidR="00233DB8" w:rsidRPr="00CA31C7">
        <w:rPr>
          <w:rFonts w:ascii="Times New Roman" w:hAnsi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 92</w:t>
      </w:r>
      <w:r w:rsidR="00723159" w:rsidRPr="00CA31C7">
        <w:rPr>
          <w:rFonts w:ascii="Times New Roman" w:hAnsi="Times New Roman"/>
          <w:sz w:val="28"/>
          <w:szCs w:val="28"/>
        </w:rPr>
        <w:t>9</w:t>
      </w:r>
    </w:p>
    <w:p w:rsidR="002A5AA2" w:rsidRPr="00CA31C7" w:rsidRDefault="002A5AA2" w:rsidP="004C0ABD">
      <w:pPr>
        <w:spacing w:after="0" w:line="360" w:lineRule="auto"/>
        <w:ind w:firstLine="708"/>
        <w:jc w:val="center"/>
        <w:rPr>
          <w:sz w:val="28"/>
          <w:szCs w:val="28"/>
        </w:rPr>
      </w:pPr>
      <w:r w:rsidRPr="00CA31C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F3BE8" w:rsidRPr="00CA31C7" w:rsidRDefault="00640A4C" w:rsidP="004C0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1C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2F3BE8" w:rsidRPr="00CA31C7">
        <w:rPr>
          <w:rFonts w:ascii="Times New Roman" w:hAnsi="Times New Roman"/>
          <w:sz w:val="28"/>
          <w:szCs w:val="28"/>
        </w:rPr>
        <w:t xml:space="preserve"> Установить объем подлежащих доведению до сведения избирателей данных о кандидатах в депутаты </w:t>
      </w:r>
      <w:r w:rsidR="00723159" w:rsidRPr="00CA31C7">
        <w:rPr>
          <w:rFonts w:ascii="Times New Roman" w:eastAsia="Times New Roman" w:hAnsi="Times New Roman"/>
          <w:sz w:val="28"/>
          <w:szCs w:val="28"/>
          <w:lang w:eastAsia="ru-RU"/>
        </w:rPr>
        <w:t>Плотни</w:t>
      </w:r>
      <w:r w:rsidR="002F3BE8" w:rsidRPr="00CA31C7">
        <w:rPr>
          <w:rFonts w:ascii="Times New Roman" w:eastAsia="Times New Roman" w:hAnsi="Times New Roman"/>
          <w:sz w:val="28"/>
          <w:szCs w:val="28"/>
          <w:lang w:eastAsia="ru-RU"/>
        </w:rPr>
        <w:t>ковского сельского Совета депутатов Каменского района  Алтайского края восьмого созыва</w:t>
      </w:r>
      <w:r w:rsidR="002F3BE8" w:rsidRPr="00CA31C7">
        <w:rPr>
          <w:rFonts w:ascii="Times New Roman" w:hAnsi="Times New Roman"/>
          <w:sz w:val="28"/>
          <w:szCs w:val="28"/>
        </w:rPr>
        <w:t>, представленных при их выдвижении (приложение).</w:t>
      </w:r>
    </w:p>
    <w:p w:rsidR="00B212E2" w:rsidRPr="00CA31C7" w:rsidRDefault="004C0ABD" w:rsidP="004C0A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31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5AA2" w:rsidRPr="00CA31C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212E2" w:rsidRPr="00CA31C7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информационном стенде и разместить на официальном сайте Администрации Каменского района Алтайского края.</w:t>
      </w:r>
    </w:p>
    <w:p w:rsidR="00B8356F" w:rsidRPr="00CA31C7" w:rsidRDefault="00B8356F" w:rsidP="00B835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1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</w:t>
      </w:r>
      <w:r w:rsidR="00723159" w:rsidRPr="00CA31C7">
        <w:rPr>
          <w:rFonts w:ascii="Times New Roman" w:eastAsia="Times New Roman" w:hAnsi="Times New Roman"/>
          <w:sz w:val="28"/>
          <w:szCs w:val="28"/>
          <w:lang w:eastAsia="ru-RU"/>
        </w:rPr>
        <w:t>Е.В. Шушакова</w:t>
      </w:r>
    </w:p>
    <w:p w:rsidR="00CA31C7" w:rsidRDefault="00B8356F" w:rsidP="00CA31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1C7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                                 Н.</w:t>
      </w:r>
      <w:r w:rsidR="00723159" w:rsidRPr="00CA31C7">
        <w:rPr>
          <w:rFonts w:ascii="Times New Roman" w:eastAsia="Times New Roman" w:hAnsi="Times New Roman"/>
          <w:sz w:val="28"/>
          <w:szCs w:val="28"/>
          <w:lang w:eastAsia="ru-RU"/>
        </w:rPr>
        <w:t>П. Тимофеева</w:t>
      </w:r>
    </w:p>
    <w:p w:rsidR="00723159" w:rsidRDefault="00B8356F" w:rsidP="00CA31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C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D1565" w:rsidRDefault="00B8356F" w:rsidP="00FD156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C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D1565">
        <w:rPr>
          <w:rFonts w:ascii="Times New Roman" w:eastAsia="Times New Roman" w:hAnsi="Times New Roman"/>
          <w:sz w:val="26"/>
          <w:szCs w:val="26"/>
          <w:lang w:eastAsia="ru-RU"/>
        </w:rPr>
        <w:t>Приложение  1</w:t>
      </w:r>
    </w:p>
    <w:p w:rsidR="00FD1565" w:rsidRDefault="00FD1565" w:rsidP="001A20BC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решению</w:t>
      </w:r>
      <w:r w:rsidR="001A20B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комиссии  избирательного участка № </w:t>
      </w:r>
      <w:r w:rsidR="001A20BC" w:rsidRPr="00B8356F">
        <w:rPr>
          <w:rFonts w:ascii="Times New Roman" w:eastAsia="Times New Roman" w:hAnsi="Times New Roman"/>
          <w:sz w:val="26"/>
          <w:szCs w:val="26"/>
          <w:lang w:eastAsia="ru-RU"/>
        </w:rPr>
        <w:t>92</w:t>
      </w:r>
      <w:r w:rsidR="0072315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A20BC" w:rsidRPr="00B835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D1565" w:rsidRDefault="00FD1565" w:rsidP="00FD1565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="00CA31C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 202</w:t>
      </w:r>
      <w:r w:rsidR="007231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F96FB5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CA31C7" w:rsidRPr="00CA31C7">
        <w:rPr>
          <w:rFonts w:ascii="Times New Roman" w:eastAsia="Times New Roman" w:hAnsi="Times New Roman"/>
          <w:sz w:val="26"/>
          <w:szCs w:val="26"/>
        </w:rPr>
        <w:t>15/39</w:t>
      </w:r>
    </w:p>
    <w:p w:rsidR="00F96FB5" w:rsidRDefault="00F96FB5" w:rsidP="00FD1565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</w:p>
    <w:p w:rsidR="00C60BC7" w:rsidRPr="00F96FB5" w:rsidRDefault="00C60BC7" w:rsidP="0059132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6FB5">
        <w:rPr>
          <w:rFonts w:ascii="Times New Roman" w:hAnsi="Times New Roman"/>
          <w:b/>
          <w:sz w:val="27"/>
          <w:szCs w:val="27"/>
        </w:rPr>
        <w:t>Объем</w:t>
      </w:r>
    </w:p>
    <w:p w:rsidR="00C60BC7" w:rsidRPr="00F96FB5" w:rsidRDefault="00C60BC7" w:rsidP="0059132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6FB5">
        <w:rPr>
          <w:rFonts w:ascii="Times New Roman" w:hAnsi="Times New Roman"/>
          <w:b/>
          <w:sz w:val="27"/>
          <w:szCs w:val="27"/>
        </w:rPr>
        <w:t>подлежащих доведению до сведения избирателей данных о кандидатах</w:t>
      </w:r>
    </w:p>
    <w:p w:rsidR="00F96FB5" w:rsidRDefault="00C60BC7" w:rsidP="0059132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96FB5">
        <w:rPr>
          <w:rFonts w:ascii="Times New Roman" w:hAnsi="Times New Roman"/>
          <w:b/>
          <w:sz w:val="27"/>
          <w:szCs w:val="27"/>
        </w:rPr>
        <w:t xml:space="preserve">депутаты </w:t>
      </w:r>
      <w:r w:rsidR="00723159">
        <w:rPr>
          <w:rFonts w:ascii="Times New Roman" w:eastAsia="Times New Roman" w:hAnsi="Times New Roman"/>
          <w:b/>
          <w:sz w:val="27"/>
          <w:szCs w:val="27"/>
          <w:lang w:eastAsia="ru-RU"/>
        </w:rPr>
        <w:t>Плотни</w:t>
      </w:r>
      <w:r w:rsidR="001D775B" w:rsidRPr="00F96FB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ковского сельского Совета депутатов Каменского района  Алтайского края восьмого созыва, </w:t>
      </w:r>
      <w:r w:rsidRPr="00F96FB5">
        <w:rPr>
          <w:rFonts w:ascii="Times New Roman" w:hAnsi="Times New Roman"/>
          <w:b/>
          <w:sz w:val="27"/>
          <w:szCs w:val="27"/>
        </w:rPr>
        <w:t>представленных при их выдвижении</w:t>
      </w:r>
    </w:p>
    <w:p w:rsidR="00C60BC7" w:rsidRPr="0059132A" w:rsidRDefault="00C60BC7" w:rsidP="00F96FB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9132A">
        <w:rPr>
          <w:rFonts w:ascii="Times New Roman" w:hAnsi="Times New Roman"/>
          <w:color w:val="000000"/>
          <w:sz w:val="27"/>
          <w:szCs w:val="27"/>
        </w:rPr>
        <w:t xml:space="preserve">В соответствии с </w:t>
      </w:r>
      <w:r w:rsidRPr="0059132A">
        <w:rPr>
          <w:rFonts w:ascii="Times New Roman" w:hAnsi="Times New Roman"/>
          <w:sz w:val="27"/>
          <w:szCs w:val="27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59132A">
        <w:rPr>
          <w:rFonts w:ascii="Times New Roman" w:hAnsi="Times New Roman"/>
          <w:color w:val="000000"/>
          <w:sz w:val="27"/>
          <w:szCs w:val="27"/>
        </w:rPr>
        <w:t>пунктом 4 статьи 65 Кодекса Алтайского края о выборах, референдум</w:t>
      </w:r>
      <w:r w:rsidR="00CA31C7">
        <w:rPr>
          <w:rFonts w:ascii="Times New Roman" w:hAnsi="Times New Roman"/>
          <w:color w:val="000000"/>
          <w:sz w:val="27"/>
          <w:szCs w:val="27"/>
        </w:rPr>
        <w:t>ах</w:t>
      </w:r>
      <w:r w:rsidRPr="0059132A">
        <w:rPr>
          <w:rFonts w:ascii="Times New Roman" w:hAnsi="Times New Roman"/>
          <w:color w:val="000000"/>
          <w:sz w:val="27"/>
          <w:szCs w:val="27"/>
        </w:rPr>
        <w:t xml:space="preserve"> от 8 июля 2003 года № 35-ЗС </w:t>
      </w:r>
      <w:r w:rsidR="001D775B" w:rsidRPr="0059132A">
        <w:rPr>
          <w:rFonts w:ascii="Times New Roman" w:eastAsia="Times New Roman" w:hAnsi="Times New Roman"/>
          <w:sz w:val="27"/>
          <w:szCs w:val="27"/>
          <w:lang w:eastAsia="ru-RU"/>
        </w:rPr>
        <w:t xml:space="preserve">участковой избирательной комиссии  избирательного участка № </w:t>
      </w:r>
      <w:r w:rsidR="001D775B" w:rsidRPr="00F96FB5">
        <w:rPr>
          <w:rFonts w:ascii="Times New Roman" w:eastAsia="Times New Roman" w:hAnsi="Times New Roman"/>
          <w:sz w:val="27"/>
          <w:szCs w:val="27"/>
          <w:lang w:eastAsia="ru-RU"/>
        </w:rPr>
        <w:t>92</w:t>
      </w:r>
      <w:r w:rsidR="0072315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1D775B" w:rsidRPr="0059132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="001D775B" w:rsidRPr="0059132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9132A">
        <w:rPr>
          <w:rFonts w:ascii="Times New Roman" w:hAnsi="Times New Roman"/>
          <w:color w:val="000000"/>
          <w:sz w:val="27"/>
          <w:szCs w:val="27"/>
        </w:rPr>
        <w:t xml:space="preserve">на которую возложено </w:t>
      </w:r>
      <w:r w:rsidRPr="0059132A">
        <w:rPr>
          <w:rFonts w:ascii="Times New Roman" w:hAnsi="Times New Roman"/>
          <w:sz w:val="27"/>
          <w:szCs w:val="27"/>
        </w:rPr>
        <w:t>исполнение полномочий по подготовке и проведению выборов в органы местного самоуправления и полномочия окружной избирательной комиссии,</w:t>
      </w:r>
      <w:r w:rsidRPr="0059132A">
        <w:rPr>
          <w:rFonts w:ascii="Times New Roman" w:hAnsi="Times New Roman"/>
          <w:color w:val="000000"/>
          <w:sz w:val="27"/>
          <w:szCs w:val="27"/>
        </w:rPr>
        <w:t xml:space="preserve"> доводит до сведения избирателей данные о кандидатах </w:t>
      </w:r>
      <w:r w:rsidRPr="0059132A">
        <w:rPr>
          <w:rFonts w:ascii="Times New Roman" w:hAnsi="Times New Roman"/>
          <w:sz w:val="27"/>
          <w:szCs w:val="27"/>
        </w:rPr>
        <w:t xml:space="preserve">в депутаты </w:t>
      </w:r>
      <w:r w:rsidR="00723159">
        <w:rPr>
          <w:rFonts w:ascii="Times New Roman" w:eastAsia="Times New Roman" w:hAnsi="Times New Roman"/>
          <w:sz w:val="27"/>
          <w:szCs w:val="27"/>
          <w:lang w:eastAsia="ru-RU"/>
        </w:rPr>
        <w:t>Плотни</w:t>
      </w:r>
      <w:r w:rsidR="001D775B" w:rsidRPr="00F96FB5">
        <w:rPr>
          <w:rFonts w:ascii="Times New Roman" w:eastAsia="Times New Roman" w:hAnsi="Times New Roman"/>
          <w:sz w:val="27"/>
          <w:szCs w:val="27"/>
          <w:lang w:eastAsia="ru-RU"/>
        </w:rPr>
        <w:t>ковского</w:t>
      </w:r>
      <w:r w:rsidR="001D775B" w:rsidRPr="0059132A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Совета депутатов Каменского района  Алтайского края восьмого созыва, </w:t>
      </w:r>
      <w:r w:rsidRPr="0059132A">
        <w:rPr>
          <w:rFonts w:ascii="Times New Roman" w:hAnsi="Times New Roman"/>
          <w:color w:val="000000"/>
          <w:sz w:val="27"/>
          <w:szCs w:val="27"/>
        </w:rPr>
        <w:t xml:space="preserve">представленные при их выдвижении, путем размещения на информационном стенде </w:t>
      </w:r>
      <w:r w:rsidR="00FA02A4">
        <w:rPr>
          <w:rFonts w:ascii="Times New Roman" w:hAnsi="Times New Roman"/>
          <w:color w:val="000000"/>
          <w:sz w:val="27"/>
          <w:szCs w:val="27"/>
        </w:rPr>
        <w:t xml:space="preserve"> участковой избирательной комиссии</w:t>
      </w:r>
      <w:r w:rsidR="00DC41F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9132A">
        <w:rPr>
          <w:rFonts w:ascii="Times New Roman" w:hAnsi="Times New Roman"/>
          <w:color w:val="000000"/>
          <w:sz w:val="27"/>
          <w:szCs w:val="27"/>
        </w:rPr>
        <w:t xml:space="preserve"> в следующем объеме:</w:t>
      </w:r>
    </w:p>
    <w:p w:rsidR="00C60BC7" w:rsidRPr="0059132A" w:rsidRDefault="00C60BC7" w:rsidP="00C60BC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9132A">
        <w:rPr>
          <w:rFonts w:ascii="Times New Roman" w:hAnsi="Times New Roman"/>
          <w:color w:val="000000"/>
          <w:sz w:val="27"/>
          <w:szCs w:val="27"/>
        </w:rPr>
        <w:t xml:space="preserve">биографические данные кандидатов, содержащие следующие сведения: 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фамилия, имя и отчество;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дата рождения;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 xml:space="preserve">основное место работы или службы, занимаемая должность </w:t>
      </w:r>
      <w:r w:rsidRPr="0059132A">
        <w:rPr>
          <w:rFonts w:ascii="Times New Roman" w:hAnsi="Times New Roman" w:cs="Times New Roman"/>
          <w:sz w:val="27"/>
          <w:szCs w:val="27"/>
        </w:rPr>
        <w:br/>
        <w:t>(в случае отсутствия основного места работы или службы – род занятий);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color w:val="000000"/>
          <w:sz w:val="27"/>
          <w:szCs w:val="27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C60BC7" w:rsidRPr="0059132A" w:rsidRDefault="00C60BC7" w:rsidP="00C60B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сведения о судимости (при наличии):</w:t>
      </w:r>
    </w:p>
    <w:p w:rsidR="00C60BC7" w:rsidRPr="0059132A" w:rsidRDefault="00C60BC7" w:rsidP="00C60B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 xml:space="preserve">если судимость снята или погашена, </w:t>
      </w:r>
      <w:r w:rsidRPr="0059132A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59132A">
        <w:rPr>
          <w:rFonts w:ascii="Times New Roman" w:hAnsi="Times New Roman" w:cs="Times New Roman"/>
          <w:sz w:val="27"/>
          <w:szCs w:val="27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</w:t>
      </w:r>
      <w:r w:rsidRPr="0059132A">
        <w:rPr>
          <w:rFonts w:ascii="Times New Roman" w:hAnsi="Times New Roman" w:cs="Times New Roman"/>
          <w:sz w:val="27"/>
          <w:szCs w:val="27"/>
        </w:rPr>
        <w:lastRenderedPageBreak/>
        <w:t>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C60BC7" w:rsidRPr="0059132A" w:rsidRDefault="00C60BC7" w:rsidP="00C60B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 xml:space="preserve">если судимость не снята и не погашена, </w:t>
      </w:r>
      <w:r w:rsidRPr="0059132A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59132A">
        <w:rPr>
          <w:rFonts w:ascii="Times New Roman" w:hAnsi="Times New Roman" w:cs="Times New Roman"/>
          <w:sz w:val="27"/>
          <w:szCs w:val="27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59132A" w:rsidRPr="0059132A" w:rsidRDefault="00C60BC7" w:rsidP="00C60BC7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132A">
        <w:rPr>
          <w:rFonts w:ascii="Times New Roman" w:hAnsi="Times New Roman" w:cs="Times New Roman"/>
          <w:sz w:val="27"/>
          <w:szCs w:val="27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C60BC7" w:rsidRPr="0059132A" w:rsidRDefault="00C60BC7" w:rsidP="00EE44CA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132A">
        <w:rPr>
          <w:rFonts w:ascii="Times New Roman" w:hAnsi="Times New Roman" w:cs="Times New Roman"/>
          <w:color w:val="000000"/>
          <w:sz w:val="27"/>
          <w:szCs w:val="27"/>
        </w:rPr>
        <w:t>2) субъект выдвижения – слова «выдвинут избирательным объединением» с</w:t>
      </w:r>
      <w:r w:rsidR="00EE44C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132A">
        <w:rPr>
          <w:rFonts w:ascii="Times New Roman" w:hAnsi="Times New Roman" w:cs="Times New Roman"/>
          <w:color w:val="000000"/>
          <w:sz w:val="27"/>
          <w:szCs w:val="27"/>
        </w:rPr>
        <w:t>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C60BC7" w:rsidRPr="0059132A" w:rsidSect="00A962BE">
      <w:pgSz w:w="11907" w:h="16840"/>
      <w:pgMar w:top="1134" w:right="567" w:bottom="1134" w:left="1701" w:header="709" w:footer="3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64" w:rsidRDefault="00676764" w:rsidP="00B212E2">
      <w:pPr>
        <w:spacing w:after="0" w:line="240" w:lineRule="auto"/>
      </w:pPr>
      <w:r>
        <w:separator/>
      </w:r>
    </w:p>
  </w:endnote>
  <w:endnote w:type="continuationSeparator" w:id="1">
    <w:p w:rsidR="00676764" w:rsidRDefault="00676764" w:rsidP="00B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64" w:rsidRDefault="00676764" w:rsidP="00B212E2">
      <w:pPr>
        <w:spacing w:after="0" w:line="240" w:lineRule="auto"/>
      </w:pPr>
      <w:r>
        <w:separator/>
      </w:r>
    </w:p>
  </w:footnote>
  <w:footnote w:type="continuationSeparator" w:id="1">
    <w:p w:rsidR="00676764" w:rsidRDefault="00676764" w:rsidP="00B2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3265D"/>
    <w:multiLevelType w:val="hybridMultilevel"/>
    <w:tmpl w:val="1FF6A138"/>
    <w:lvl w:ilvl="0" w:tplc="CDF4C27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E2"/>
    <w:rsid w:val="00036EC4"/>
    <w:rsid w:val="00051C6E"/>
    <w:rsid w:val="000B165B"/>
    <w:rsid w:val="000C3768"/>
    <w:rsid w:val="000D5566"/>
    <w:rsid w:val="000E4456"/>
    <w:rsid w:val="00112265"/>
    <w:rsid w:val="001A20BC"/>
    <w:rsid w:val="001D775B"/>
    <w:rsid w:val="00227A52"/>
    <w:rsid w:val="00233DB8"/>
    <w:rsid w:val="00266B28"/>
    <w:rsid w:val="002A593D"/>
    <w:rsid w:val="002A5AA2"/>
    <w:rsid w:val="002F3BE8"/>
    <w:rsid w:val="0033072E"/>
    <w:rsid w:val="00356727"/>
    <w:rsid w:val="003C026C"/>
    <w:rsid w:val="003C71E7"/>
    <w:rsid w:val="0043615D"/>
    <w:rsid w:val="004C0ABD"/>
    <w:rsid w:val="004E25F7"/>
    <w:rsid w:val="004E6F96"/>
    <w:rsid w:val="0051139E"/>
    <w:rsid w:val="005278C0"/>
    <w:rsid w:val="00535CC2"/>
    <w:rsid w:val="0059132A"/>
    <w:rsid w:val="005B6AC7"/>
    <w:rsid w:val="005F1F80"/>
    <w:rsid w:val="006222D4"/>
    <w:rsid w:val="006328D1"/>
    <w:rsid w:val="00640A4C"/>
    <w:rsid w:val="00676764"/>
    <w:rsid w:val="00684781"/>
    <w:rsid w:val="006B45C4"/>
    <w:rsid w:val="00723159"/>
    <w:rsid w:val="007240FC"/>
    <w:rsid w:val="00735CF5"/>
    <w:rsid w:val="00757217"/>
    <w:rsid w:val="00831413"/>
    <w:rsid w:val="00887964"/>
    <w:rsid w:val="00893F28"/>
    <w:rsid w:val="0091452F"/>
    <w:rsid w:val="009A0E80"/>
    <w:rsid w:val="009A67F3"/>
    <w:rsid w:val="009F2CF1"/>
    <w:rsid w:val="00A07524"/>
    <w:rsid w:val="00A12314"/>
    <w:rsid w:val="00A4638C"/>
    <w:rsid w:val="00A962BE"/>
    <w:rsid w:val="00AA4DED"/>
    <w:rsid w:val="00B116E7"/>
    <w:rsid w:val="00B212E2"/>
    <w:rsid w:val="00B235ED"/>
    <w:rsid w:val="00B8356F"/>
    <w:rsid w:val="00B96C3A"/>
    <w:rsid w:val="00BC7495"/>
    <w:rsid w:val="00BE6D75"/>
    <w:rsid w:val="00C316B3"/>
    <w:rsid w:val="00C60BC7"/>
    <w:rsid w:val="00C9737A"/>
    <w:rsid w:val="00CA31C7"/>
    <w:rsid w:val="00CB5783"/>
    <w:rsid w:val="00CC0996"/>
    <w:rsid w:val="00CD1B24"/>
    <w:rsid w:val="00D744E1"/>
    <w:rsid w:val="00D90CAC"/>
    <w:rsid w:val="00DA2132"/>
    <w:rsid w:val="00DC41FC"/>
    <w:rsid w:val="00E26A85"/>
    <w:rsid w:val="00E526D2"/>
    <w:rsid w:val="00ED2D47"/>
    <w:rsid w:val="00EE44CA"/>
    <w:rsid w:val="00EF330B"/>
    <w:rsid w:val="00F06D8D"/>
    <w:rsid w:val="00F306F9"/>
    <w:rsid w:val="00F3162D"/>
    <w:rsid w:val="00F626E1"/>
    <w:rsid w:val="00F91A89"/>
    <w:rsid w:val="00F96FB5"/>
    <w:rsid w:val="00FA02A4"/>
    <w:rsid w:val="00FD1565"/>
    <w:rsid w:val="00FE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uiPriority w:val="99"/>
    <w:rPr>
      <w:lang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  <w:uiPriority w:val="99"/>
    <w:pPr>
      <w:spacing w:after="0" w:line="240" w:lineRule="auto"/>
    </w:pPr>
    <w:rPr>
      <w:sz w:val="20"/>
      <w:szCs w:val="20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footnote reference"/>
    <w:unhideWhenUsed/>
    <w:rsid w:val="00B212E2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CD1B2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CD1B24"/>
    <w:rPr>
      <w:rFonts w:ascii="Calibri" w:eastAsia="Calibri" w:hAnsi="Calibri"/>
      <w:sz w:val="22"/>
      <w:szCs w:val="22"/>
      <w:lang w:eastAsia="zh-CN"/>
    </w:rPr>
  </w:style>
  <w:style w:type="character" w:styleId="af0">
    <w:name w:val="Hyperlink"/>
    <w:uiPriority w:val="99"/>
    <w:semiHidden/>
    <w:unhideWhenUsed/>
    <w:rsid w:val="00AA4DED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A5AA2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rsid w:val="002A5AA2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60BC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555</cp:lastModifiedBy>
  <cp:revision>2</cp:revision>
  <cp:lastPrinted>2022-09-10T08:38:00Z</cp:lastPrinted>
  <dcterms:created xsi:type="dcterms:W3CDTF">2024-07-03T04:03:00Z</dcterms:created>
  <dcterms:modified xsi:type="dcterms:W3CDTF">2024-07-03T04:03:00Z</dcterms:modified>
</cp:coreProperties>
</file>