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РОССИЙСКАЯ ФЕДЕРАЦИЯ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Администрация  Плотниковского сельсовета 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Каменского района Алтайского края</w:t>
      </w:r>
    </w:p>
    <w:p w:rsidR="004E3DBD" w:rsidRPr="00AE7D57" w:rsidRDefault="004E3DBD" w:rsidP="004E3DBD">
      <w:pPr>
        <w:jc w:val="center"/>
        <w:rPr>
          <w:b/>
          <w:sz w:val="28"/>
          <w:szCs w:val="28"/>
        </w:rPr>
      </w:pPr>
    </w:p>
    <w:p w:rsidR="004E3DBD" w:rsidRPr="00AE7D57" w:rsidRDefault="004E3DBD" w:rsidP="004E3DBD">
      <w:pPr>
        <w:jc w:val="center"/>
        <w:outlineLvl w:val="0"/>
        <w:rPr>
          <w:b/>
          <w:sz w:val="44"/>
          <w:szCs w:val="44"/>
        </w:rPr>
      </w:pPr>
      <w:proofErr w:type="gramStart"/>
      <w:r w:rsidRPr="00AE7D57">
        <w:rPr>
          <w:b/>
          <w:sz w:val="44"/>
          <w:szCs w:val="44"/>
        </w:rPr>
        <w:t>П</w:t>
      </w:r>
      <w:proofErr w:type="gramEnd"/>
      <w:r w:rsidRPr="00AE7D57">
        <w:rPr>
          <w:b/>
          <w:sz w:val="44"/>
          <w:szCs w:val="44"/>
        </w:rPr>
        <w:t xml:space="preserve"> О С Т А Н О В Л Е Н И Е</w:t>
      </w:r>
    </w:p>
    <w:p w:rsidR="004E3DBD" w:rsidRPr="00AE7D57" w:rsidRDefault="004E3DBD" w:rsidP="004E3DBD">
      <w:pPr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 </w:t>
      </w:r>
    </w:p>
    <w:p w:rsidR="004E3DBD" w:rsidRDefault="00990C49" w:rsidP="004E3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44B78" w:rsidRPr="00AE7D57">
        <w:rPr>
          <w:b/>
          <w:sz w:val="28"/>
          <w:szCs w:val="28"/>
        </w:rPr>
        <w:t>.</w:t>
      </w:r>
      <w:r w:rsidR="00A26324">
        <w:rPr>
          <w:b/>
          <w:sz w:val="28"/>
          <w:szCs w:val="28"/>
        </w:rPr>
        <w:t>11.2019</w:t>
      </w:r>
      <w:r w:rsidR="00B50651">
        <w:rPr>
          <w:b/>
          <w:sz w:val="28"/>
          <w:szCs w:val="28"/>
        </w:rPr>
        <w:t xml:space="preserve">     №   </w:t>
      </w:r>
      <w:r>
        <w:rPr>
          <w:b/>
          <w:sz w:val="28"/>
          <w:szCs w:val="28"/>
        </w:rPr>
        <w:t>30</w:t>
      </w:r>
      <w:r w:rsidR="004E3DBD" w:rsidRPr="00AE7D57">
        <w:rPr>
          <w:b/>
          <w:sz w:val="28"/>
          <w:szCs w:val="28"/>
        </w:rPr>
        <w:t xml:space="preserve">     </w:t>
      </w:r>
      <w:r w:rsidR="00AE7D57">
        <w:rPr>
          <w:b/>
          <w:sz w:val="28"/>
          <w:szCs w:val="28"/>
        </w:rPr>
        <w:t xml:space="preserve">                               </w:t>
      </w:r>
      <w:r w:rsidR="004E3DBD" w:rsidRPr="00AE7D57">
        <w:rPr>
          <w:b/>
          <w:sz w:val="28"/>
          <w:szCs w:val="28"/>
        </w:rPr>
        <w:t xml:space="preserve">                                         </w:t>
      </w:r>
      <w:r w:rsidR="00BA3F87">
        <w:rPr>
          <w:b/>
          <w:sz w:val="28"/>
          <w:szCs w:val="28"/>
        </w:rPr>
        <w:t xml:space="preserve">   </w:t>
      </w:r>
      <w:r w:rsidR="00AE7D57" w:rsidRPr="00AE7D57">
        <w:rPr>
          <w:b/>
          <w:sz w:val="28"/>
          <w:szCs w:val="28"/>
        </w:rPr>
        <w:t xml:space="preserve">     </w:t>
      </w:r>
      <w:r w:rsidR="004E3DBD" w:rsidRPr="00AE7D57">
        <w:rPr>
          <w:b/>
          <w:sz w:val="28"/>
          <w:szCs w:val="28"/>
        </w:rPr>
        <w:t>с. Луговое</w:t>
      </w:r>
    </w:p>
    <w:p w:rsidR="00DF29FC" w:rsidRPr="00AE7D57" w:rsidRDefault="00DF29FC" w:rsidP="004E3DB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37"/>
      </w:tblGrid>
      <w:tr w:rsidR="00DF29FC" w:rsidTr="00215CDC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337" w:type="dxa"/>
          </w:tcPr>
          <w:p w:rsidR="00DF29FC" w:rsidRPr="00DF29FC" w:rsidRDefault="00DF29FC" w:rsidP="00404B36">
            <w:pPr>
              <w:ind w:left="-108"/>
              <w:rPr>
                <w:sz w:val="28"/>
                <w:szCs w:val="28"/>
              </w:rPr>
            </w:pPr>
            <w:r w:rsidRPr="00DF29FC">
              <w:rPr>
                <w:sz w:val="28"/>
                <w:szCs w:val="28"/>
              </w:rPr>
              <w:t>О средне</w:t>
            </w:r>
            <w:r w:rsidR="00B50651">
              <w:rPr>
                <w:sz w:val="28"/>
                <w:szCs w:val="28"/>
              </w:rPr>
              <w:t>срочном финансовом плане на 20</w:t>
            </w:r>
            <w:r w:rsidR="00210C3B">
              <w:rPr>
                <w:sz w:val="28"/>
                <w:szCs w:val="28"/>
              </w:rPr>
              <w:t>20-2022</w:t>
            </w:r>
            <w:r w:rsidRPr="00DF29FC">
              <w:rPr>
                <w:sz w:val="28"/>
                <w:szCs w:val="28"/>
              </w:rPr>
              <w:t xml:space="preserve"> годы</w:t>
            </w:r>
          </w:p>
        </w:tc>
      </w:tr>
    </w:tbl>
    <w:p w:rsidR="00652A42" w:rsidRPr="00AE7D57" w:rsidRDefault="00652A42" w:rsidP="00652A42">
      <w:pPr>
        <w:rPr>
          <w:sz w:val="28"/>
          <w:szCs w:val="28"/>
        </w:rPr>
      </w:pPr>
    </w:p>
    <w:p w:rsidR="00652A42" w:rsidRPr="00AE7D57" w:rsidRDefault="00652A42" w:rsidP="005A346E">
      <w:pPr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            В соответствии со ст. 174 Бюджетного кодекса Российской Федерации и постановлением </w:t>
      </w:r>
      <w:r w:rsidR="00D94DEA" w:rsidRPr="00AE7D57">
        <w:rPr>
          <w:sz w:val="28"/>
          <w:szCs w:val="28"/>
        </w:rPr>
        <w:t>А</w:t>
      </w:r>
      <w:r w:rsidRPr="00AE7D57">
        <w:rPr>
          <w:sz w:val="28"/>
          <w:szCs w:val="28"/>
        </w:rPr>
        <w:t xml:space="preserve">дминистрации </w:t>
      </w:r>
      <w:r w:rsidR="00D94DEA" w:rsidRPr="00AE7D57">
        <w:rPr>
          <w:sz w:val="28"/>
          <w:szCs w:val="28"/>
        </w:rPr>
        <w:t>Плотниковского сельсовета Каменского района</w:t>
      </w:r>
      <w:r w:rsidR="00D97797" w:rsidRPr="00AE7D57">
        <w:rPr>
          <w:sz w:val="28"/>
          <w:szCs w:val="28"/>
        </w:rPr>
        <w:t xml:space="preserve"> Алтайского края </w:t>
      </w:r>
      <w:r w:rsidR="00D97797" w:rsidRPr="00210C3B">
        <w:rPr>
          <w:sz w:val="28"/>
          <w:szCs w:val="28"/>
        </w:rPr>
        <w:t xml:space="preserve">от </w:t>
      </w:r>
      <w:r w:rsidR="000E61B1" w:rsidRPr="00210C3B">
        <w:rPr>
          <w:sz w:val="28"/>
          <w:szCs w:val="28"/>
        </w:rPr>
        <w:t xml:space="preserve">27.04.2018  № 6 </w:t>
      </w:r>
      <w:r w:rsidRPr="00210C3B">
        <w:rPr>
          <w:sz w:val="28"/>
          <w:szCs w:val="28"/>
        </w:rPr>
        <w:t>«</w:t>
      </w:r>
      <w:r w:rsidRPr="00AE7D57">
        <w:rPr>
          <w:sz w:val="28"/>
          <w:szCs w:val="28"/>
        </w:rPr>
        <w:t xml:space="preserve">О </w:t>
      </w:r>
      <w:r w:rsidR="005A346E" w:rsidRPr="00AE7D57">
        <w:rPr>
          <w:sz w:val="28"/>
          <w:szCs w:val="28"/>
        </w:rPr>
        <w:t>положении,</w:t>
      </w:r>
      <w:r w:rsidRPr="00AE7D57">
        <w:rPr>
          <w:sz w:val="28"/>
          <w:szCs w:val="28"/>
        </w:rPr>
        <w:t xml:space="preserve"> о </w:t>
      </w:r>
      <w:r w:rsidR="00D94DEA" w:rsidRPr="00AE7D57">
        <w:rPr>
          <w:sz w:val="28"/>
          <w:szCs w:val="28"/>
        </w:rPr>
        <w:t>порядке разработки, утверждения</w:t>
      </w:r>
      <w:r w:rsidRPr="00AE7D57">
        <w:rPr>
          <w:sz w:val="28"/>
          <w:szCs w:val="28"/>
        </w:rPr>
        <w:t xml:space="preserve"> и мониторинга исполнения </w:t>
      </w:r>
      <w:r w:rsidR="00D94DEA" w:rsidRPr="00AE7D57">
        <w:rPr>
          <w:sz w:val="28"/>
          <w:szCs w:val="28"/>
        </w:rPr>
        <w:t xml:space="preserve">среднесрочного </w:t>
      </w:r>
      <w:r w:rsidRPr="00AE7D57">
        <w:rPr>
          <w:sz w:val="28"/>
          <w:szCs w:val="28"/>
        </w:rPr>
        <w:t xml:space="preserve">финансового плана и составлении проекта </w:t>
      </w:r>
      <w:r w:rsidR="00D94DEA" w:rsidRPr="00AE7D57">
        <w:rPr>
          <w:sz w:val="28"/>
          <w:szCs w:val="28"/>
        </w:rPr>
        <w:t>сельского</w:t>
      </w:r>
      <w:r w:rsidRPr="00AE7D57">
        <w:rPr>
          <w:sz w:val="28"/>
          <w:szCs w:val="28"/>
        </w:rPr>
        <w:t xml:space="preserve"> бюджета на очередной финансовый год</w:t>
      </w:r>
      <w:r w:rsidR="00D94DEA" w:rsidRPr="00AE7D57">
        <w:rPr>
          <w:sz w:val="28"/>
          <w:szCs w:val="28"/>
        </w:rPr>
        <w:t>»</w:t>
      </w:r>
    </w:p>
    <w:p w:rsidR="00D94DEA" w:rsidRPr="00AE7D57" w:rsidRDefault="00D94DEA" w:rsidP="005A346E">
      <w:pPr>
        <w:jc w:val="both"/>
        <w:rPr>
          <w:sz w:val="28"/>
          <w:szCs w:val="28"/>
        </w:rPr>
      </w:pPr>
    </w:p>
    <w:p w:rsidR="00404B36" w:rsidRDefault="00D94DEA" w:rsidP="00404B36">
      <w:pPr>
        <w:jc w:val="center"/>
        <w:rPr>
          <w:sz w:val="28"/>
          <w:szCs w:val="28"/>
        </w:rPr>
      </w:pPr>
      <w:r w:rsidRPr="00AE7D57">
        <w:rPr>
          <w:sz w:val="28"/>
          <w:szCs w:val="28"/>
        </w:rPr>
        <w:t>ПОСТАНОВЛЯЮ:</w:t>
      </w:r>
    </w:p>
    <w:p w:rsidR="00652A42" w:rsidRPr="00AE7D57" w:rsidRDefault="00652A42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1. Утвердить основные характеристики среднесрочного финансового плана</w:t>
      </w:r>
      <w:r w:rsidR="005A346E" w:rsidRPr="00AE7D57">
        <w:rPr>
          <w:sz w:val="28"/>
          <w:szCs w:val="28"/>
        </w:rPr>
        <w:t xml:space="preserve"> бюджета </w:t>
      </w:r>
      <w:r w:rsidR="00BE5526" w:rsidRPr="00AE7D57">
        <w:rPr>
          <w:sz w:val="28"/>
          <w:szCs w:val="28"/>
        </w:rPr>
        <w:t>Плотниковского сельсовета</w:t>
      </w:r>
      <w:r w:rsidR="000E61B1">
        <w:rPr>
          <w:sz w:val="28"/>
          <w:szCs w:val="28"/>
        </w:rPr>
        <w:t xml:space="preserve"> на 20</w:t>
      </w:r>
      <w:r w:rsidR="00A26324">
        <w:rPr>
          <w:sz w:val="28"/>
          <w:szCs w:val="28"/>
        </w:rPr>
        <w:t>20</w:t>
      </w:r>
      <w:r w:rsidR="00B33970" w:rsidRPr="00AE7D57">
        <w:rPr>
          <w:sz w:val="28"/>
          <w:szCs w:val="28"/>
        </w:rPr>
        <w:t>-2</w:t>
      </w:r>
      <w:r w:rsidR="00A26324">
        <w:rPr>
          <w:sz w:val="28"/>
          <w:szCs w:val="28"/>
        </w:rPr>
        <w:t>022</w:t>
      </w:r>
      <w:r w:rsidR="00D97797" w:rsidRPr="00AE7D57">
        <w:rPr>
          <w:sz w:val="28"/>
          <w:szCs w:val="28"/>
        </w:rPr>
        <w:t xml:space="preserve"> годы</w:t>
      </w:r>
      <w:r w:rsidR="005A346E" w:rsidRPr="00AE7D57">
        <w:rPr>
          <w:sz w:val="28"/>
          <w:szCs w:val="28"/>
        </w:rPr>
        <w:t>: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1) объем поступлений доходов бюджета Плотниковского сел</w:t>
      </w:r>
      <w:r w:rsidR="00AC607D">
        <w:rPr>
          <w:sz w:val="28"/>
          <w:szCs w:val="28"/>
        </w:rPr>
        <w:t xml:space="preserve">ьсовета </w:t>
      </w:r>
      <w:proofErr w:type="gramStart"/>
      <w:r w:rsidR="00AC607D">
        <w:rPr>
          <w:sz w:val="28"/>
          <w:szCs w:val="28"/>
        </w:rPr>
        <w:t>согласно приложения</w:t>
      </w:r>
      <w:proofErr w:type="gramEnd"/>
      <w:r w:rsidR="00D97797"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1</w:t>
      </w:r>
      <w:r w:rsidRPr="00AE7D57">
        <w:rPr>
          <w:sz w:val="28"/>
          <w:szCs w:val="28"/>
        </w:rPr>
        <w:t>;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2) объем расходов бюджета Плотниковского сельсовета по ведомственной структуре</w:t>
      </w:r>
      <w:r w:rsidR="00D97797" w:rsidRPr="00AE7D57">
        <w:rPr>
          <w:sz w:val="28"/>
          <w:szCs w:val="28"/>
        </w:rPr>
        <w:t xml:space="preserve"> расходов </w:t>
      </w:r>
      <w:proofErr w:type="gramStart"/>
      <w:r w:rsidR="00D97797" w:rsidRPr="00AE7D57">
        <w:rPr>
          <w:sz w:val="28"/>
          <w:szCs w:val="28"/>
        </w:rPr>
        <w:t>согласно пр</w:t>
      </w:r>
      <w:r w:rsidR="00AC607D">
        <w:rPr>
          <w:sz w:val="28"/>
          <w:szCs w:val="28"/>
        </w:rPr>
        <w:t>иложения</w:t>
      </w:r>
      <w:proofErr w:type="gramEnd"/>
      <w:r w:rsidR="00D97797" w:rsidRPr="00AE7D57">
        <w:rPr>
          <w:sz w:val="28"/>
          <w:szCs w:val="28"/>
        </w:rPr>
        <w:t xml:space="preserve"> </w:t>
      </w:r>
      <w:r w:rsidR="00211BAE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>2</w:t>
      </w:r>
      <w:r w:rsidR="00D97797" w:rsidRPr="00AE7D57">
        <w:rPr>
          <w:sz w:val="28"/>
          <w:szCs w:val="28"/>
        </w:rPr>
        <w:t>.</w:t>
      </w:r>
    </w:p>
    <w:p w:rsidR="005A346E" w:rsidRPr="00AE7D57" w:rsidRDefault="005A346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>2. Утвердить основные характеристики бюджета Плотниковского се</w:t>
      </w:r>
      <w:r w:rsidR="00AC607D">
        <w:rPr>
          <w:sz w:val="28"/>
          <w:szCs w:val="28"/>
        </w:rPr>
        <w:t xml:space="preserve">льсовета </w:t>
      </w:r>
      <w:proofErr w:type="gramStart"/>
      <w:r w:rsidR="00AC607D">
        <w:rPr>
          <w:sz w:val="28"/>
          <w:szCs w:val="28"/>
        </w:rPr>
        <w:t>согласно приложения</w:t>
      </w:r>
      <w:proofErr w:type="gramEnd"/>
      <w:r w:rsidR="00D97797" w:rsidRPr="00AE7D57">
        <w:rPr>
          <w:sz w:val="28"/>
          <w:szCs w:val="28"/>
        </w:rPr>
        <w:t xml:space="preserve"> </w:t>
      </w:r>
      <w:r w:rsidR="00BE5526" w:rsidRPr="00AE7D57">
        <w:rPr>
          <w:sz w:val="28"/>
          <w:szCs w:val="28"/>
        </w:rPr>
        <w:t xml:space="preserve"> 3</w:t>
      </w:r>
      <w:r w:rsidRPr="00AE7D57">
        <w:rPr>
          <w:sz w:val="28"/>
          <w:szCs w:val="28"/>
        </w:rPr>
        <w:t>.</w:t>
      </w:r>
    </w:p>
    <w:p w:rsidR="00790C4E" w:rsidRDefault="00790C4E" w:rsidP="00404B36">
      <w:pPr>
        <w:ind w:firstLine="708"/>
        <w:jc w:val="both"/>
        <w:rPr>
          <w:sz w:val="28"/>
          <w:szCs w:val="28"/>
        </w:rPr>
      </w:pPr>
      <w:r w:rsidRPr="00AE7D57">
        <w:rPr>
          <w:sz w:val="28"/>
          <w:szCs w:val="28"/>
        </w:rPr>
        <w:t xml:space="preserve">3. Утвердить нормативы отчисления от налоговых доходов в бюджет Плотниковского </w:t>
      </w:r>
      <w:r w:rsidR="00AC607D">
        <w:rPr>
          <w:sz w:val="28"/>
          <w:szCs w:val="28"/>
        </w:rPr>
        <w:t xml:space="preserve">сельсовета </w:t>
      </w:r>
      <w:proofErr w:type="gramStart"/>
      <w:r w:rsidR="00AC607D">
        <w:rPr>
          <w:sz w:val="28"/>
          <w:szCs w:val="28"/>
        </w:rPr>
        <w:t>согласно приложения</w:t>
      </w:r>
      <w:proofErr w:type="gramEnd"/>
      <w:r w:rsidR="00D97797" w:rsidRPr="00AE7D57">
        <w:rPr>
          <w:sz w:val="28"/>
          <w:szCs w:val="28"/>
        </w:rPr>
        <w:t xml:space="preserve"> </w:t>
      </w:r>
      <w:r w:rsidRPr="00AE7D57">
        <w:rPr>
          <w:sz w:val="28"/>
          <w:szCs w:val="28"/>
        </w:rPr>
        <w:t xml:space="preserve"> 4.</w:t>
      </w:r>
    </w:p>
    <w:p w:rsidR="001E3E02" w:rsidRPr="00A26324" w:rsidRDefault="00404B36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E02">
        <w:rPr>
          <w:sz w:val="28"/>
          <w:szCs w:val="28"/>
        </w:rPr>
        <w:t>Утвердить пояснительную записку  среднесрочного  финансового плана</w:t>
      </w:r>
      <w:r w:rsidR="00A26324">
        <w:rPr>
          <w:sz w:val="28"/>
          <w:szCs w:val="28"/>
        </w:rPr>
        <w:t xml:space="preserve"> </w:t>
      </w:r>
      <w:r w:rsidR="001E3E02" w:rsidRPr="00A26324">
        <w:rPr>
          <w:sz w:val="28"/>
          <w:szCs w:val="28"/>
        </w:rPr>
        <w:t>на 20</w:t>
      </w:r>
      <w:r w:rsidR="00A26324">
        <w:rPr>
          <w:sz w:val="28"/>
          <w:szCs w:val="28"/>
        </w:rPr>
        <w:t>20-2022</w:t>
      </w:r>
      <w:r w:rsidR="001E3E02" w:rsidRPr="00A26324">
        <w:rPr>
          <w:sz w:val="28"/>
          <w:szCs w:val="28"/>
        </w:rPr>
        <w:t xml:space="preserve"> годы согласно приложению № 5.</w:t>
      </w:r>
    </w:p>
    <w:p w:rsidR="005A346E" w:rsidRPr="00AE7D57" w:rsidRDefault="001E3E02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46E" w:rsidRPr="00AE7D57">
        <w:rPr>
          <w:sz w:val="28"/>
          <w:szCs w:val="28"/>
        </w:rPr>
        <w:t>. Прогнозируемый дефицит бюджета Плотниковск</w:t>
      </w:r>
      <w:r w:rsidR="00441BB7">
        <w:rPr>
          <w:sz w:val="28"/>
          <w:szCs w:val="28"/>
        </w:rPr>
        <w:t>ого сельсовета в 20</w:t>
      </w:r>
      <w:r w:rsidR="00A26324">
        <w:rPr>
          <w:sz w:val="28"/>
          <w:szCs w:val="28"/>
        </w:rPr>
        <w:t>20</w:t>
      </w:r>
      <w:r w:rsidR="0026142E" w:rsidRPr="00AE7D57">
        <w:rPr>
          <w:sz w:val="28"/>
          <w:szCs w:val="28"/>
        </w:rPr>
        <w:t xml:space="preserve"> году </w:t>
      </w:r>
      <w:r w:rsidR="00A26324" w:rsidRPr="00A26324">
        <w:rPr>
          <w:sz w:val="28"/>
          <w:szCs w:val="28"/>
        </w:rPr>
        <w:t>116,3</w:t>
      </w:r>
      <w:r w:rsidR="00FD3AF3" w:rsidRPr="00AE7D57">
        <w:rPr>
          <w:sz w:val="28"/>
          <w:szCs w:val="28"/>
        </w:rPr>
        <w:t xml:space="preserve"> тыс.</w:t>
      </w:r>
      <w:r w:rsidR="00D97797" w:rsidRPr="00AE7D57">
        <w:rPr>
          <w:sz w:val="28"/>
          <w:szCs w:val="28"/>
        </w:rPr>
        <w:t xml:space="preserve"> </w:t>
      </w:r>
      <w:r w:rsidR="000E61B1">
        <w:rPr>
          <w:sz w:val="28"/>
          <w:szCs w:val="28"/>
        </w:rPr>
        <w:t>руб., в 202</w:t>
      </w:r>
      <w:r w:rsidR="00A26324">
        <w:rPr>
          <w:sz w:val="28"/>
          <w:szCs w:val="28"/>
        </w:rPr>
        <w:t>1</w:t>
      </w:r>
      <w:r w:rsidR="00FD3AF3" w:rsidRPr="00AE7D57">
        <w:rPr>
          <w:sz w:val="28"/>
          <w:szCs w:val="28"/>
        </w:rPr>
        <w:t xml:space="preserve"> </w:t>
      </w:r>
      <w:r w:rsidR="00FD3AF3" w:rsidRPr="008F0E54">
        <w:rPr>
          <w:sz w:val="28"/>
          <w:szCs w:val="28"/>
        </w:rPr>
        <w:t xml:space="preserve">году  </w:t>
      </w:r>
      <w:r w:rsidR="002061C4" w:rsidRPr="002061C4">
        <w:rPr>
          <w:sz w:val="28"/>
          <w:szCs w:val="28"/>
        </w:rPr>
        <w:t>317,2</w:t>
      </w:r>
      <w:r w:rsidR="00FD3AF3" w:rsidRPr="002061C4">
        <w:rPr>
          <w:sz w:val="28"/>
          <w:szCs w:val="28"/>
        </w:rPr>
        <w:t xml:space="preserve">  тыс.</w:t>
      </w:r>
      <w:r w:rsidR="00D97797" w:rsidRPr="002061C4">
        <w:rPr>
          <w:sz w:val="28"/>
          <w:szCs w:val="28"/>
        </w:rPr>
        <w:t xml:space="preserve"> </w:t>
      </w:r>
      <w:r w:rsidR="00441BB7" w:rsidRPr="002061C4">
        <w:rPr>
          <w:sz w:val="28"/>
          <w:szCs w:val="28"/>
        </w:rPr>
        <w:t>руб., в 20</w:t>
      </w:r>
      <w:r w:rsidR="000E61B1" w:rsidRPr="002061C4">
        <w:rPr>
          <w:sz w:val="28"/>
          <w:szCs w:val="28"/>
        </w:rPr>
        <w:t>2</w:t>
      </w:r>
      <w:r w:rsidR="00A26324" w:rsidRPr="002061C4">
        <w:rPr>
          <w:sz w:val="28"/>
          <w:szCs w:val="28"/>
        </w:rPr>
        <w:t>2</w:t>
      </w:r>
      <w:r w:rsidR="00211BAE" w:rsidRPr="002061C4">
        <w:rPr>
          <w:sz w:val="28"/>
          <w:szCs w:val="28"/>
        </w:rPr>
        <w:t xml:space="preserve"> году </w:t>
      </w:r>
      <w:r w:rsidR="002061C4" w:rsidRPr="002061C4">
        <w:rPr>
          <w:sz w:val="28"/>
          <w:szCs w:val="28"/>
        </w:rPr>
        <w:t>337,7</w:t>
      </w:r>
      <w:r w:rsidR="008F0E54">
        <w:rPr>
          <w:color w:val="000000"/>
          <w:sz w:val="28"/>
          <w:szCs w:val="28"/>
        </w:rPr>
        <w:t xml:space="preserve"> </w:t>
      </w:r>
      <w:r w:rsidR="005A346E" w:rsidRPr="008F0E54">
        <w:rPr>
          <w:sz w:val="28"/>
          <w:szCs w:val="28"/>
        </w:rPr>
        <w:t>тыс</w:t>
      </w:r>
      <w:r w:rsidR="005A346E" w:rsidRPr="00AE7D57">
        <w:rPr>
          <w:sz w:val="28"/>
          <w:szCs w:val="28"/>
        </w:rPr>
        <w:t>.</w:t>
      </w:r>
      <w:r w:rsidR="00D97797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>руб.</w:t>
      </w:r>
      <w:r w:rsidR="00DC68F4" w:rsidRPr="00AE7D57">
        <w:rPr>
          <w:sz w:val="28"/>
          <w:szCs w:val="28"/>
        </w:rPr>
        <w:t xml:space="preserve"> </w:t>
      </w:r>
      <w:r w:rsidR="005A346E" w:rsidRPr="00AE7D57">
        <w:rPr>
          <w:sz w:val="28"/>
          <w:szCs w:val="28"/>
        </w:rPr>
        <w:t xml:space="preserve"> </w:t>
      </w:r>
    </w:p>
    <w:p w:rsidR="00055A68" w:rsidRPr="00AE7D57" w:rsidRDefault="001E3E02" w:rsidP="00404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F6D" w:rsidRPr="00AE7D57">
        <w:rPr>
          <w:sz w:val="28"/>
          <w:szCs w:val="28"/>
        </w:rPr>
        <w:t xml:space="preserve">. </w:t>
      </w:r>
      <w:r w:rsidR="00055A68" w:rsidRPr="00AE7D57">
        <w:rPr>
          <w:sz w:val="28"/>
          <w:szCs w:val="28"/>
        </w:rPr>
        <w:t>Обнародовать настоящее постановление в соответствии со ст. 4</w:t>
      </w:r>
      <w:r w:rsidR="00404B36">
        <w:rPr>
          <w:sz w:val="28"/>
          <w:szCs w:val="28"/>
        </w:rPr>
        <w:t>6</w:t>
      </w:r>
      <w:r w:rsidR="00055A68" w:rsidRPr="00AE7D57">
        <w:rPr>
          <w:sz w:val="28"/>
          <w:szCs w:val="28"/>
        </w:rPr>
        <w:t xml:space="preserve"> Устава муниципального образования Плотниковский сельсовет Каменского района Алтайского края и разместить на официальном сайте Администрации Каменского района Алтайского края.          </w:t>
      </w: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D97797" w:rsidRPr="00AE7D57" w:rsidRDefault="00D97797" w:rsidP="005A346E">
      <w:pPr>
        <w:jc w:val="both"/>
        <w:rPr>
          <w:sz w:val="28"/>
          <w:szCs w:val="28"/>
        </w:rPr>
      </w:pPr>
    </w:p>
    <w:p w:rsidR="005A346E" w:rsidRPr="00AE7D57" w:rsidRDefault="00B50651" w:rsidP="005A34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46E" w:rsidRPr="00AE7D57">
        <w:rPr>
          <w:sz w:val="28"/>
          <w:szCs w:val="28"/>
        </w:rPr>
        <w:t xml:space="preserve"> сельсовета        </w:t>
      </w:r>
      <w:r w:rsidR="00404B36">
        <w:rPr>
          <w:sz w:val="28"/>
          <w:szCs w:val="28"/>
        </w:rPr>
        <w:t xml:space="preserve">                         </w:t>
      </w:r>
      <w:r w:rsidR="005A346E" w:rsidRPr="00AE7D57">
        <w:rPr>
          <w:sz w:val="28"/>
          <w:szCs w:val="28"/>
        </w:rPr>
        <w:t xml:space="preserve">        </w:t>
      </w:r>
      <w:r w:rsidR="00E03BE9" w:rsidRPr="00AE7D57">
        <w:rPr>
          <w:sz w:val="28"/>
          <w:szCs w:val="28"/>
        </w:rPr>
        <w:t xml:space="preserve">        </w:t>
      </w:r>
      <w:r w:rsidR="00AC607D">
        <w:rPr>
          <w:sz w:val="28"/>
          <w:szCs w:val="28"/>
        </w:rPr>
        <w:t xml:space="preserve">    </w:t>
      </w:r>
      <w:r w:rsidR="00E03BE9" w:rsidRPr="00AE7D57">
        <w:rPr>
          <w:sz w:val="28"/>
          <w:szCs w:val="28"/>
        </w:rPr>
        <w:t xml:space="preserve">  </w:t>
      </w:r>
      <w:r w:rsidR="00AC607D">
        <w:rPr>
          <w:sz w:val="28"/>
          <w:szCs w:val="28"/>
        </w:rPr>
        <w:t xml:space="preserve">   </w:t>
      </w:r>
      <w:r w:rsidR="008F0E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AC6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С.В. Мураева</w:t>
      </w:r>
    </w:p>
    <w:p w:rsidR="005A346E" w:rsidRPr="00AE7D57" w:rsidRDefault="005A346E"/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94"/>
        <w:gridCol w:w="1078"/>
        <w:gridCol w:w="1030"/>
        <w:gridCol w:w="1096"/>
      </w:tblGrid>
      <w:tr w:rsidR="007F0DA4" w:rsidRPr="00AE7D57" w:rsidTr="006410A0">
        <w:trPr>
          <w:trHeight w:val="1658"/>
        </w:trPr>
        <w:tc>
          <w:tcPr>
            <w:tcW w:w="9698" w:type="dxa"/>
            <w:gridSpan w:val="4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Приложение 1 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gramStart"/>
            <w:r w:rsidRPr="00AE7D57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постановлением Администрации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сельсовета от </w:t>
            </w:r>
            <w:r w:rsidR="00990C49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.11.201</w:t>
            </w:r>
            <w:r w:rsidR="00A26324">
              <w:rPr>
                <w:color w:val="000000"/>
                <w:sz w:val="28"/>
                <w:szCs w:val="28"/>
              </w:rPr>
              <w:t>9</w:t>
            </w:r>
            <w:r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990C4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Объем поступлений бюджета </w:t>
            </w:r>
            <w:r w:rsidR="00885447">
              <w:rPr>
                <w:b/>
                <w:bCs/>
                <w:color w:val="000000"/>
                <w:sz w:val="28"/>
                <w:szCs w:val="28"/>
              </w:rPr>
              <w:t xml:space="preserve">Плотниковского 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>сельсовета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</w:t>
            </w:r>
            <w:r w:rsidR="00A26324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A26324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Pr="00AE7D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F0DA4" w:rsidRPr="00AE7D57" w:rsidRDefault="007F0DA4" w:rsidP="006410A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E7D57">
              <w:rPr>
                <w:color w:val="000000"/>
              </w:rPr>
              <w:t>тыс. руб.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A263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 w:rsidR="00A26324">
              <w:rPr>
                <w:b/>
                <w:bCs/>
                <w:color w:val="000000"/>
              </w:rPr>
              <w:t>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A263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A26324">
              <w:rPr>
                <w:b/>
                <w:bCs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DA4" w:rsidRPr="00AE7D57" w:rsidRDefault="007F0DA4" w:rsidP="00A263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A26324">
              <w:rPr>
                <w:b/>
                <w:bCs/>
                <w:color w:val="000000"/>
              </w:rPr>
              <w:t>2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AE7D57" w:rsidRDefault="007F0DA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A2632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382F70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BB5AB7" w:rsidRDefault="00382F70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1180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Налоги на прибыль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совокупный доход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Налог на имущество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Земельный налог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</w:tr>
      <w:tr w:rsidR="007F0DA4" w:rsidRPr="00AE7D57" w:rsidTr="006410A0">
        <w:trPr>
          <w:trHeight w:val="314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Неналоговые доходы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DA4CE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382F70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7F0DA4" w:rsidRPr="00AE7D57" w:rsidTr="006410A0">
        <w:trPr>
          <w:trHeight w:val="305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Pr="00AE7D57" w:rsidRDefault="007F0DA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ПОСТУПЛЕНИЯ ИЗ РАЙОННОГО БЮДЖЕТА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Default="00A2632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Default="00A2632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7F0DA4" w:rsidRDefault="00A2632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125,7</w:t>
            </w:r>
          </w:p>
        </w:tc>
      </w:tr>
      <w:tr w:rsidR="007F0DA4" w:rsidRPr="00AE7D57" w:rsidTr="006410A0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выравнивание уровня бюджетной обеспеченности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  <w:tr w:rsidR="007F0DA4" w:rsidRPr="00AE7D57" w:rsidTr="006410A0">
        <w:trPr>
          <w:trHeight w:val="696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 xml:space="preserve">Дотации из районного фонда финансовой поддержки поселений на сбалансированность бюджетов поселений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0DA4" w:rsidRPr="00AE7D57" w:rsidTr="006410A0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Default="007F0DA4" w:rsidP="006410A0">
            <w:pPr>
              <w:keepNext/>
              <w:keepLines/>
              <w:jc w:val="both"/>
            </w:pPr>
            <w: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7F0DA4" w:rsidRPr="00AE7D57" w:rsidTr="006410A0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7F0DA4" w:rsidP="006410A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передаваемые полномочия в соответствии с заключенными полномочиями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6410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F0DA4" w:rsidRPr="00AE7D57" w:rsidRDefault="00A26324" w:rsidP="00A263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 w:rsidR="007F0DA4" w:rsidRPr="00AE7D57" w:rsidTr="006410A0">
        <w:trPr>
          <w:trHeight w:val="578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F0DA4" w:rsidRPr="00AE7D57" w:rsidRDefault="007F0DA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7D5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F0DA4" w:rsidRDefault="00A26324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1462,9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F0DA4" w:rsidRDefault="00382F70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1289,7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FFFF"/>
          </w:tcPr>
          <w:p w:rsidR="007F0DA4" w:rsidRDefault="00382F70" w:rsidP="007F0D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1305,7</w:t>
            </w:r>
          </w:p>
        </w:tc>
      </w:tr>
    </w:tbl>
    <w:p w:rsidR="00C64AF9" w:rsidRPr="00AE7D57" w:rsidRDefault="00C64AF9"/>
    <w:p w:rsidR="00C64AF9" w:rsidRPr="00AE7D57" w:rsidRDefault="00C64AF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98"/>
      </w:tblGrid>
      <w:tr w:rsidR="004E3DBD" w:rsidRPr="00AE7D57" w:rsidTr="00815F7B">
        <w:trPr>
          <w:trHeight w:val="1658"/>
        </w:trPr>
        <w:tc>
          <w:tcPr>
            <w:tcW w:w="9698" w:type="dxa"/>
            <w:tcBorders>
              <w:bottom w:val="nil"/>
            </w:tcBorders>
          </w:tcPr>
          <w:p w:rsidR="008A388F" w:rsidRPr="00AA16B3" w:rsidRDefault="008A388F" w:rsidP="007F0D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A2F0D" w:rsidRPr="000A2F0D" w:rsidRDefault="000A2F0D" w:rsidP="000A2F0D">
      <w:pPr>
        <w:rPr>
          <w:vanish/>
        </w:rPr>
      </w:pPr>
    </w:p>
    <w:tbl>
      <w:tblPr>
        <w:tblpPr w:leftFromText="180" w:rightFromText="180" w:vertAnchor="text" w:horzAnchor="margin" w:tblpX="-366" w:tblpY="-7523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866488" w:rsidRPr="00AE7D57" w:rsidTr="00990D3D">
        <w:trPr>
          <w:trHeight w:val="871"/>
        </w:trPr>
        <w:tc>
          <w:tcPr>
            <w:tcW w:w="10095" w:type="dxa"/>
          </w:tcPr>
          <w:p w:rsidR="00AA16B3" w:rsidRDefault="00AA16B3" w:rsidP="00990D3D">
            <w:pPr>
              <w:jc w:val="both"/>
              <w:rPr>
                <w:sz w:val="28"/>
                <w:szCs w:val="28"/>
              </w:rPr>
            </w:pPr>
          </w:p>
          <w:p w:rsidR="00866488" w:rsidRDefault="00866488" w:rsidP="00990D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Default="00866488" w:rsidP="00990D3D">
            <w:pPr>
              <w:tabs>
                <w:tab w:val="left" w:pos="7513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  <w:r w:rsidRPr="00AE7D57">
              <w:rPr>
                <w:color w:val="000000"/>
                <w:sz w:val="28"/>
                <w:szCs w:val="28"/>
              </w:rPr>
              <w:t xml:space="preserve"> </w:t>
            </w: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gramStart"/>
            <w:r w:rsidRPr="00AE7D57">
              <w:rPr>
                <w:color w:val="000000"/>
                <w:sz w:val="28"/>
                <w:szCs w:val="28"/>
              </w:rPr>
              <w:t>УТВЕРЖДЕН</w:t>
            </w:r>
            <w:proofErr w:type="gramEnd"/>
            <w:r w:rsidRPr="00AE7D5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постановлением Администрации</w:t>
            </w:r>
          </w:p>
          <w:p w:rsidR="00866488" w:rsidRPr="00AE7D57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сельсовета от </w:t>
            </w:r>
            <w:r w:rsidR="00990C49">
              <w:rPr>
                <w:color w:val="000000"/>
                <w:sz w:val="28"/>
                <w:szCs w:val="28"/>
              </w:rPr>
              <w:t>14</w:t>
            </w:r>
            <w:r w:rsidR="00990D3D">
              <w:rPr>
                <w:color w:val="000000"/>
                <w:sz w:val="28"/>
                <w:szCs w:val="28"/>
              </w:rPr>
              <w:t>.</w:t>
            </w:r>
            <w:r w:rsidR="000E61B1">
              <w:rPr>
                <w:color w:val="000000"/>
                <w:sz w:val="28"/>
                <w:szCs w:val="28"/>
              </w:rPr>
              <w:t>11.201</w:t>
            </w:r>
            <w:r w:rsidR="00382F70">
              <w:rPr>
                <w:color w:val="000000"/>
                <w:sz w:val="28"/>
                <w:szCs w:val="28"/>
              </w:rPr>
              <w:t>9</w:t>
            </w:r>
            <w:r w:rsidRPr="00AE7D57">
              <w:rPr>
                <w:color w:val="000000"/>
                <w:sz w:val="28"/>
                <w:szCs w:val="28"/>
              </w:rPr>
              <w:t xml:space="preserve"> № </w:t>
            </w:r>
            <w:r w:rsidR="00990C49">
              <w:rPr>
                <w:color w:val="000000"/>
                <w:sz w:val="28"/>
                <w:szCs w:val="28"/>
              </w:rPr>
              <w:t>3</w:t>
            </w:r>
            <w:r w:rsidR="00404B36">
              <w:rPr>
                <w:color w:val="000000"/>
                <w:sz w:val="28"/>
                <w:szCs w:val="28"/>
              </w:rPr>
              <w:t>0</w:t>
            </w:r>
          </w:p>
          <w:p w:rsidR="00866488" w:rsidRDefault="00866488" w:rsidP="00990D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6488" w:rsidRPr="00866488" w:rsidRDefault="00866488" w:rsidP="00990D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48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382F70" w:rsidRPr="0001761D" w:rsidRDefault="00382F70" w:rsidP="00382F7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4"/>
              <w:gridCol w:w="686"/>
              <w:gridCol w:w="524"/>
              <w:gridCol w:w="498"/>
              <w:gridCol w:w="1605"/>
              <w:gridCol w:w="655"/>
              <w:gridCol w:w="855"/>
              <w:gridCol w:w="851"/>
              <w:gridCol w:w="990"/>
            </w:tblGrid>
            <w:tr w:rsidR="00E37919" w:rsidRPr="007161A0" w:rsidTr="0083373B">
              <w:trPr>
                <w:trHeight w:val="331"/>
              </w:trPr>
              <w:tc>
                <w:tcPr>
                  <w:tcW w:w="16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Код</w:t>
                  </w:r>
                </w:p>
              </w:tc>
              <w:tc>
                <w:tcPr>
                  <w:tcW w:w="2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Рз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proofErr w:type="gramStart"/>
                  <w:r w:rsidRPr="00382F70">
                    <w:rPr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8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ЦСР</w:t>
                  </w:r>
                </w:p>
              </w:tc>
              <w:tc>
                <w:tcPr>
                  <w:tcW w:w="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Вр</w:t>
                  </w:r>
                </w:p>
              </w:tc>
              <w:tc>
                <w:tcPr>
                  <w:tcW w:w="13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Сумма</w:t>
                  </w:r>
                </w:p>
                <w:p w:rsidR="00E37919" w:rsidRP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37919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E37919" w:rsidRPr="007161A0" w:rsidTr="0083373B">
              <w:trPr>
                <w:trHeight w:val="331"/>
              </w:trPr>
              <w:tc>
                <w:tcPr>
                  <w:tcW w:w="16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4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6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0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Pr="00382F70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E37919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left="-139" w:firstLine="139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919" w:rsidRDefault="00E37919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</w:tr>
            <w:tr w:rsidR="00E37919" w:rsidRPr="007161A0" w:rsidTr="0083373B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2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5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6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40C" w:rsidRPr="00382F70" w:rsidRDefault="009E440C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82F70">
                    <w:rPr>
                      <w:bCs/>
                    </w:rPr>
                    <w:t>7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40C" w:rsidRPr="00382F70" w:rsidRDefault="000647FB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40C" w:rsidRPr="00382F70" w:rsidRDefault="000647FB" w:rsidP="00382F70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Администрация Плотниковского сел</w:t>
                  </w:r>
                  <w:r w:rsidRPr="007161A0">
                    <w:rPr>
                      <w:b/>
                      <w:bCs/>
                    </w:rPr>
                    <w:t>ь</w:t>
                  </w:r>
                  <w:r w:rsidRPr="007161A0">
                    <w:rPr>
                      <w:b/>
                      <w:bCs/>
                    </w:rPr>
                    <w:t>совета Каменского района Алтайского края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1579,2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061C4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1606,9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061C4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1643,4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1399,2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1426,9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1463,4</w:t>
                  </w:r>
                </w:p>
              </w:tc>
            </w:tr>
            <w:tr w:rsidR="002226D3" w:rsidRPr="007161A0" w:rsidTr="008749A1">
              <w:trPr>
                <w:trHeight w:val="153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высшего должн</w:t>
                  </w:r>
                  <w:r w:rsidRPr="007161A0">
                    <w:rPr>
                      <w:b/>
                      <w:bCs/>
                    </w:rPr>
                    <w:t>о</w:t>
                  </w:r>
                  <w:r w:rsidRPr="007161A0">
                    <w:rPr>
                      <w:b/>
                      <w:bCs/>
                    </w:rPr>
                    <w:t>стного лица субъекта Российской Ф</w:t>
                  </w:r>
                  <w:r w:rsidRPr="007161A0">
                    <w:rPr>
                      <w:b/>
                      <w:bCs/>
                    </w:rPr>
                    <w:t>е</w:t>
                  </w:r>
                  <w:r w:rsidRPr="007161A0">
                    <w:rPr>
                      <w:b/>
                      <w:bCs/>
                    </w:rPr>
                    <w:t>дерации и муниципального образов</w:t>
                  </w:r>
                  <w:r w:rsidRPr="007161A0">
                    <w:rPr>
                      <w:b/>
                      <w:bCs/>
                    </w:rPr>
                    <w:t>а</w:t>
                  </w:r>
                  <w:r w:rsidRPr="007161A0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342,8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360,0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ED7B37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342,8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360,0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342,8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360,0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Глава муниципального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342,8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360,0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</w:t>
                  </w:r>
                  <w:r w:rsidRPr="007161A0">
                    <w:t>у</w:t>
                  </w:r>
                  <w:r w:rsidRPr="007161A0">
                    <w:t>дарственными (муниципальными) орг</w:t>
                  </w:r>
                  <w:r w:rsidRPr="007161A0">
                    <w:t>а</w:t>
                  </w:r>
                  <w:r w:rsidRPr="007161A0">
                    <w:t>нами, казенными учреждениями, орган</w:t>
                  </w:r>
                  <w:r w:rsidRPr="007161A0">
                    <w:t>а</w:t>
                  </w:r>
                  <w:r w:rsidRPr="007161A0">
                    <w:t>ми управления государственными вн</w:t>
                  </w:r>
                  <w:r w:rsidRPr="007161A0">
                    <w:t>е</w:t>
                  </w:r>
                  <w:r w:rsidRPr="007161A0">
                    <w:t>бюджетными фондами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02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01 2 00 10120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342,8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360,0</w:t>
                  </w:r>
                </w:p>
              </w:tc>
            </w:tr>
            <w:tr w:rsidR="002226D3" w:rsidRPr="007161A0" w:rsidTr="008749A1"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законодательных (представительных) органов госуда</w:t>
                  </w:r>
                  <w:r w:rsidRPr="007161A0">
                    <w:rPr>
                      <w:b/>
                      <w:bCs/>
                    </w:rPr>
                    <w:t>р</w:t>
                  </w:r>
                  <w:r w:rsidRPr="007161A0">
                    <w:rPr>
                      <w:b/>
                      <w:bCs/>
                    </w:rPr>
                    <w:t>ственной власти и  местного самоуправл</w:t>
                  </w:r>
                  <w:r w:rsidRPr="007161A0">
                    <w:rPr>
                      <w:b/>
                      <w:bCs/>
                    </w:rPr>
                    <w:t>е</w:t>
                  </w:r>
                  <w:r w:rsidRPr="007161A0">
                    <w:rPr>
                      <w:b/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</w:tr>
            <w:tr w:rsidR="002226D3" w:rsidRPr="007161A0" w:rsidTr="00ED7B37">
              <w:trPr>
                <w:trHeight w:val="990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ED7B37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Депутаты представительного органа м</w:t>
                  </w:r>
                  <w:r w:rsidRPr="007161A0">
                    <w:t>у</w:t>
                  </w:r>
                  <w:r w:rsidRPr="007161A0">
                    <w:t>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Функционирование Правительства РФ, высших органов исполнительной власти субъектов РФ, местных адм</w:t>
                  </w:r>
                  <w:r w:rsidRPr="007161A0">
                    <w:rPr>
                      <w:b/>
                      <w:bCs/>
                    </w:rPr>
                    <w:t>и</w:t>
                  </w:r>
                  <w:r w:rsidRPr="007161A0">
                    <w:rPr>
                      <w:b/>
                      <w:bCs/>
                    </w:rPr>
                    <w:t xml:space="preserve">нистраций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526,9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533,4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ED7B37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526,9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533,4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орг</w:t>
                  </w:r>
                  <w:r w:rsidRPr="007161A0">
                    <w:t>а</w:t>
                  </w:r>
                  <w:r w:rsidRPr="007161A0">
                    <w:t>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522,5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526,9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533,4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Центральный аппарат органов местного с</w:t>
                  </w:r>
                  <w:r w:rsidRPr="007161A0">
                    <w:t>а</w:t>
                  </w:r>
                  <w:r w:rsidRPr="007161A0">
                    <w:t>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483</w:t>
                  </w:r>
                  <w:r w:rsidRPr="007161A0">
                    <w:t>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473C" w:rsidRPr="007161A0" w:rsidRDefault="0056473C" w:rsidP="0056473C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487,9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494,4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</w:t>
                  </w:r>
                  <w:r w:rsidRPr="007161A0">
                    <w:t>у</w:t>
                  </w:r>
                  <w:r w:rsidRPr="007161A0">
                    <w:t>дарственными (муниципальными) орг</w:t>
                  </w:r>
                  <w:r w:rsidRPr="007161A0">
                    <w:t>а</w:t>
                  </w:r>
                  <w:r w:rsidRPr="007161A0">
                    <w:t>нами, казенными учреждениями, орган</w:t>
                  </w:r>
                  <w:r w:rsidRPr="007161A0">
                    <w:t>а</w:t>
                  </w:r>
                  <w:r w:rsidRPr="007161A0">
                    <w:t>ми управления государственными вн</w:t>
                  </w:r>
                  <w:r w:rsidRPr="007161A0">
                    <w:t>е</w:t>
                  </w:r>
                  <w:r w:rsidRPr="007161A0">
                    <w:t>бюджетными фондами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226,6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39</w:t>
                  </w:r>
                  <w:r w:rsidRPr="007161A0">
                    <w:rPr>
                      <w:b/>
                      <w:bCs/>
                    </w:rPr>
                    <w:t>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39</w:t>
                  </w:r>
                  <w:r w:rsidRPr="007161A0">
                    <w:rPr>
                      <w:b/>
                      <w:bCs/>
                    </w:rPr>
                    <w:t>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39</w:t>
                  </w:r>
                  <w:r w:rsidRPr="007161A0">
                    <w:rPr>
                      <w:b/>
                      <w:bCs/>
                    </w:rPr>
                    <w:t>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</w:pPr>
                  <w:r w:rsidRPr="007161A0">
                    <w:t>01 2 00 10110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17,5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17,5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17,5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both"/>
                  </w:pPr>
                  <w:r w:rsidRPr="007161A0">
                    <w:t>Расходы  на обеспечение расчетов за то</w:t>
                  </w:r>
                  <w:r w:rsidRPr="007161A0">
                    <w:t>п</w:t>
                  </w:r>
                  <w:r w:rsidRPr="007161A0">
                    <w:t xml:space="preserve">ливно-энергетические ресурсы, </w:t>
                  </w:r>
                  <w:r w:rsidRPr="007161A0">
                    <w:rPr>
                      <w:bCs/>
                    </w:rPr>
                    <w:t xml:space="preserve"> потре</w:t>
                  </w:r>
                  <w:r w:rsidRPr="007161A0">
                    <w:rPr>
                      <w:bCs/>
                    </w:rPr>
                    <w:t>б</w:t>
                  </w:r>
                  <w:r w:rsidRPr="007161A0">
                    <w:rPr>
                      <w:bCs/>
                    </w:rPr>
                    <w:t>ляемые органами местного самоуправл</w:t>
                  </w:r>
                  <w:r w:rsidRPr="007161A0">
                    <w:rPr>
                      <w:bCs/>
                    </w:rPr>
                    <w:t>е</w:t>
                  </w:r>
                  <w:r w:rsidRPr="007161A0">
                    <w:rPr>
                      <w:bCs/>
                    </w:rPr>
                    <w:t>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39</w:t>
                  </w:r>
                  <w:r w:rsidRPr="007161A0"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39</w:t>
                  </w:r>
                  <w:r w:rsidRPr="007161A0"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39</w:t>
                  </w:r>
                  <w:r w:rsidRPr="007161A0">
                    <w:t>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both"/>
                  </w:pPr>
                  <w:r w:rsidRPr="007161A0">
                    <w:lastRenderedPageBreak/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7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2 00 S1190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  <w:r w:rsidRPr="007161A0">
                    <w:rPr>
                      <w:b/>
                    </w:rPr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  <w:r w:rsidRPr="007161A0">
                    <w:rPr>
                      <w:b/>
                    </w:rPr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</w:t>
                  </w:r>
                  <w:r w:rsidRPr="007161A0">
                    <w:rPr>
                      <w:b/>
                    </w:rPr>
                    <w:t>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532,4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548,5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568,5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ED7B37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>Руководство и управление в сфере уст</w:t>
                  </w:r>
                  <w:r w:rsidRPr="007161A0">
                    <w:t>а</w:t>
                  </w:r>
                  <w:r w:rsidRPr="007161A0">
                    <w:t>новленных функций органов местного самоупра</w:t>
                  </w:r>
                  <w:r w:rsidRPr="007161A0">
                    <w:t>в</w:t>
                  </w:r>
                  <w:r w:rsidRPr="007161A0">
                    <w:t>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7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iCs/>
                    </w:rPr>
                    <w:t>Руководство и управление в сфере установленных фун</w:t>
                  </w:r>
                  <w:r w:rsidRPr="007161A0">
                    <w:rPr>
                      <w:iCs/>
                    </w:rPr>
                    <w:t>к</w:t>
                  </w:r>
                  <w:r w:rsidRPr="007161A0">
                    <w:rPr>
                      <w:iCs/>
                    </w:rPr>
                    <w:t>ций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>Функционирование административных комиссий при местных администрациях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01 4 00 70060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01 4 00 70060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508,9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525,0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545,0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иных подведомственных учрежд</w:t>
                  </w:r>
                  <w:r w:rsidRPr="007161A0">
                    <w:t>е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508,9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525,0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545,0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framePr w:hSpace="180" w:wrap="around" w:vAnchor="text" w:hAnchor="margin" w:x="-366" w:y="-7523"/>
                    <w:jc w:val="both"/>
                  </w:pPr>
                  <w:r w:rsidRPr="007161A0">
                    <w:t>Централизованные бухгалтерии, группы хозя</w:t>
                  </w:r>
                  <w:r w:rsidRPr="007161A0">
                    <w:t>й</w:t>
                  </w:r>
                  <w:r w:rsidRPr="007161A0">
                    <w:t>ственного обслуживания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508,9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525,0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545,0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выплаты персоналу в целях обеспечения выполнения функций гос</w:t>
                  </w:r>
                  <w:r w:rsidRPr="007161A0">
                    <w:t>у</w:t>
                  </w:r>
                  <w:r w:rsidRPr="007161A0">
                    <w:t>дарственными (муниципальными) орг</w:t>
                  </w:r>
                  <w:r w:rsidRPr="007161A0">
                    <w:t>а</w:t>
                  </w:r>
                  <w:r w:rsidRPr="007161A0">
                    <w:t>нами, казенными учреждениями, орган</w:t>
                  </w:r>
                  <w:r w:rsidRPr="007161A0">
                    <w:t>а</w:t>
                  </w:r>
                  <w:r w:rsidRPr="007161A0">
                    <w:t>ми управления государственными вн</w:t>
                  </w:r>
                  <w:r w:rsidRPr="007161A0">
                    <w:t>е</w:t>
                  </w:r>
                  <w:r w:rsidRPr="007161A0">
                    <w:t>бюджетными фондами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2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503,9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56473C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520,0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56473C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540,0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ind w:right="-102"/>
                    <w:jc w:val="center"/>
                  </w:pPr>
                  <w:r w:rsidRPr="007161A0">
                    <w:t>02 5 00 10820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ED7B37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</w:t>
                  </w:r>
                  <w:r w:rsidRPr="007161A0">
                    <w:t>т</w:t>
                  </w:r>
                  <w:r w:rsidRPr="007161A0">
                    <w:t>ных трансфертов общего характера бю</w:t>
                  </w:r>
                  <w:r w:rsidRPr="007161A0">
                    <w:t>д</w:t>
                  </w:r>
                  <w:r w:rsidRPr="007161A0">
                    <w:t>жетам муниципальных образов</w:t>
                  </w:r>
                  <w:r w:rsidRPr="007161A0">
                    <w:t>а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ED7B37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 xml:space="preserve">Прочие </w:t>
                  </w:r>
                  <w:r w:rsidRPr="007161A0">
                    <w:t>межбюджетные трансферты общего х</w:t>
                  </w:r>
                  <w:r w:rsidRPr="007161A0">
                    <w:t>а</w:t>
                  </w:r>
                  <w:r w:rsidRPr="007161A0">
                    <w:t>рактера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B37" w:rsidRPr="007161A0" w:rsidRDefault="00ED7B37" w:rsidP="00ED7B37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7161A0">
                    <w:t>из бюджетов мун</w:t>
                  </w:r>
                  <w:r w:rsidRPr="007161A0">
                    <w:t>и</w:t>
                  </w:r>
                  <w:r w:rsidRPr="007161A0">
                    <w:t>ципальных районов на осуществление части полномочий по решению вопросов местного значения в соответствии с заключенными согл</w:t>
                  </w:r>
                  <w:r w:rsidRPr="007161A0">
                    <w:t>а</w:t>
                  </w:r>
                  <w:r w:rsidRPr="007161A0">
                    <w:t>шениями</w:t>
                  </w:r>
                  <w:proofErr w:type="gramEnd"/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3,0</w:t>
                  </w:r>
                </w:p>
              </w:tc>
            </w:tr>
            <w:tr w:rsidR="002226D3" w:rsidRPr="007161A0" w:rsidTr="008749A1">
              <w:trPr>
                <w:trHeight w:val="6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2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3,0</w:t>
                  </w:r>
                </w:p>
              </w:tc>
            </w:tr>
            <w:tr w:rsidR="008D17B1" w:rsidRPr="007161A0" w:rsidTr="008D17B1">
              <w:trPr>
                <w:trHeight w:val="69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органов местного самоуправления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</w:tr>
            <w:tr w:rsidR="008D17B1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выполнение других обяз</w:t>
                  </w:r>
                  <w:r w:rsidRPr="007161A0">
                    <w:t>а</w:t>
                  </w:r>
                  <w:r w:rsidRPr="007161A0">
                    <w:t xml:space="preserve">тельств </w:t>
                  </w:r>
                  <w:r>
                    <w:t>муниципального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tabs>
                      <w:tab w:val="left" w:pos="1329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Прочие выплаты по обязательствам м</w:t>
                  </w:r>
                  <w:r w:rsidRPr="007161A0">
                    <w:t>у</w:t>
                  </w:r>
                  <w:r w:rsidRPr="007161A0">
                    <w:t>ниципального образования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99 9 00 14710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20,0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Национальная безопасность и правоохр</w:t>
                  </w:r>
                  <w:r w:rsidRPr="007161A0">
                    <w:rPr>
                      <w:b/>
                    </w:rPr>
                    <w:t>а</w:t>
                  </w:r>
                  <w:r w:rsidRPr="007161A0">
                    <w:rPr>
                      <w:b/>
                    </w:rPr>
                    <w:t>нительная деятельность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268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Защита населения и территории от чрезвычайных ситуаций природного и техногенн</w:t>
                  </w:r>
                  <w:r w:rsidRPr="007161A0">
                    <w:rPr>
                      <w:b/>
                    </w:rPr>
                    <w:t>о</w:t>
                  </w:r>
                  <w:r w:rsidRPr="007161A0">
                    <w:rPr>
                      <w:b/>
                    </w:rPr>
                    <w:t>го характера, гражданская оборона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Предупреждение и ликвидация чрезв</w:t>
                  </w:r>
                  <w:r w:rsidRPr="007161A0">
                    <w:t>ы</w:t>
                  </w:r>
                  <w:r w:rsidRPr="007161A0">
                    <w:t>чайных ситуаций и последствий стихи</w:t>
                  </w:r>
                  <w:r w:rsidRPr="007161A0">
                    <w:t>й</w:t>
                  </w:r>
                  <w:r w:rsidRPr="007161A0">
                    <w:t>ных бедствий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Финансирование иных мероприятий по предупреждению и ликвидации чрезв</w:t>
                  </w:r>
                  <w:r w:rsidRPr="007161A0">
                    <w:t>ы</w:t>
                  </w:r>
                  <w:r w:rsidRPr="007161A0">
                    <w:t>чайных ситуаций и последствий стихийных бедс</w:t>
                  </w:r>
                  <w:r w:rsidRPr="007161A0">
                    <w:t>т</w:t>
                  </w:r>
                  <w:r w:rsidRPr="007161A0">
                    <w:t>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Расходы на финансовое обеспечение м</w:t>
                  </w:r>
                  <w:r w:rsidRPr="007161A0">
                    <w:t>е</w:t>
                  </w:r>
                  <w:r w:rsidRPr="007161A0">
                    <w:t>роприятий, связанных с ликвидацией п</w:t>
                  </w:r>
                  <w:r w:rsidRPr="007161A0">
                    <w:t>о</w:t>
                  </w:r>
                  <w:r w:rsidRPr="007161A0">
                    <w:t>следствий чрезвычайных ситуаций и ст</w:t>
                  </w:r>
                  <w:r w:rsidRPr="007161A0">
                    <w:t>и</w:t>
                  </w:r>
                  <w:r w:rsidRPr="007161A0">
                    <w:t>хийных бедствий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94 2 00 12010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03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94 2 00 12010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CE37C8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CE37C8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15,0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CE37C8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CE37C8">
                    <w:rPr>
                      <w:b/>
                      <w:bCs/>
                    </w:rPr>
                    <w:t>15,0</w:t>
                  </w:r>
                </w:p>
              </w:tc>
            </w:tr>
            <w:tr w:rsidR="002226D3" w:rsidRPr="007161A0" w:rsidTr="008749A1">
              <w:trPr>
                <w:trHeight w:val="50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4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5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национальной эк</w:t>
                  </w:r>
                  <w:r w:rsidRPr="007161A0">
                    <w:t>о</w:t>
                  </w:r>
                  <w:r w:rsidRPr="007161A0">
                    <w:t>номики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транспорта и д</w:t>
                  </w:r>
                  <w:r w:rsidRPr="007161A0">
                    <w:t>о</w:t>
                  </w:r>
                  <w:r w:rsidRPr="007161A0">
                    <w:t>рожного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53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Муниципальные д</w:t>
                  </w:r>
                  <w:r w:rsidRPr="007161A0">
                    <w:t>о</w:t>
                  </w:r>
                  <w:r w:rsidRPr="007161A0">
                    <w:t>рожные фонды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91 2 00 67270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09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91 2 00 67270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82,0</w:t>
                  </w:r>
                </w:p>
              </w:tc>
            </w:tr>
            <w:tr w:rsidR="002226D3" w:rsidRPr="007161A0" w:rsidTr="008749A1">
              <w:trPr>
                <w:trHeight w:val="53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</w:tr>
            <w:tr w:rsidR="002226D3" w:rsidRPr="007161A0" w:rsidTr="008749A1">
              <w:trPr>
                <w:trHeight w:val="39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6,0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6,0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6,0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6,0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6,0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6,0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Обеспечение мероприятий по капитал</w:t>
                  </w:r>
                  <w:r w:rsidRPr="007161A0">
                    <w:rPr>
                      <w:bCs/>
                    </w:rPr>
                    <w:t>ь</w:t>
                  </w:r>
                  <w:r w:rsidRPr="007161A0">
                    <w:rPr>
                      <w:bCs/>
                    </w:rPr>
                    <w:t>ному ремонту многоквартирных домов, переселению граждан из аварийного ж</w:t>
                  </w:r>
                  <w:r w:rsidRPr="007161A0">
                    <w:rPr>
                      <w:bCs/>
                    </w:rPr>
                    <w:t>и</w:t>
                  </w:r>
                  <w:r w:rsidRPr="007161A0">
                    <w:rPr>
                      <w:bCs/>
                    </w:rPr>
                    <w:t>лищного фонда и модернизации систем коммунальной инфраструктуры за счет средств бюдж</w:t>
                  </w:r>
                  <w:r w:rsidRPr="007161A0">
                    <w:rPr>
                      <w:bCs/>
                    </w:rPr>
                    <w:t>е</w:t>
                  </w:r>
                  <w:r w:rsidRPr="007161A0">
                    <w:rPr>
                      <w:bCs/>
                    </w:rPr>
                    <w:t>тов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Обеспечение мероприятий по капитал</w:t>
                  </w:r>
                  <w:r w:rsidRPr="007161A0">
                    <w:t>ь</w:t>
                  </w:r>
                  <w:r w:rsidRPr="007161A0">
                    <w:t>ному ремонту многоквартирных домов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92 2 00 96010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65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rPr>
                      <w:bCs/>
                    </w:rPr>
                    <w:t>Мероприятия в области жилищного х</w:t>
                  </w:r>
                  <w:r w:rsidRPr="007161A0">
                    <w:rPr>
                      <w:bCs/>
                    </w:rPr>
                    <w:t>о</w:t>
                  </w:r>
                  <w:r w:rsidRPr="007161A0">
                    <w:rPr>
                      <w:bCs/>
                    </w:rPr>
                    <w:t>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7161A0">
                    <w:lastRenderedPageBreak/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92 9 00 18020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0,5</w:t>
                  </w:r>
                </w:p>
              </w:tc>
            </w:tr>
            <w:tr w:rsidR="002226D3" w:rsidRPr="007161A0" w:rsidTr="008749A1">
              <w:trPr>
                <w:trHeight w:val="4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</w:t>
                  </w:r>
                  <w:r w:rsidRPr="007161A0">
                    <w:rPr>
                      <w:b/>
                      <w:bCs/>
                    </w:rPr>
                    <w:t>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92 0 00 00000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Pr="007161A0">
                    <w:rPr>
                      <w:bCs/>
                    </w:rPr>
                    <w:t>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16</w:t>
                  </w:r>
                  <w:r w:rsidRPr="007161A0">
                    <w:t>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16</w:t>
                  </w:r>
                  <w:r w:rsidRPr="007161A0">
                    <w:t>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16</w:t>
                  </w:r>
                  <w:r w:rsidRPr="007161A0">
                    <w:t>,0</w:t>
                  </w:r>
                </w:p>
              </w:tc>
            </w:tr>
            <w:tr w:rsidR="002226D3" w:rsidRPr="007161A0" w:rsidTr="008749A1">
              <w:trPr>
                <w:trHeight w:val="386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Уличное освещение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ind w:right="-106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ind w:right="-106"/>
                    <w:jc w:val="center"/>
                  </w:pPr>
                  <w:r w:rsidRPr="007161A0">
                    <w:t>92 9 00 18050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spacing w:line="252" w:lineRule="auto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40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Озеленение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92 9 00 18060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92 9 00 18060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Прочие мероприятия по благоустройству </w:t>
                  </w:r>
                  <w:r w:rsidRPr="007161A0">
                    <w:rPr>
                      <w:bCs/>
                    </w:rPr>
                    <w:t>м</w:t>
                  </w:r>
                  <w:r w:rsidRPr="007161A0">
                    <w:rPr>
                      <w:bCs/>
                    </w:rPr>
                    <w:t>у</w:t>
                  </w:r>
                  <w:r w:rsidRPr="007161A0">
                    <w:rPr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05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03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92 9 00 18080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10,0</w:t>
                  </w:r>
                </w:p>
              </w:tc>
            </w:tr>
            <w:tr w:rsidR="002226D3" w:rsidRPr="007161A0" w:rsidTr="008749A1">
              <w:trPr>
                <w:trHeight w:val="50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43,5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43,5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43,5</w:t>
                  </w:r>
                </w:p>
              </w:tc>
            </w:tr>
            <w:tr w:rsidR="002226D3" w:rsidRPr="007161A0" w:rsidTr="008749A1">
              <w:trPr>
                <w:trHeight w:val="51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42,5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обеспечение деятельности (оказание услуг) подведомственных у</w:t>
                  </w:r>
                  <w:r w:rsidRPr="007161A0">
                    <w:t>ч</w:t>
                  </w:r>
                  <w:r w:rsidRPr="007161A0">
                    <w:t>реждений в сфере культуры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</w:tr>
            <w:tr w:rsidR="002226D3" w:rsidRPr="007161A0" w:rsidTr="008749A1">
              <w:trPr>
                <w:trHeight w:val="5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Учреждения культуры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40,1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33,1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33,1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33,1</w:t>
                  </w:r>
                </w:p>
              </w:tc>
            </w:tr>
            <w:tr w:rsidR="002226D3" w:rsidRPr="007161A0" w:rsidTr="008749A1">
              <w:trPr>
                <w:trHeight w:val="54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rPr>
                      <w:iCs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02 2 00 10530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850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7,0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7,0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7,0</w:t>
                  </w:r>
                </w:p>
              </w:tc>
            </w:tr>
            <w:tr w:rsidR="008D17B1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Расходы на предоставление межбюдже</w:t>
                  </w:r>
                  <w:r w:rsidRPr="007161A0">
                    <w:t>т</w:t>
                  </w:r>
                  <w:r w:rsidRPr="007161A0">
                    <w:t>ных трансфертов общего характера бю</w:t>
                  </w:r>
                  <w:r w:rsidRPr="007161A0">
                    <w:t>д</w:t>
                  </w:r>
                  <w:r w:rsidRPr="007161A0">
                    <w:t>жетам муниципальных образов</w:t>
                  </w:r>
                  <w:r w:rsidRPr="007161A0">
                    <w:t>а</w:t>
                  </w:r>
                  <w:r w:rsidRPr="007161A0">
                    <w:t>ний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8D17B1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>Прочие</w:t>
                  </w:r>
                  <w:r w:rsidRPr="007161A0">
                    <w:t xml:space="preserve"> межбюджетные трансферты общего х</w:t>
                  </w:r>
                  <w:r w:rsidRPr="007161A0">
                    <w:t>а</w:t>
                  </w:r>
                  <w:r w:rsidRPr="007161A0">
                    <w:t>рактера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17B1" w:rsidRPr="007161A0" w:rsidRDefault="008D17B1" w:rsidP="008D17B1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7161A0">
                    <w:t>из бюджетов мун</w:t>
                  </w:r>
                  <w:r w:rsidRPr="007161A0">
                    <w:t>и</w:t>
                  </w:r>
                  <w:r w:rsidRPr="007161A0">
                    <w:t>ципальных районов на осуществление части полномочий по решению вопросов местного значения в соответствии с заключенными согл</w:t>
                  </w:r>
                  <w:r w:rsidRPr="007161A0">
                    <w:t>а</w:t>
                  </w:r>
                  <w:r w:rsidRPr="007161A0">
                    <w:t>шениями</w:t>
                  </w:r>
                  <w:proofErr w:type="gramEnd"/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2,4</w:t>
                  </w:r>
                </w:p>
              </w:tc>
            </w:tr>
            <w:tr w:rsidR="002226D3" w:rsidRPr="007161A0" w:rsidTr="008749A1">
              <w:trPr>
                <w:trHeight w:val="37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межбюджетные трансферты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98 5 00 60510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540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2,4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Другие вопросы в области культуры, к</w:t>
                  </w:r>
                  <w:r w:rsidRPr="007161A0">
                    <w:rPr>
                      <w:b/>
                    </w:rPr>
                    <w:t>и</w:t>
                  </w:r>
                  <w:r w:rsidRPr="007161A0">
                    <w:rPr>
                      <w:b/>
                    </w:rPr>
                    <w:t>нематографии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51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культуры и средств ма</w:t>
                  </w:r>
                  <w:r w:rsidRPr="007161A0">
                    <w:t>с</w:t>
                  </w:r>
                  <w:r w:rsidRPr="007161A0">
                    <w:t>совой информации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647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сфере культуры и кинем</w:t>
                  </w:r>
                  <w:r w:rsidRPr="007161A0">
                    <w:t>а</w:t>
                  </w:r>
                  <w:r w:rsidRPr="007161A0">
                    <w:t>тографии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08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04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90 2 00 16510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1,0</w:t>
                  </w:r>
                </w:p>
              </w:tc>
            </w:tr>
            <w:tr w:rsidR="002226D3" w:rsidRPr="007161A0" w:rsidTr="008749A1">
              <w:trPr>
                <w:trHeight w:val="41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405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8D17B1">
                    <w:rPr>
                      <w:b/>
                    </w:rPr>
                    <w:t xml:space="preserve">Пенсионное обеспечение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D17B1">
                    <w:rPr>
                      <w:b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8D17B1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8D17B1">
                    <w:rPr>
                      <w:b/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553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70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сфере социальной пол</w:t>
                  </w:r>
                  <w:r w:rsidRPr="007161A0">
                    <w:t>и</w:t>
                  </w:r>
                  <w:r w:rsidRPr="007161A0">
                    <w:t>тики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90 4 00 00000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55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 xml:space="preserve">Доплаты к пенсиям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 xml:space="preserve">90 4 00 </w:t>
                  </w:r>
                  <w:r>
                    <w:t>1627</w:t>
                  </w:r>
                  <w:r w:rsidRPr="007161A0">
                    <w:t>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8D17B1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>
                    <w:t>Социальное обеспечение и иные выплаты населению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10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90 4 00 16270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8D17B1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>
                    <w:t>300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12,5</w:t>
                  </w:r>
                </w:p>
              </w:tc>
            </w:tr>
            <w:tr w:rsidR="002226D3" w:rsidRPr="007161A0" w:rsidTr="008749A1">
              <w:trPr>
                <w:trHeight w:val="589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414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161A0">
                    <w:rPr>
                      <w:b/>
                    </w:rPr>
                    <w:t>Физическая культура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7161A0">
                    <w:rPr>
                      <w:b/>
                    </w:rPr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561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Иные вопросы в отраслях социальной сферы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90 0 00 00000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lastRenderedPageBreak/>
                    <w:t>Иные вопросы в сфере здравоохранения, физ</w:t>
                  </w:r>
                  <w:r w:rsidRPr="007161A0">
                    <w:t>и</w:t>
                  </w:r>
                  <w:r w:rsidRPr="007161A0">
                    <w:t>ческой культуры и спорта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90 3 00 00000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7161A0">
                    <w:rPr>
                      <w:bCs/>
                    </w:rPr>
                    <w:t>5,0</w:t>
                  </w:r>
                </w:p>
              </w:tc>
            </w:tr>
            <w:tr w:rsidR="002226D3" w:rsidRPr="007161A0" w:rsidTr="008749A1">
              <w:trPr>
                <w:trHeight w:val="852"/>
              </w:trPr>
              <w:tc>
                <w:tcPr>
                  <w:tcW w:w="1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both"/>
                  </w:pPr>
                  <w:r w:rsidRPr="007161A0">
                    <w:t>Закупка товаров, работ и услуг для гос</w:t>
                  </w:r>
                  <w:r w:rsidRPr="007161A0">
                    <w:t>у</w:t>
                  </w:r>
                  <w:r w:rsidRPr="007161A0">
                    <w:t>дарственных (муниципальных) нужд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303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11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01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ind w:right="-106"/>
                    <w:jc w:val="center"/>
                  </w:pPr>
                  <w:r w:rsidRPr="007161A0">
                    <w:t>90 3 00 16670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</w:pPr>
                  <w:r w:rsidRPr="007161A0">
                    <w:t>200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6D3" w:rsidRPr="007161A0" w:rsidRDefault="002226D3" w:rsidP="002226D3">
                  <w:pPr>
                    <w:keepNext/>
                    <w:framePr w:hSpace="180" w:wrap="around" w:vAnchor="text" w:hAnchor="margin" w:x="-366" w:y="-7523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161A0">
                    <w:rPr>
                      <w:b/>
                      <w:bCs/>
                    </w:rPr>
                    <w:t>5,0</w:t>
                  </w:r>
                </w:p>
              </w:tc>
            </w:tr>
          </w:tbl>
          <w:p w:rsidR="00382F70" w:rsidRDefault="00382F70" w:rsidP="0083373B">
            <w:pPr>
              <w:tabs>
                <w:tab w:val="left" w:pos="3470"/>
              </w:tabs>
            </w:pPr>
          </w:p>
          <w:p w:rsidR="00382F70" w:rsidRDefault="00382F70" w:rsidP="00382F70"/>
          <w:p w:rsidR="00382F70" w:rsidRDefault="001C5F5B" w:rsidP="001C5F5B">
            <w:pPr>
              <w:tabs>
                <w:tab w:val="left" w:pos="3629"/>
                <w:tab w:val="left" w:pos="6365"/>
                <w:tab w:val="left" w:pos="8582"/>
              </w:tabs>
            </w:pPr>
            <w:r>
              <w:tab/>
            </w:r>
          </w:p>
          <w:p w:rsidR="00382F70" w:rsidRDefault="00382F70" w:rsidP="00382F70">
            <w:pPr>
              <w:jc w:val="center"/>
              <w:rPr>
                <w:sz w:val="28"/>
                <w:szCs w:val="28"/>
              </w:rPr>
            </w:pPr>
          </w:p>
          <w:p w:rsidR="00382F70" w:rsidRDefault="00382F70" w:rsidP="00382F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382F70" w:rsidRDefault="00382F70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82F70" w:rsidRDefault="00382F70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061C4" w:rsidRDefault="002061C4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66488" w:rsidRPr="007830DB" w:rsidRDefault="00866488" w:rsidP="00990D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6B6295" w:rsidRDefault="006B6295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8D17B1" w:rsidRDefault="008D17B1" w:rsidP="004E3DBD"/>
    <w:p w:rsidR="00240DAD" w:rsidRPr="00240DAD" w:rsidRDefault="00240DAD" w:rsidP="004E3DBD">
      <w:pPr>
        <w:rPr>
          <w:lang w:val="en-US"/>
        </w:rPr>
      </w:pPr>
    </w:p>
    <w:p w:rsidR="00C171E1" w:rsidRPr="00650DD3" w:rsidRDefault="00C171E1" w:rsidP="00AE7D57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 xml:space="preserve">Приложение 3                                                                                                                                                                                                     </w:t>
      </w:r>
    </w:p>
    <w:p w:rsidR="00AE7D57" w:rsidRPr="00650DD3" w:rsidRDefault="00AE7D57" w:rsidP="00AE7D57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>УТВЕРЖДЕНЫ</w:t>
      </w:r>
      <w:r w:rsidR="004E3DBD" w:rsidRPr="00650DD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171E1" w:rsidRPr="00650DD3" w:rsidRDefault="00C171E1" w:rsidP="00C171E1">
      <w:pPr>
        <w:jc w:val="right"/>
        <w:rPr>
          <w:sz w:val="28"/>
          <w:szCs w:val="28"/>
        </w:rPr>
      </w:pPr>
      <w:r w:rsidRPr="00650DD3">
        <w:rPr>
          <w:sz w:val="28"/>
          <w:szCs w:val="28"/>
        </w:rPr>
        <w:t>постановлением Администрации</w:t>
      </w:r>
    </w:p>
    <w:p w:rsidR="00C171E1" w:rsidRPr="00650DD3" w:rsidRDefault="002B6CCA" w:rsidP="00C171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сельсовета от </w:t>
      </w:r>
      <w:r w:rsidR="00990C49">
        <w:rPr>
          <w:sz w:val="28"/>
          <w:szCs w:val="28"/>
        </w:rPr>
        <w:t>14</w:t>
      </w:r>
      <w:r>
        <w:rPr>
          <w:sz w:val="28"/>
          <w:szCs w:val="28"/>
        </w:rPr>
        <w:t>.11</w:t>
      </w:r>
      <w:r w:rsidR="00C43DEA">
        <w:rPr>
          <w:sz w:val="28"/>
          <w:szCs w:val="28"/>
        </w:rPr>
        <w:t>.201</w:t>
      </w:r>
      <w:r w:rsidR="002061C4">
        <w:rPr>
          <w:sz w:val="28"/>
          <w:szCs w:val="28"/>
        </w:rPr>
        <w:t>9</w:t>
      </w:r>
      <w:r w:rsidR="00C43DEA">
        <w:rPr>
          <w:sz w:val="28"/>
          <w:szCs w:val="28"/>
        </w:rPr>
        <w:t xml:space="preserve"> № </w:t>
      </w:r>
      <w:r w:rsidR="00990C49">
        <w:rPr>
          <w:sz w:val="28"/>
          <w:szCs w:val="28"/>
        </w:rPr>
        <w:t>3</w:t>
      </w:r>
      <w:r w:rsidR="00404B36">
        <w:rPr>
          <w:sz w:val="28"/>
          <w:szCs w:val="28"/>
        </w:rPr>
        <w:t>0</w:t>
      </w:r>
    </w:p>
    <w:p w:rsidR="004E3DBD" w:rsidRPr="00AE7D57" w:rsidRDefault="00AE7D57" w:rsidP="00AE7D57">
      <w:r w:rsidRPr="00650DD3">
        <w:rPr>
          <w:sz w:val="28"/>
          <w:szCs w:val="28"/>
        </w:rPr>
        <w:t xml:space="preserve">                             </w:t>
      </w:r>
      <w:r w:rsidR="00C171E1" w:rsidRPr="00650DD3">
        <w:rPr>
          <w:sz w:val="28"/>
          <w:szCs w:val="28"/>
        </w:rPr>
        <w:t xml:space="preserve"> </w:t>
      </w:r>
      <w:r w:rsidR="004E3DBD" w:rsidRPr="00650DD3">
        <w:rPr>
          <w:sz w:val="28"/>
          <w:szCs w:val="28"/>
        </w:rPr>
        <w:t xml:space="preserve">                                                      </w:t>
      </w:r>
      <w:r w:rsidRPr="00650DD3">
        <w:rPr>
          <w:sz w:val="28"/>
          <w:szCs w:val="28"/>
        </w:rPr>
        <w:t xml:space="preserve">                                             </w:t>
      </w:r>
      <w:r w:rsidR="004E3DBD" w:rsidRPr="00650DD3">
        <w:rPr>
          <w:sz w:val="28"/>
          <w:szCs w:val="28"/>
        </w:rPr>
        <w:t xml:space="preserve">                                                                  </w:t>
      </w:r>
      <w:r w:rsidR="00C171E1" w:rsidRPr="00650DD3">
        <w:rPr>
          <w:sz w:val="28"/>
          <w:szCs w:val="28"/>
        </w:rPr>
        <w:t xml:space="preserve">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30"/>
        <w:gridCol w:w="1452"/>
        <w:gridCol w:w="1325"/>
        <w:gridCol w:w="1763"/>
      </w:tblGrid>
      <w:tr w:rsidR="004E3DBD" w:rsidRPr="00AE7D57" w:rsidTr="005258C2">
        <w:trPr>
          <w:trHeight w:val="641"/>
        </w:trPr>
        <w:tc>
          <w:tcPr>
            <w:tcW w:w="9570" w:type="dxa"/>
            <w:gridSpan w:val="4"/>
          </w:tcPr>
          <w:p w:rsidR="00510AEE" w:rsidRDefault="004E3DBD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>Основные характеристики бюджета Плотниковског</w:t>
            </w:r>
            <w:r w:rsidR="00C32E05" w:rsidRPr="00240DAD">
              <w:rPr>
                <w:sz w:val="28"/>
                <w:szCs w:val="28"/>
              </w:rPr>
              <w:t xml:space="preserve">о сельсовета  </w:t>
            </w:r>
          </w:p>
          <w:p w:rsidR="004E3DBD" w:rsidRPr="00240DAD" w:rsidRDefault="00C32E05" w:rsidP="00240DAD">
            <w:pPr>
              <w:jc w:val="center"/>
              <w:rPr>
                <w:sz w:val="28"/>
                <w:szCs w:val="28"/>
              </w:rPr>
            </w:pPr>
            <w:r w:rsidRPr="00240DAD">
              <w:rPr>
                <w:sz w:val="28"/>
                <w:szCs w:val="28"/>
              </w:rPr>
              <w:t xml:space="preserve">  на 20</w:t>
            </w:r>
            <w:r w:rsidR="002061C4">
              <w:rPr>
                <w:sz w:val="28"/>
                <w:szCs w:val="28"/>
              </w:rPr>
              <w:t>20</w:t>
            </w:r>
            <w:r w:rsidR="00C43DEA">
              <w:rPr>
                <w:sz w:val="28"/>
                <w:szCs w:val="28"/>
              </w:rPr>
              <w:t>-20</w:t>
            </w:r>
            <w:r w:rsidR="002B6CCA">
              <w:rPr>
                <w:sz w:val="28"/>
                <w:szCs w:val="28"/>
              </w:rPr>
              <w:t>2</w:t>
            </w:r>
            <w:r w:rsidR="002061C4">
              <w:rPr>
                <w:sz w:val="28"/>
                <w:szCs w:val="28"/>
              </w:rPr>
              <w:t>2</w:t>
            </w:r>
            <w:r w:rsidR="004E3DBD" w:rsidRPr="00240DAD">
              <w:rPr>
                <w:sz w:val="28"/>
                <w:szCs w:val="28"/>
              </w:rPr>
              <w:t xml:space="preserve"> годы</w:t>
            </w:r>
          </w:p>
          <w:p w:rsidR="004E3DBD" w:rsidRPr="00AE7D57" w:rsidRDefault="004E3DBD" w:rsidP="00240DAD">
            <w:pPr>
              <w:jc w:val="right"/>
            </w:pPr>
            <w:r w:rsidRPr="00AE7D57">
              <w:t>тыс</w:t>
            </w:r>
            <w:proofErr w:type="gramStart"/>
            <w:r w:rsidRPr="00AE7D57">
              <w:t>.р</w:t>
            </w:r>
            <w:proofErr w:type="gramEnd"/>
            <w:r w:rsidRPr="00AE7D57">
              <w:t>уб.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4E3DBD" w:rsidP="00AE7D57">
            <w:r w:rsidRPr="00AE7D57">
              <w:t>Наименование показателей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5B7342" w:rsidP="002061C4">
            <w:pPr>
              <w:jc w:val="center"/>
            </w:pPr>
            <w:r>
              <w:t>20</w:t>
            </w:r>
            <w:r w:rsidR="002061C4">
              <w:t>20</w:t>
            </w:r>
            <w:r w:rsidR="004E3DBD" w:rsidRPr="00AE7D57">
              <w:t>год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2B6CCA" w:rsidP="00240DAD">
            <w:pPr>
              <w:jc w:val="center"/>
            </w:pPr>
            <w:r>
              <w:t>2</w:t>
            </w:r>
            <w:r w:rsidR="002061C4">
              <w:t>021</w:t>
            </w:r>
            <w:r w:rsidR="004E3DBD" w:rsidRPr="00AE7D57">
              <w:t>год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E3DBD" w:rsidRPr="00AE7D57" w:rsidRDefault="002B6CCA" w:rsidP="002061C4">
            <w:pPr>
              <w:jc w:val="center"/>
            </w:pPr>
            <w:r>
              <w:t>202</w:t>
            </w:r>
            <w:r w:rsidR="002061C4">
              <w:t>2</w:t>
            </w:r>
            <w:r w:rsidR="004E3DBD" w:rsidRPr="00AE7D57">
              <w:t>год</w:t>
            </w:r>
          </w:p>
        </w:tc>
      </w:tr>
      <w:tr w:rsidR="004E3DBD" w:rsidRPr="00AE7D57" w:rsidTr="005258C2">
        <w:trPr>
          <w:trHeight w:val="247"/>
        </w:trPr>
        <w:tc>
          <w:tcPr>
            <w:tcW w:w="50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AE7D57"/>
        </w:tc>
        <w:tc>
          <w:tcPr>
            <w:tcW w:w="14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3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  <w:tc>
          <w:tcPr>
            <w:tcW w:w="17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DBD" w:rsidRPr="00AE7D57" w:rsidRDefault="004E3DBD" w:rsidP="00240DAD">
            <w:pPr>
              <w:jc w:val="center"/>
            </w:pPr>
          </w:p>
        </w:tc>
      </w:tr>
      <w:tr w:rsidR="002061C4" w:rsidRPr="00AE7D57" w:rsidTr="005258C2">
        <w:trPr>
          <w:trHeight w:val="595"/>
        </w:trPr>
        <w:tc>
          <w:tcPr>
            <w:tcW w:w="50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AE7D57" w:rsidRDefault="002061C4" w:rsidP="002061C4">
            <w:r w:rsidRPr="00AE7D57">
              <w:t>Собственные доходы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1163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1164</w:t>
            </w:r>
          </w:p>
        </w:tc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1180</w:t>
            </w:r>
          </w:p>
        </w:tc>
      </w:tr>
      <w:tr w:rsidR="002061C4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AE7D57" w:rsidRDefault="002061C4" w:rsidP="002061C4">
            <w:r w:rsidRPr="00AE7D57">
              <w:t>Поступления из районного бюджета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299,9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125,7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061C4">
              <w:rPr>
                <w:bCs/>
                <w:color w:val="000000"/>
              </w:rPr>
              <w:t>125,7</w:t>
            </w:r>
          </w:p>
        </w:tc>
      </w:tr>
      <w:tr w:rsidR="002061C4" w:rsidRPr="00AE7D57" w:rsidTr="005258C2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AE7D57" w:rsidRDefault="002061C4" w:rsidP="002061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доходов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61C4">
              <w:rPr>
                <w:b/>
                <w:bCs/>
                <w:color w:val="000000"/>
              </w:rPr>
              <w:t>1462,9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61C4">
              <w:rPr>
                <w:b/>
                <w:bCs/>
                <w:color w:val="000000"/>
              </w:rPr>
              <w:t>1289,7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2061C4" w:rsidRDefault="002061C4" w:rsidP="0020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061C4">
              <w:rPr>
                <w:b/>
                <w:bCs/>
                <w:color w:val="000000"/>
              </w:rPr>
              <w:t>1305,7</w:t>
            </w:r>
          </w:p>
        </w:tc>
      </w:tr>
      <w:tr w:rsidR="002061C4" w:rsidRPr="00AE7D57" w:rsidTr="00AF1B83">
        <w:trPr>
          <w:trHeight w:val="581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061C4" w:rsidRPr="00AE7D57" w:rsidRDefault="002061C4" w:rsidP="002061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Всего расходов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61C4" w:rsidRPr="002061C4" w:rsidRDefault="002061C4" w:rsidP="002061C4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 w:rsidRPr="002061C4">
              <w:rPr>
                <w:b/>
                <w:bCs/>
              </w:rPr>
              <w:t>1579,2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61C4" w:rsidRPr="002061C4" w:rsidRDefault="002061C4" w:rsidP="002061C4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 w:rsidRPr="002061C4">
              <w:rPr>
                <w:b/>
                <w:bCs/>
              </w:rPr>
              <w:t>1606,9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61C4" w:rsidRPr="002061C4" w:rsidRDefault="002061C4" w:rsidP="002061C4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</w:rPr>
            </w:pPr>
            <w:r w:rsidRPr="002061C4">
              <w:rPr>
                <w:b/>
                <w:bCs/>
              </w:rPr>
              <w:t>1643,4</w:t>
            </w:r>
          </w:p>
        </w:tc>
      </w:tr>
      <w:tr w:rsidR="005B7342" w:rsidRPr="00AE7D57" w:rsidTr="005258C2">
        <w:trPr>
          <w:trHeight w:val="595"/>
        </w:trPr>
        <w:tc>
          <w:tcPr>
            <w:tcW w:w="50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AE7D57" w:rsidRDefault="005B7342" w:rsidP="005B73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D57">
              <w:rPr>
                <w:color w:val="000000"/>
              </w:rPr>
              <w:t>Дефицит "</w:t>
            </w:r>
            <w:proofErr w:type="gramStart"/>
            <w:r w:rsidRPr="00AE7D57">
              <w:rPr>
                <w:color w:val="000000"/>
              </w:rPr>
              <w:t>-"</w:t>
            </w:r>
            <w:proofErr w:type="gramEnd"/>
            <w:r w:rsidRPr="00AE7D57">
              <w:rPr>
                <w:color w:val="000000"/>
              </w:rPr>
              <w:t>; профицит "+"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AE7D57" w:rsidRDefault="005B7342" w:rsidP="002061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061C4">
              <w:rPr>
                <w:color w:val="000000"/>
              </w:rPr>
              <w:t>116,3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885447" w:rsidRDefault="002B6CCA" w:rsidP="002061C4">
            <w:pPr>
              <w:autoSpaceDE w:val="0"/>
              <w:autoSpaceDN w:val="0"/>
              <w:adjustRightInd w:val="0"/>
              <w:jc w:val="center"/>
            </w:pPr>
            <w:r w:rsidRPr="00885447">
              <w:t>-</w:t>
            </w:r>
            <w:r w:rsidR="002061C4">
              <w:t>317,2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342" w:rsidRPr="00885447" w:rsidRDefault="002B6CCA" w:rsidP="002061C4">
            <w:pPr>
              <w:autoSpaceDE w:val="0"/>
              <w:autoSpaceDN w:val="0"/>
              <w:adjustRightInd w:val="0"/>
              <w:jc w:val="center"/>
            </w:pPr>
            <w:r w:rsidRPr="00885447">
              <w:t>-</w:t>
            </w:r>
            <w:r w:rsidR="002061C4">
              <w:t>337,7</w:t>
            </w:r>
          </w:p>
        </w:tc>
      </w:tr>
    </w:tbl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4E3DBD" w:rsidRPr="00AE7D57" w:rsidRDefault="004E3DBD" w:rsidP="004E3DBD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64AF9" w:rsidRPr="00AE7D57" w:rsidRDefault="00C64AF9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C32E05" w:rsidRPr="00AE7D57" w:rsidRDefault="00C32E05"/>
    <w:p w:rsidR="00595A61" w:rsidRDefault="00595A61"/>
    <w:p w:rsidR="00885447" w:rsidRDefault="00885447"/>
    <w:p w:rsidR="00885447" w:rsidRDefault="00885447"/>
    <w:p w:rsidR="00885447" w:rsidRDefault="00885447"/>
    <w:p w:rsidR="00885447" w:rsidRDefault="00885447"/>
    <w:p w:rsidR="005B7342" w:rsidRDefault="005B7342"/>
    <w:p w:rsidR="005B7342" w:rsidRPr="00AE7D57" w:rsidRDefault="005B7342"/>
    <w:p w:rsidR="00C32E05" w:rsidRPr="00823806" w:rsidRDefault="00C171E1" w:rsidP="00C171E1">
      <w:pPr>
        <w:jc w:val="right"/>
        <w:rPr>
          <w:sz w:val="28"/>
          <w:szCs w:val="28"/>
        </w:rPr>
      </w:pPr>
      <w:r w:rsidRPr="00823806">
        <w:rPr>
          <w:color w:val="000000"/>
          <w:sz w:val="28"/>
          <w:szCs w:val="28"/>
        </w:rPr>
        <w:t xml:space="preserve">Приложение  4                                                                                                            </w:t>
      </w:r>
    </w:p>
    <w:p w:rsidR="00595A61" w:rsidRPr="00823806" w:rsidRDefault="00AC607D" w:rsidP="00595A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  <w:r w:rsidR="00595A61" w:rsidRPr="00823806">
        <w:rPr>
          <w:color w:val="000000"/>
          <w:sz w:val="28"/>
          <w:szCs w:val="28"/>
        </w:rPr>
        <w:t xml:space="preserve"> </w:t>
      </w:r>
    </w:p>
    <w:p w:rsidR="00C64AF9" w:rsidRPr="00823806" w:rsidRDefault="00595A61" w:rsidP="00AC607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23806">
        <w:rPr>
          <w:color w:val="000000"/>
          <w:sz w:val="28"/>
          <w:szCs w:val="28"/>
        </w:rPr>
        <w:t xml:space="preserve">                                                                 </w:t>
      </w:r>
      <w:r w:rsidR="00823806" w:rsidRPr="00823806">
        <w:rPr>
          <w:color w:val="000000"/>
          <w:sz w:val="28"/>
          <w:szCs w:val="28"/>
        </w:rPr>
        <w:t xml:space="preserve">постановлением Администрации                                                                                               </w:t>
      </w:r>
      <w:r w:rsidR="00AC607D">
        <w:rPr>
          <w:color w:val="000000"/>
          <w:sz w:val="28"/>
          <w:szCs w:val="28"/>
        </w:rPr>
        <w:t xml:space="preserve">               </w:t>
      </w:r>
      <w:r w:rsidRPr="00823806">
        <w:rPr>
          <w:color w:val="000000"/>
          <w:sz w:val="28"/>
          <w:szCs w:val="28"/>
        </w:rPr>
        <w:t xml:space="preserve"> сельсовета </w:t>
      </w:r>
      <w:r w:rsidR="00AC607D">
        <w:rPr>
          <w:color w:val="000000"/>
          <w:sz w:val="28"/>
          <w:szCs w:val="28"/>
        </w:rPr>
        <w:t xml:space="preserve">от </w:t>
      </w:r>
      <w:r w:rsidR="00990C49">
        <w:rPr>
          <w:color w:val="000000"/>
          <w:sz w:val="28"/>
          <w:szCs w:val="28"/>
        </w:rPr>
        <w:t>14</w:t>
      </w:r>
      <w:r w:rsidR="00AC607D">
        <w:rPr>
          <w:color w:val="000000"/>
          <w:sz w:val="28"/>
          <w:szCs w:val="28"/>
        </w:rPr>
        <w:t>.</w:t>
      </w:r>
      <w:r w:rsidR="002B6CCA">
        <w:rPr>
          <w:color w:val="000000"/>
          <w:sz w:val="28"/>
          <w:szCs w:val="28"/>
        </w:rPr>
        <w:t>11</w:t>
      </w:r>
      <w:r w:rsidRPr="00823806">
        <w:rPr>
          <w:color w:val="000000"/>
          <w:sz w:val="28"/>
          <w:szCs w:val="28"/>
        </w:rPr>
        <w:t>.</w:t>
      </w:r>
      <w:r w:rsidR="00D97797" w:rsidRPr="00823806">
        <w:rPr>
          <w:color w:val="000000"/>
          <w:sz w:val="28"/>
          <w:szCs w:val="28"/>
        </w:rPr>
        <w:t>20</w:t>
      </w:r>
      <w:r w:rsidR="00C43DEA">
        <w:rPr>
          <w:color w:val="000000"/>
          <w:sz w:val="28"/>
          <w:szCs w:val="28"/>
        </w:rPr>
        <w:t>1</w:t>
      </w:r>
      <w:r w:rsidR="002061C4">
        <w:rPr>
          <w:color w:val="000000"/>
          <w:sz w:val="28"/>
          <w:szCs w:val="28"/>
        </w:rPr>
        <w:t>9</w:t>
      </w:r>
      <w:r w:rsidR="0029177B" w:rsidRPr="00823806">
        <w:rPr>
          <w:color w:val="000000"/>
          <w:sz w:val="28"/>
          <w:szCs w:val="28"/>
        </w:rPr>
        <w:t xml:space="preserve"> № </w:t>
      </w:r>
      <w:r w:rsidR="00990C49">
        <w:rPr>
          <w:color w:val="000000"/>
          <w:sz w:val="28"/>
          <w:szCs w:val="28"/>
        </w:rPr>
        <w:t>3</w:t>
      </w:r>
      <w:r w:rsidR="00404B36">
        <w:rPr>
          <w:color w:val="000000"/>
          <w:sz w:val="28"/>
          <w:szCs w:val="28"/>
        </w:rPr>
        <w:t>0</w:t>
      </w:r>
    </w:p>
    <w:p w:rsidR="00595A61" w:rsidRPr="00823806" w:rsidRDefault="00595A61" w:rsidP="00595A61">
      <w:pPr>
        <w:rPr>
          <w:sz w:val="28"/>
          <w:szCs w:val="28"/>
        </w:rPr>
      </w:pPr>
    </w:p>
    <w:p w:rsidR="00510AEE" w:rsidRDefault="00510AEE" w:rsidP="00510AEE">
      <w:pPr>
        <w:pStyle w:val="22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C795D">
        <w:rPr>
          <w:b/>
          <w:sz w:val="28"/>
          <w:szCs w:val="28"/>
          <w:lang w:val="ru-RU"/>
        </w:rPr>
        <w:t xml:space="preserve">Нормативы отчислений доходов в бюджет Плотниковского  сельсовета  </w:t>
      </w:r>
    </w:p>
    <w:p w:rsidR="00510AEE" w:rsidRPr="00FC795D" w:rsidRDefault="002B6CCA" w:rsidP="00510AEE">
      <w:pPr>
        <w:pStyle w:val="22"/>
        <w:spacing w:after="0" w:line="240" w:lineRule="auto"/>
        <w:jc w:val="center"/>
        <w:rPr>
          <w:b/>
          <w:spacing w:val="-8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20</w:t>
      </w:r>
      <w:r w:rsidR="002061C4">
        <w:rPr>
          <w:b/>
          <w:sz w:val="28"/>
          <w:szCs w:val="28"/>
          <w:lang w:val="ru-RU"/>
        </w:rPr>
        <w:t>20</w:t>
      </w:r>
      <w:r w:rsidR="00510AEE" w:rsidRPr="00FC795D">
        <w:rPr>
          <w:b/>
          <w:sz w:val="28"/>
          <w:szCs w:val="28"/>
          <w:lang w:val="ru-RU"/>
        </w:rPr>
        <w:t xml:space="preserve"> </w:t>
      </w:r>
      <w:r w:rsidR="00ED7B37">
        <w:rPr>
          <w:b/>
          <w:sz w:val="28"/>
          <w:szCs w:val="28"/>
          <w:lang w:val="ru-RU"/>
        </w:rPr>
        <w:t xml:space="preserve">-2022 </w:t>
      </w:r>
      <w:r w:rsidR="00510AEE" w:rsidRPr="00FC795D">
        <w:rPr>
          <w:b/>
          <w:sz w:val="28"/>
          <w:szCs w:val="28"/>
          <w:lang w:val="ru-RU"/>
        </w:rPr>
        <w:t>г</w:t>
      </w:r>
      <w:r w:rsidR="00ED7B37">
        <w:rPr>
          <w:b/>
          <w:sz w:val="28"/>
          <w:szCs w:val="28"/>
          <w:lang w:val="ru-RU"/>
        </w:rPr>
        <w:t>г.</w:t>
      </w:r>
    </w:p>
    <w:p w:rsidR="00ED7B37" w:rsidRPr="00ED7B37" w:rsidRDefault="00ED7B37" w:rsidP="00ED7B37">
      <w:pPr>
        <w:pStyle w:val="22"/>
        <w:spacing w:line="240" w:lineRule="auto"/>
        <w:jc w:val="right"/>
        <w:rPr>
          <w:lang w:val="ru-RU"/>
        </w:rPr>
      </w:pPr>
      <w:r w:rsidRPr="00ED7B37">
        <w:rPr>
          <w:lang w:val="ru-RU"/>
        </w:rPr>
        <w:t>в процентах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30"/>
        <w:gridCol w:w="850"/>
        <w:gridCol w:w="850"/>
        <w:gridCol w:w="850"/>
      </w:tblGrid>
      <w:tr w:rsidR="00ED7B37" w:rsidRPr="004D376F" w:rsidTr="00ED7B37">
        <w:trPr>
          <w:trHeight w:val="56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9" w:firstLine="48"/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ED7B37">
            <w:pPr>
              <w:widowControl w:val="0"/>
              <w:shd w:val="clear" w:color="auto" w:fill="FFFFFF"/>
              <w:tabs>
                <w:tab w:val="left" w:pos="2496"/>
              </w:tabs>
              <w:autoSpaceDE w:val="0"/>
              <w:autoSpaceDN w:val="0"/>
              <w:adjustRightInd w:val="0"/>
              <w:ind w:left="72" w:right="29" w:firstLine="48"/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ED7B37">
            <w:pPr>
              <w:widowControl w:val="0"/>
              <w:shd w:val="clear" w:color="auto" w:fill="FFFFFF"/>
              <w:tabs>
                <w:tab w:val="left" w:pos="2496"/>
              </w:tabs>
              <w:autoSpaceDE w:val="0"/>
              <w:autoSpaceDN w:val="0"/>
              <w:adjustRightInd w:val="0"/>
              <w:ind w:left="72" w:right="29" w:firstLine="48"/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ED7B37">
            <w:pPr>
              <w:widowControl w:val="0"/>
              <w:shd w:val="clear" w:color="auto" w:fill="FFFFFF"/>
              <w:tabs>
                <w:tab w:val="left" w:pos="2496"/>
              </w:tabs>
              <w:autoSpaceDE w:val="0"/>
              <w:autoSpaceDN w:val="0"/>
              <w:adjustRightInd w:val="0"/>
              <w:ind w:left="72" w:right="29" w:firstLine="48"/>
              <w:jc w:val="center"/>
              <w:rPr>
                <w:iCs/>
                <w:color w:val="000000"/>
                <w:spacing w:val="4"/>
              </w:rPr>
            </w:pPr>
            <w:r>
              <w:rPr>
                <w:iCs/>
                <w:color w:val="000000"/>
                <w:spacing w:val="4"/>
              </w:rPr>
              <w:t>2022</w:t>
            </w:r>
          </w:p>
        </w:tc>
      </w:tr>
      <w:tr w:rsidR="00ED7B37" w:rsidRPr="004D376F" w:rsidTr="00110198">
        <w:trPr>
          <w:trHeight w:val="566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ED7B37">
            <w:pPr>
              <w:widowControl w:val="0"/>
              <w:shd w:val="clear" w:color="auto" w:fill="FFFFFF"/>
              <w:tabs>
                <w:tab w:val="left" w:pos="2496"/>
              </w:tabs>
              <w:autoSpaceDE w:val="0"/>
              <w:autoSpaceDN w:val="0"/>
              <w:adjustRightInd w:val="0"/>
              <w:ind w:left="72" w:right="29" w:firstLine="48"/>
              <w:jc w:val="center"/>
              <w:rPr>
                <w:iCs/>
                <w:color w:val="000000"/>
                <w:spacing w:val="4"/>
              </w:rPr>
            </w:pPr>
            <w:r w:rsidRPr="00C9394B">
              <w:rPr>
                <w:iCs/>
                <w:color w:val="000000"/>
                <w:spacing w:val="4"/>
              </w:rPr>
              <w:t xml:space="preserve">Доходы от погашения задолженности и перерасчетов по отмененным налогам, сборам и иным </w:t>
            </w:r>
            <w:r w:rsidRPr="00C9394B">
              <w:rPr>
                <w:iCs/>
                <w:color w:val="000000"/>
                <w:spacing w:val="-1"/>
              </w:rPr>
              <w:t>обязательным платежам:</w:t>
            </w:r>
          </w:p>
        </w:tc>
      </w:tr>
      <w:tr w:rsidR="00ED7B37" w:rsidRPr="00653CD7" w:rsidTr="00110198">
        <w:trPr>
          <w:trHeight w:hRule="exact" w:val="55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 w:firstLine="24"/>
              <w:jc w:val="both"/>
            </w:pPr>
            <w:r w:rsidRPr="00C9394B">
              <w:rPr>
                <w:color w:val="000000"/>
                <w:spacing w:val="1"/>
              </w:rPr>
              <w:t xml:space="preserve">Земельный налог (по обязательствам, возникшим до 1 января 2006 года), </w:t>
            </w:r>
            <w:r w:rsidRPr="00C9394B">
              <w:rPr>
                <w:color w:val="000000"/>
              </w:rPr>
              <w:t>мобилизуемый на территориях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226571" w:rsidTr="00110198">
        <w:trPr>
          <w:trHeight w:val="288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</w:rPr>
            </w:pPr>
            <w:r w:rsidRPr="00C9394B">
              <w:rPr>
                <w:iCs/>
                <w:color w:val="000000"/>
                <w:spacing w:val="-2"/>
              </w:rPr>
              <w:t xml:space="preserve">В части доходов от использования имущества, находящегося </w:t>
            </w:r>
            <w:proofErr w:type="gramStart"/>
            <w:r w:rsidRPr="00C9394B">
              <w:rPr>
                <w:iCs/>
                <w:color w:val="000000"/>
                <w:spacing w:val="-2"/>
              </w:rPr>
              <w:t>в</w:t>
            </w:r>
            <w:proofErr w:type="gramEnd"/>
            <w:r w:rsidRPr="00C9394B">
              <w:rPr>
                <w:iCs/>
                <w:color w:val="000000"/>
                <w:spacing w:val="-2"/>
              </w:rPr>
              <w:t xml:space="preserve"> муниципальной 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iCs/>
                <w:color w:val="000000"/>
                <w:spacing w:val="-2"/>
              </w:rPr>
            </w:pPr>
            <w:r w:rsidRPr="00C9394B">
              <w:rPr>
                <w:iCs/>
                <w:color w:val="000000"/>
                <w:spacing w:val="-2"/>
              </w:rPr>
              <w:t>собственности</w:t>
            </w:r>
          </w:p>
        </w:tc>
      </w:tr>
      <w:tr w:rsidR="00ED7B37" w:rsidRPr="00653CD7" w:rsidTr="00110198">
        <w:trPr>
          <w:trHeight w:hRule="exact" w:val="64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hanging="5"/>
              <w:jc w:val="both"/>
            </w:pPr>
            <w:r w:rsidRPr="00C9394B">
              <w:t>Доходы от размещения временно свободных средств бюджетов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4D376F" w:rsidTr="00110198">
        <w:trPr>
          <w:trHeight w:hRule="exact" w:val="286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2"/>
              </w:rPr>
            </w:pPr>
            <w:r w:rsidRPr="00C9394B">
              <w:rPr>
                <w:color w:val="000000"/>
                <w:spacing w:val="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D7B37" w:rsidRPr="002E755C" w:rsidTr="00110198">
        <w:trPr>
          <w:trHeight w:hRule="exact" w:val="59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color w:val="000000"/>
                <w:spacing w:val="2"/>
              </w:rPr>
            </w:pPr>
            <w:r w:rsidRPr="00C9394B">
              <w:rPr>
                <w:color w:val="000000"/>
                <w:spacing w:val="2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226571" w:rsidTr="00110198">
        <w:trPr>
          <w:trHeight w:hRule="exact" w:val="59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C9394B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226571" w:rsidTr="00110198">
        <w:trPr>
          <w:trHeight w:hRule="exact" w:val="35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C9394B">
              <w:t>Прочие доходы от компенсации затрат бюджетов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4D376F" w:rsidTr="00110198">
        <w:trPr>
          <w:trHeight w:hRule="exact" w:val="351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394B">
              <w:t>В части доходов от продажи материальных и нематериальных активов</w:t>
            </w:r>
          </w:p>
        </w:tc>
      </w:tr>
      <w:tr w:rsidR="00ED7B37" w:rsidRPr="00226571" w:rsidTr="00110198">
        <w:trPr>
          <w:trHeight w:hRule="exact" w:val="6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C9394B">
              <w:t>Средства от распоряжения и реализации выморочного и иного имущества, обращенного в доходы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4D376F" w:rsidTr="00110198">
        <w:trPr>
          <w:trHeight w:hRule="exact" w:val="426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keepNext/>
              <w:snapToGrid w:val="0"/>
              <w:jc w:val="center"/>
            </w:pPr>
            <w:r w:rsidRPr="00C9394B">
              <w:t>В части административных платежей и сборов</w:t>
            </w:r>
          </w:p>
          <w:p w:rsidR="00ED7B37" w:rsidRPr="00C9394B" w:rsidRDefault="00ED7B37" w:rsidP="00110198">
            <w:pPr>
              <w:keepNext/>
              <w:snapToGrid w:val="0"/>
              <w:jc w:val="center"/>
            </w:pPr>
          </w:p>
        </w:tc>
      </w:tr>
      <w:tr w:rsidR="00ED7B37" w:rsidRPr="00226571" w:rsidTr="00110198">
        <w:trPr>
          <w:trHeight w:hRule="exact" w:val="644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</w:pPr>
            <w:r w:rsidRPr="00C9394B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4D376F" w:rsidTr="00110198">
        <w:trPr>
          <w:trHeight w:val="278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pacing w:val="-1"/>
              </w:rPr>
            </w:pPr>
            <w:r w:rsidRPr="00C9394B">
              <w:rPr>
                <w:iCs/>
                <w:color w:val="000000"/>
                <w:spacing w:val="-1"/>
              </w:rPr>
              <w:t>В части прочих неналоговых доходов:</w:t>
            </w:r>
          </w:p>
        </w:tc>
      </w:tr>
      <w:tr w:rsidR="00ED7B37" w:rsidRPr="00653CD7" w:rsidTr="00110198">
        <w:trPr>
          <w:trHeight w:hRule="exact" w:val="28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C9394B">
              <w:rPr>
                <w:color w:val="000000"/>
                <w:spacing w:val="-1"/>
              </w:rPr>
              <w:t>Невыясненные поступления, зачисляемые в бюджеты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D7B37" w:rsidRPr="00653CD7" w:rsidTr="00110198">
        <w:trPr>
          <w:trHeight w:hRule="exact" w:val="30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</w:pPr>
            <w:r w:rsidRPr="00C9394B">
              <w:rPr>
                <w:color w:val="000000"/>
                <w:spacing w:val="-1"/>
              </w:rPr>
              <w:t>Прочие неналоговые доходы бюджетов сельских поселений</w:t>
            </w:r>
          </w:p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394B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B37" w:rsidRPr="00C9394B" w:rsidRDefault="00ED7B37" w:rsidP="0011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D7B37" w:rsidRPr="008D253E" w:rsidRDefault="00ED7B37" w:rsidP="00ED7B37"/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790C4E" w:rsidRPr="00AE7D57" w:rsidRDefault="00790C4E" w:rsidP="00595A61">
      <w:pPr>
        <w:ind w:left="5580"/>
        <w:rPr>
          <w:caps/>
        </w:rPr>
      </w:pPr>
    </w:p>
    <w:p w:rsidR="00C64AF9" w:rsidRDefault="00C64AF9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p w:rsidR="00510AEE" w:rsidRDefault="00510AEE"/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70"/>
      </w:tblGrid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</w:t>
            </w:r>
            <w:r w:rsidR="00D97797" w:rsidRPr="00823806">
              <w:rPr>
                <w:color w:val="000000"/>
                <w:sz w:val="28"/>
                <w:szCs w:val="28"/>
              </w:rPr>
              <w:t xml:space="preserve">                  Приложение </w:t>
            </w:r>
            <w:r w:rsidR="00595A61" w:rsidRPr="00823806">
              <w:rPr>
                <w:color w:val="000000"/>
                <w:sz w:val="28"/>
                <w:szCs w:val="28"/>
              </w:rPr>
              <w:t>5</w:t>
            </w:r>
            <w:r w:rsidRPr="0082380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C64AF9" w:rsidRPr="00823806" w:rsidRDefault="00D97797" w:rsidP="00BC04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>к постановлению</w:t>
            </w:r>
            <w:r w:rsidR="00C64AF9" w:rsidRPr="00823806">
              <w:rPr>
                <w:color w:val="000000"/>
                <w:sz w:val="28"/>
                <w:szCs w:val="28"/>
              </w:rPr>
              <w:t xml:space="preserve"> Администрации                                                                                Плотниковского сельсовета </w:t>
            </w:r>
          </w:p>
          <w:p w:rsidR="00C64AF9" w:rsidRPr="00823806" w:rsidRDefault="00AC607D" w:rsidP="00990C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990C49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.</w:t>
            </w:r>
            <w:r w:rsidR="002B6CCA">
              <w:rPr>
                <w:color w:val="000000"/>
                <w:sz w:val="28"/>
                <w:szCs w:val="28"/>
              </w:rPr>
              <w:t>11</w:t>
            </w:r>
            <w:r w:rsidR="005B7342">
              <w:rPr>
                <w:color w:val="000000"/>
                <w:sz w:val="28"/>
                <w:szCs w:val="28"/>
              </w:rPr>
              <w:t>.</w:t>
            </w:r>
            <w:r w:rsidR="00D97797" w:rsidRPr="00823806">
              <w:rPr>
                <w:color w:val="000000"/>
                <w:sz w:val="28"/>
                <w:szCs w:val="28"/>
              </w:rPr>
              <w:t>20</w:t>
            </w:r>
            <w:r w:rsidR="002061C4">
              <w:rPr>
                <w:color w:val="000000"/>
                <w:sz w:val="28"/>
                <w:szCs w:val="28"/>
              </w:rPr>
              <w:t>19</w:t>
            </w:r>
            <w:r w:rsidR="00D97797" w:rsidRPr="00823806">
              <w:rPr>
                <w:color w:val="000000"/>
                <w:sz w:val="28"/>
                <w:szCs w:val="28"/>
              </w:rPr>
              <w:t xml:space="preserve"> № </w:t>
            </w:r>
            <w:r w:rsidR="00990C49">
              <w:rPr>
                <w:color w:val="000000"/>
                <w:sz w:val="28"/>
                <w:szCs w:val="28"/>
              </w:rPr>
              <w:t>3</w:t>
            </w:r>
            <w:r w:rsidR="005B7342">
              <w:rPr>
                <w:color w:val="000000"/>
                <w:sz w:val="28"/>
                <w:szCs w:val="28"/>
              </w:rPr>
              <w:t>0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97797" w:rsidRPr="00823806" w:rsidRDefault="00D97797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64AF9" w:rsidRPr="00823806" w:rsidRDefault="00C64AF9" w:rsidP="00D977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2061C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3806">
              <w:rPr>
                <w:b/>
                <w:bCs/>
                <w:color w:val="000000"/>
                <w:sz w:val="28"/>
                <w:szCs w:val="28"/>
              </w:rPr>
              <w:t>среднеср</w:t>
            </w:r>
            <w:r w:rsidR="002274AF" w:rsidRPr="00823806">
              <w:rPr>
                <w:b/>
                <w:bCs/>
                <w:color w:val="000000"/>
                <w:sz w:val="28"/>
                <w:szCs w:val="28"/>
              </w:rPr>
              <w:t>очного финансового плана на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2061C4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96D70">
              <w:rPr>
                <w:b/>
                <w:bCs/>
                <w:color w:val="000000"/>
                <w:sz w:val="28"/>
                <w:szCs w:val="28"/>
              </w:rPr>
              <w:t>-20</w:t>
            </w:r>
            <w:r w:rsidR="002B6CC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061C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823806">
              <w:rPr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64AF9" w:rsidRPr="00823806" w:rsidRDefault="00C64AF9" w:rsidP="00BC04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4AF9" w:rsidRPr="00AE7D57" w:rsidTr="00BC042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85447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 Среднесрочный финансовый план на 20</w:t>
            </w:r>
            <w:r w:rsidR="002061C4">
              <w:rPr>
                <w:color w:val="000000"/>
                <w:sz w:val="28"/>
                <w:szCs w:val="28"/>
              </w:rPr>
              <w:t>20</w:t>
            </w:r>
            <w:r w:rsidR="002B6CCA">
              <w:rPr>
                <w:color w:val="000000"/>
                <w:sz w:val="28"/>
                <w:szCs w:val="28"/>
              </w:rPr>
              <w:t>-202</w:t>
            </w:r>
            <w:r w:rsidR="002061C4">
              <w:rPr>
                <w:color w:val="000000"/>
                <w:sz w:val="28"/>
                <w:szCs w:val="28"/>
              </w:rPr>
              <w:t>2</w:t>
            </w:r>
            <w:r w:rsidRPr="00823806">
              <w:rPr>
                <w:color w:val="000000"/>
                <w:sz w:val="28"/>
                <w:szCs w:val="28"/>
              </w:rPr>
              <w:t xml:space="preserve"> годы составлен в соответствии  с основными направлениями бюджетной  и налоговой политики, которая соответствует  долгосрочным целям социально-экономического развития Плотниковского сельсовета.</w:t>
            </w:r>
          </w:p>
          <w:p w:rsidR="00885447" w:rsidRDefault="00885447" w:rsidP="00885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налоговых и неналоговых доходов в общем объеме доходов консолидированного бюджета в 20</w:t>
            </w:r>
            <w:r w:rsidR="00A3329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году составляет </w:t>
            </w:r>
            <w:r w:rsidR="00A33298">
              <w:rPr>
                <w:color w:val="000000"/>
                <w:sz w:val="28"/>
                <w:szCs w:val="28"/>
              </w:rPr>
              <w:t>79,5</w:t>
            </w:r>
            <w:r>
              <w:rPr>
                <w:color w:val="000000"/>
                <w:sz w:val="28"/>
                <w:szCs w:val="28"/>
              </w:rPr>
              <w:t xml:space="preserve"> процента, в 202</w:t>
            </w:r>
            <w:r w:rsidR="00A3329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90,</w:t>
            </w:r>
            <w:r w:rsidR="00A33298">
              <w:rPr>
                <w:color w:val="000000"/>
                <w:sz w:val="28"/>
                <w:szCs w:val="28"/>
              </w:rPr>
              <w:t>2 процентов, в 2022 году 90,4</w:t>
            </w:r>
            <w:r>
              <w:rPr>
                <w:color w:val="000000"/>
                <w:sz w:val="28"/>
                <w:szCs w:val="28"/>
              </w:rPr>
              <w:t xml:space="preserve"> процентов.</w:t>
            </w:r>
          </w:p>
          <w:p w:rsidR="00885447" w:rsidRDefault="00885447" w:rsidP="00885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структуре собственных доходов налоговые поступления составляют в 20</w:t>
            </w:r>
            <w:r w:rsidR="00A3329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 w:rsidR="00A33298">
              <w:rPr>
                <w:color w:val="000000"/>
                <w:sz w:val="28"/>
                <w:szCs w:val="28"/>
              </w:rPr>
              <w:t>97,1 процент</w:t>
            </w:r>
            <w:r>
              <w:rPr>
                <w:color w:val="000000"/>
                <w:sz w:val="28"/>
                <w:szCs w:val="28"/>
              </w:rPr>
              <w:t>, в 202</w:t>
            </w:r>
            <w:r w:rsidR="00A3329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97,</w:t>
            </w:r>
            <w:r w:rsidR="00A33298">
              <w:rPr>
                <w:color w:val="000000"/>
                <w:sz w:val="28"/>
                <w:szCs w:val="28"/>
              </w:rPr>
              <w:t>1 процент</w:t>
            </w:r>
            <w:r>
              <w:rPr>
                <w:color w:val="000000"/>
                <w:sz w:val="28"/>
                <w:szCs w:val="28"/>
              </w:rPr>
              <w:t>, в 202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году 97,</w:t>
            </w:r>
            <w:r w:rsidR="00A33298">
              <w:rPr>
                <w:color w:val="000000"/>
                <w:sz w:val="28"/>
                <w:szCs w:val="28"/>
              </w:rPr>
              <w:t>1 процент</w:t>
            </w:r>
            <w:r>
              <w:rPr>
                <w:color w:val="000000"/>
                <w:sz w:val="28"/>
                <w:szCs w:val="28"/>
              </w:rPr>
              <w:t>, а неналоговые поступлени</w:t>
            </w:r>
            <w:r w:rsidR="00A33298">
              <w:rPr>
                <w:color w:val="000000"/>
                <w:sz w:val="28"/>
                <w:szCs w:val="28"/>
              </w:rPr>
              <w:t>я соответственно в 2020 году 2,9</w:t>
            </w:r>
            <w:r>
              <w:rPr>
                <w:color w:val="000000"/>
                <w:sz w:val="28"/>
                <w:szCs w:val="28"/>
              </w:rPr>
              <w:t xml:space="preserve"> процента, в 202</w:t>
            </w:r>
            <w:r w:rsidR="00A3329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</w:t>
            </w:r>
            <w:r w:rsidR="00A33298">
              <w:rPr>
                <w:color w:val="000000"/>
                <w:sz w:val="28"/>
                <w:szCs w:val="28"/>
              </w:rPr>
              <w:t>ду 2,9 процента, в 2022 году 2,9</w:t>
            </w:r>
            <w:r>
              <w:rPr>
                <w:color w:val="000000"/>
                <w:sz w:val="28"/>
                <w:szCs w:val="28"/>
              </w:rPr>
              <w:t xml:space="preserve"> процента.</w:t>
            </w:r>
          </w:p>
          <w:p w:rsidR="00C64AF9" w:rsidRDefault="00C64AF9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         При формировании среднесрочного финансового плана применялись следующие общие  подходы к расчету бюджетных проектировок:</w:t>
            </w:r>
          </w:p>
          <w:p w:rsidR="008F0E54" w:rsidRPr="00366EEE" w:rsidRDefault="008F0E54" w:rsidP="00404B36">
            <w:pPr>
              <w:ind w:firstLine="709"/>
              <w:jc w:val="both"/>
              <w:rPr>
                <w:sz w:val="28"/>
                <w:szCs w:val="28"/>
              </w:rPr>
            </w:pPr>
            <w:r w:rsidRPr="00823806">
              <w:rPr>
                <w:color w:val="000000"/>
                <w:sz w:val="28"/>
                <w:szCs w:val="28"/>
              </w:rPr>
              <w:t xml:space="preserve">объем бюджетных ассигнований на оплаты труда работников бюджетной </w:t>
            </w:r>
            <w:r w:rsidR="002B6CCA">
              <w:rPr>
                <w:color w:val="000000"/>
                <w:sz w:val="28"/>
                <w:szCs w:val="28"/>
              </w:rPr>
              <w:t>сферы в 20</w:t>
            </w:r>
            <w:r w:rsidR="00A33298">
              <w:rPr>
                <w:color w:val="000000"/>
                <w:sz w:val="28"/>
                <w:szCs w:val="28"/>
              </w:rPr>
              <w:t>20, 2021</w:t>
            </w:r>
            <w:r w:rsidR="002B6CCA">
              <w:rPr>
                <w:color w:val="000000"/>
                <w:sz w:val="28"/>
                <w:szCs w:val="28"/>
              </w:rPr>
              <w:t xml:space="preserve"> и 202</w:t>
            </w:r>
            <w:r w:rsidR="00A3329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823806"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  <w:sz w:val="28"/>
                <w:szCs w:val="28"/>
              </w:rPr>
              <w:t>рассчитан согласно МРОТ на 20</w:t>
            </w:r>
            <w:r w:rsidR="00A33298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г., п</w:t>
            </w:r>
            <w:r>
              <w:rPr>
                <w:sz w:val="28"/>
                <w:szCs w:val="28"/>
              </w:rPr>
              <w:t>ри определении объема расходов бюджета сельсовета на уплату страховых взносов в государственные внебюджетные фонды Российской Федерации применили 30,2  процента от фондов оплаты труда;</w:t>
            </w:r>
          </w:p>
          <w:p w:rsidR="00885447" w:rsidRDefault="00885447" w:rsidP="00016B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  <w:r w:rsidR="00404B36">
              <w:rPr>
                <w:sz w:val="28"/>
                <w:szCs w:val="28"/>
              </w:rPr>
              <w:t xml:space="preserve"> </w:t>
            </w:r>
            <w:r w:rsidRPr="00BC61C6">
              <w:rPr>
                <w:sz w:val="28"/>
                <w:szCs w:val="28"/>
              </w:rPr>
              <w:t xml:space="preserve">на жилищно-коммунальные </w:t>
            </w:r>
            <w:r>
              <w:rPr>
                <w:sz w:val="28"/>
                <w:szCs w:val="28"/>
              </w:rPr>
              <w:t>услуги на 20</w:t>
            </w:r>
            <w:r w:rsidR="00A3329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A3329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годы рассчитаны по уровню 201</w:t>
            </w:r>
            <w:r w:rsidR="00A3329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64AF9" w:rsidRPr="00823806" w:rsidRDefault="00885447" w:rsidP="00016B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расходы на содержание муниципальных органов прогнозируется исходя из реалистичного прогноза доходов</w:t>
            </w:r>
            <w:r w:rsidRPr="00823806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404B36" w:rsidRPr="00AE7D57" w:rsidTr="00BC042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04B36" w:rsidRPr="00823806" w:rsidRDefault="00404B36" w:rsidP="00D97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64AF9" w:rsidRPr="00AE7D57" w:rsidRDefault="00C64AF9" w:rsidP="00D97797">
      <w:pPr>
        <w:jc w:val="both"/>
      </w:pPr>
    </w:p>
    <w:p w:rsidR="00C64AF9" w:rsidRPr="00AE7D57" w:rsidRDefault="00C64AF9" w:rsidP="00D97797">
      <w:pPr>
        <w:jc w:val="both"/>
      </w:pPr>
    </w:p>
    <w:sectPr w:rsidR="00C64AF9" w:rsidRPr="00AE7D57" w:rsidSect="008A388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BB" w:rsidRDefault="006035BB">
      <w:r>
        <w:separator/>
      </w:r>
    </w:p>
  </w:endnote>
  <w:endnote w:type="continuationSeparator" w:id="0">
    <w:p w:rsidR="006035BB" w:rsidRDefault="0060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BB" w:rsidRDefault="006035BB">
      <w:r>
        <w:separator/>
      </w:r>
    </w:p>
  </w:footnote>
  <w:footnote w:type="continuationSeparator" w:id="0">
    <w:p w:rsidR="006035BB" w:rsidRDefault="00603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C" w:rsidRDefault="00DF29FC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9FC" w:rsidRDefault="00DF29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FC" w:rsidRDefault="00DF29FC" w:rsidP="00FB3E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ED5">
      <w:rPr>
        <w:rStyle w:val="a5"/>
        <w:noProof/>
      </w:rPr>
      <w:t>13</w:t>
    </w:r>
    <w:r>
      <w:rPr>
        <w:rStyle w:val="a5"/>
      </w:rPr>
      <w:fldChar w:fldCharType="end"/>
    </w:r>
  </w:p>
  <w:p w:rsidR="00DF29FC" w:rsidRDefault="00DF29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3969"/>
    <w:multiLevelType w:val="hybridMultilevel"/>
    <w:tmpl w:val="B0B0DEAE"/>
    <w:lvl w:ilvl="0" w:tplc="4580D444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2153D4"/>
    <w:multiLevelType w:val="hybridMultilevel"/>
    <w:tmpl w:val="DFC2C3FA"/>
    <w:lvl w:ilvl="0" w:tplc="0BA61F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A42"/>
    <w:rsid w:val="00004413"/>
    <w:rsid w:val="00016BF6"/>
    <w:rsid w:val="00017A2A"/>
    <w:rsid w:val="00055A68"/>
    <w:rsid w:val="00062D1C"/>
    <w:rsid w:val="000647FB"/>
    <w:rsid w:val="00067A33"/>
    <w:rsid w:val="000808B3"/>
    <w:rsid w:val="00085133"/>
    <w:rsid w:val="00092CED"/>
    <w:rsid w:val="000A2F0D"/>
    <w:rsid w:val="000A71A8"/>
    <w:rsid w:val="000B15A2"/>
    <w:rsid w:val="000E61B1"/>
    <w:rsid w:val="000E743A"/>
    <w:rsid w:val="000E7608"/>
    <w:rsid w:val="00110198"/>
    <w:rsid w:val="00122E29"/>
    <w:rsid w:val="001315B6"/>
    <w:rsid w:val="001346A6"/>
    <w:rsid w:val="00150FD8"/>
    <w:rsid w:val="0018567E"/>
    <w:rsid w:val="001920E8"/>
    <w:rsid w:val="001C5F5B"/>
    <w:rsid w:val="001E3E02"/>
    <w:rsid w:val="001F5226"/>
    <w:rsid w:val="002023DD"/>
    <w:rsid w:val="0020579C"/>
    <w:rsid w:val="002061C4"/>
    <w:rsid w:val="00210C3B"/>
    <w:rsid w:val="00211BAE"/>
    <w:rsid w:val="00215CDC"/>
    <w:rsid w:val="002226D3"/>
    <w:rsid w:val="002274AF"/>
    <w:rsid w:val="002354D4"/>
    <w:rsid w:val="00240DAD"/>
    <w:rsid w:val="00252ED5"/>
    <w:rsid w:val="00255266"/>
    <w:rsid w:val="0026142E"/>
    <w:rsid w:val="00270C75"/>
    <w:rsid w:val="00284FBE"/>
    <w:rsid w:val="0029177B"/>
    <w:rsid w:val="00293C8E"/>
    <w:rsid w:val="002A685D"/>
    <w:rsid w:val="002B6CCA"/>
    <w:rsid w:val="002C1164"/>
    <w:rsid w:val="002D5892"/>
    <w:rsid w:val="002E27C5"/>
    <w:rsid w:val="002E42B8"/>
    <w:rsid w:val="002F16F8"/>
    <w:rsid w:val="0034711A"/>
    <w:rsid w:val="00366BDF"/>
    <w:rsid w:val="00382F70"/>
    <w:rsid w:val="00397328"/>
    <w:rsid w:val="003B078D"/>
    <w:rsid w:val="003D6BF3"/>
    <w:rsid w:val="003E53EC"/>
    <w:rsid w:val="003F18FE"/>
    <w:rsid w:val="00404B36"/>
    <w:rsid w:val="00414D31"/>
    <w:rsid w:val="004263FC"/>
    <w:rsid w:val="00432014"/>
    <w:rsid w:val="004364B4"/>
    <w:rsid w:val="00441BB7"/>
    <w:rsid w:val="00463F6D"/>
    <w:rsid w:val="004666AA"/>
    <w:rsid w:val="0048445D"/>
    <w:rsid w:val="004C0D24"/>
    <w:rsid w:val="004C4F68"/>
    <w:rsid w:val="004D58B2"/>
    <w:rsid w:val="004E3DBD"/>
    <w:rsid w:val="00510AEE"/>
    <w:rsid w:val="005122BC"/>
    <w:rsid w:val="00515EB6"/>
    <w:rsid w:val="00517A87"/>
    <w:rsid w:val="005258C2"/>
    <w:rsid w:val="00535499"/>
    <w:rsid w:val="005526B4"/>
    <w:rsid w:val="0056473C"/>
    <w:rsid w:val="00595A61"/>
    <w:rsid w:val="005A346E"/>
    <w:rsid w:val="005B7342"/>
    <w:rsid w:val="005C045D"/>
    <w:rsid w:val="005C7769"/>
    <w:rsid w:val="005D555F"/>
    <w:rsid w:val="005E0427"/>
    <w:rsid w:val="005F6F1D"/>
    <w:rsid w:val="006035BB"/>
    <w:rsid w:val="006410A0"/>
    <w:rsid w:val="00650DD3"/>
    <w:rsid w:val="00652A42"/>
    <w:rsid w:val="00654829"/>
    <w:rsid w:val="006549E4"/>
    <w:rsid w:val="00656EDA"/>
    <w:rsid w:val="006735EE"/>
    <w:rsid w:val="00694C16"/>
    <w:rsid w:val="006B6295"/>
    <w:rsid w:val="006D3BDA"/>
    <w:rsid w:val="006E3CA3"/>
    <w:rsid w:val="00705452"/>
    <w:rsid w:val="0071560A"/>
    <w:rsid w:val="00756801"/>
    <w:rsid w:val="007830DB"/>
    <w:rsid w:val="00790C4E"/>
    <w:rsid w:val="0079177E"/>
    <w:rsid w:val="00792810"/>
    <w:rsid w:val="00796D70"/>
    <w:rsid w:val="007B7017"/>
    <w:rsid w:val="007D1B02"/>
    <w:rsid w:val="007F0DA4"/>
    <w:rsid w:val="00815147"/>
    <w:rsid w:val="00815F7B"/>
    <w:rsid w:val="00823806"/>
    <w:rsid w:val="0083373B"/>
    <w:rsid w:val="00850276"/>
    <w:rsid w:val="00856579"/>
    <w:rsid w:val="00866488"/>
    <w:rsid w:val="008749A1"/>
    <w:rsid w:val="00884D28"/>
    <w:rsid w:val="00885447"/>
    <w:rsid w:val="0089347D"/>
    <w:rsid w:val="008A0C60"/>
    <w:rsid w:val="008A388F"/>
    <w:rsid w:val="008C654D"/>
    <w:rsid w:val="008C7E70"/>
    <w:rsid w:val="008D17B1"/>
    <w:rsid w:val="008E616B"/>
    <w:rsid w:val="008F0E54"/>
    <w:rsid w:val="00917E58"/>
    <w:rsid w:val="00923746"/>
    <w:rsid w:val="00955B32"/>
    <w:rsid w:val="00982DBE"/>
    <w:rsid w:val="00990C49"/>
    <w:rsid w:val="00990D3D"/>
    <w:rsid w:val="0099580E"/>
    <w:rsid w:val="009B2057"/>
    <w:rsid w:val="009C1675"/>
    <w:rsid w:val="009E440C"/>
    <w:rsid w:val="009F0EF6"/>
    <w:rsid w:val="009F1A81"/>
    <w:rsid w:val="00A05616"/>
    <w:rsid w:val="00A12DA0"/>
    <w:rsid w:val="00A26324"/>
    <w:rsid w:val="00A33298"/>
    <w:rsid w:val="00A36C9B"/>
    <w:rsid w:val="00A415DF"/>
    <w:rsid w:val="00A52F42"/>
    <w:rsid w:val="00A71A19"/>
    <w:rsid w:val="00A85306"/>
    <w:rsid w:val="00A87BF2"/>
    <w:rsid w:val="00A96D0C"/>
    <w:rsid w:val="00AA16B3"/>
    <w:rsid w:val="00AA1E72"/>
    <w:rsid w:val="00AC607D"/>
    <w:rsid w:val="00AE109D"/>
    <w:rsid w:val="00AE4629"/>
    <w:rsid w:val="00AE7D57"/>
    <w:rsid w:val="00AF1B83"/>
    <w:rsid w:val="00AF7A3C"/>
    <w:rsid w:val="00B14938"/>
    <w:rsid w:val="00B17943"/>
    <w:rsid w:val="00B33970"/>
    <w:rsid w:val="00B41A82"/>
    <w:rsid w:val="00B47B6A"/>
    <w:rsid w:val="00B50651"/>
    <w:rsid w:val="00B70427"/>
    <w:rsid w:val="00B744FB"/>
    <w:rsid w:val="00B7576D"/>
    <w:rsid w:val="00B81068"/>
    <w:rsid w:val="00B95930"/>
    <w:rsid w:val="00BA3F87"/>
    <w:rsid w:val="00BC0427"/>
    <w:rsid w:val="00BE45F1"/>
    <w:rsid w:val="00BE5526"/>
    <w:rsid w:val="00BF4B07"/>
    <w:rsid w:val="00C171E1"/>
    <w:rsid w:val="00C32E05"/>
    <w:rsid w:val="00C37D9B"/>
    <w:rsid w:val="00C43180"/>
    <w:rsid w:val="00C43DEA"/>
    <w:rsid w:val="00C44419"/>
    <w:rsid w:val="00C44B78"/>
    <w:rsid w:val="00C467A6"/>
    <w:rsid w:val="00C64AF9"/>
    <w:rsid w:val="00C66813"/>
    <w:rsid w:val="00C863E0"/>
    <w:rsid w:val="00C96902"/>
    <w:rsid w:val="00C9703C"/>
    <w:rsid w:val="00CA4DE0"/>
    <w:rsid w:val="00CC703C"/>
    <w:rsid w:val="00CD4E97"/>
    <w:rsid w:val="00CD7BD0"/>
    <w:rsid w:val="00D0436C"/>
    <w:rsid w:val="00D14CDC"/>
    <w:rsid w:val="00D310BB"/>
    <w:rsid w:val="00D4110F"/>
    <w:rsid w:val="00D43FC9"/>
    <w:rsid w:val="00D50FB5"/>
    <w:rsid w:val="00D5785E"/>
    <w:rsid w:val="00D61979"/>
    <w:rsid w:val="00D746FF"/>
    <w:rsid w:val="00D74A9C"/>
    <w:rsid w:val="00D758EA"/>
    <w:rsid w:val="00D92120"/>
    <w:rsid w:val="00D94DEA"/>
    <w:rsid w:val="00D97797"/>
    <w:rsid w:val="00DA1B83"/>
    <w:rsid w:val="00DA4CE0"/>
    <w:rsid w:val="00DB7825"/>
    <w:rsid w:val="00DC68F4"/>
    <w:rsid w:val="00DD15C1"/>
    <w:rsid w:val="00DD272D"/>
    <w:rsid w:val="00DF29FC"/>
    <w:rsid w:val="00E03BE9"/>
    <w:rsid w:val="00E255A2"/>
    <w:rsid w:val="00E2684C"/>
    <w:rsid w:val="00E37919"/>
    <w:rsid w:val="00E40504"/>
    <w:rsid w:val="00E502FC"/>
    <w:rsid w:val="00E5580C"/>
    <w:rsid w:val="00EA1EFB"/>
    <w:rsid w:val="00ED1182"/>
    <w:rsid w:val="00ED7B37"/>
    <w:rsid w:val="00F05968"/>
    <w:rsid w:val="00F060D6"/>
    <w:rsid w:val="00F17C92"/>
    <w:rsid w:val="00F40EC0"/>
    <w:rsid w:val="00F74D9D"/>
    <w:rsid w:val="00F93556"/>
    <w:rsid w:val="00FA1895"/>
    <w:rsid w:val="00FB1110"/>
    <w:rsid w:val="00FB3EF1"/>
    <w:rsid w:val="00FB5C69"/>
    <w:rsid w:val="00FD0B89"/>
    <w:rsid w:val="00FD3AF3"/>
    <w:rsid w:val="00FD496D"/>
    <w:rsid w:val="00FD69A6"/>
    <w:rsid w:val="00FE64E7"/>
    <w:rsid w:val="00FE72D2"/>
    <w:rsid w:val="00FF669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A42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595A61"/>
    <w:pPr>
      <w:keepNext/>
      <w:numPr>
        <w:ilvl w:val="1"/>
        <w:numId w:val="2"/>
      </w:numPr>
      <w:suppressAutoHyphens/>
      <w:autoSpaceDE w:val="0"/>
      <w:ind w:left="485"/>
      <w:jc w:val="both"/>
      <w:outlineLvl w:val="1"/>
    </w:pPr>
    <w:rPr>
      <w:rFonts w:ascii="Arial" w:hAnsi="Arial" w:cs="Arial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595A61"/>
    <w:pPr>
      <w:keepNext/>
      <w:numPr>
        <w:ilvl w:val="3"/>
        <w:numId w:val="2"/>
      </w:numPr>
      <w:suppressAutoHyphens/>
      <w:autoSpaceDE w:val="0"/>
      <w:ind w:left="485"/>
      <w:jc w:val="both"/>
      <w:outlineLvl w:val="3"/>
    </w:pPr>
    <w:rPr>
      <w:b/>
      <w:bCs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34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595A61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40">
    <w:name w:val="Заголовок 4 Знак"/>
    <w:link w:val="4"/>
    <w:locked/>
    <w:rsid w:val="00595A61"/>
    <w:rPr>
      <w:b/>
      <w:bCs/>
      <w:sz w:val="24"/>
      <w:szCs w:val="22"/>
      <w:lang w:val="ru-RU" w:eastAsia="ar-SA" w:bidi="ar-SA"/>
    </w:rPr>
  </w:style>
  <w:style w:type="paragraph" w:customStyle="1" w:styleId="21">
    <w:name w:val="Основной текст 21"/>
    <w:basedOn w:val="a"/>
    <w:rsid w:val="00595A61"/>
    <w:pPr>
      <w:suppressAutoHyphens/>
      <w:spacing w:after="120" w:line="480" w:lineRule="auto"/>
    </w:pPr>
    <w:rPr>
      <w:lang w:val="en-US" w:eastAsia="ar-SA"/>
    </w:rPr>
  </w:style>
  <w:style w:type="paragraph" w:styleId="a4">
    <w:name w:val="header"/>
    <w:basedOn w:val="a"/>
    <w:rsid w:val="005258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58C2"/>
  </w:style>
  <w:style w:type="character" w:customStyle="1" w:styleId="H2">
    <w:name w:val="H2 Знак"/>
    <w:aliases w:val="&quot;Изумруд&quot; Знак Знак"/>
    <w:locked/>
    <w:rsid w:val="0034711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">
    <w:name w:val="Знак Знак1"/>
    <w:locked/>
    <w:rsid w:val="0034711A"/>
    <w:rPr>
      <w:b/>
      <w:bCs/>
      <w:sz w:val="24"/>
      <w:szCs w:val="22"/>
      <w:lang w:val="ru-RU" w:eastAsia="ar-SA" w:bidi="ar-SA"/>
    </w:rPr>
  </w:style>
  <w:style w:type="paragraph" w:styleId="22">
    <w:name w:val="Body Text 2"/>
    <w:basedOn w:val="a"/>
    <w:link w:val="23"/>
    <w:rsid w:val="00850276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link w:val="22"/>
    <w:rsid w:val="0085027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</dc:creator>
  <cp:lastModifiedBy>Uz</cp:lastModifiedBy>
  <cp:revision>2</cp:revision>
  <cp:lastPrinted>2019-11-26T06:23:00Z</cp:lastPrinted>
  <dcterms:created xsi:type="dcterms:W3CDTF">2019-12-30T04:24:00Z</dcterms:created>
  <dcterms:modified xsi:type="dcterms:W3CDTF">2019-12-30T04:24:00Z</dcterms:modified>
</cp:coreProperties>
</file>