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DF" w:rsidRDefault="00B158DF" w:rsidP="00586C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CA7" w:rsidRDefault="00586CA7" w:rsidP="00586CA7">
      <w:pPr>
        <w:pStyle w:val="a3"/>
        <w:keepNext/>
      </w:pPr>
      <w:r>
        <w:t>РОССИЙСКАЯ ФЕДЕРАЦИЯ</w:t>
      </w:r>
    </w:p>
    <w:p w:rsidR="00586CA7" w:rsidRDefault="0047365D" w:rsidP="00586CA7">
      <w:pPr>
        <w:keepNext/>
        <w:jc w:val="center"/>
        <w:rPr>
          <w:b/>
          <w:sz w:val="28"/>
        </w:rPr>
      </w:pPr>
      <w:r>
        <w:rPr>
          <w:b/>
          <w:sz w:val="28"/>
        </w:rPr>
        <w:t>Плотников</w:t>
      </w:r>
      <w:r w:rsidR="00586CA7">
        <w:rPr>
          <w:b/>
          <w:sz w:val="28"/>
        </w:rPr>
        <w:t>ский сельский Совет деп</w:t>
      </w:r>
      <w:r w:rsidR="00586CA7">
        <w:rPr>
          <w:b/>
          <w:sz w:val="28"/>
        </w:rPr>
        <w:t>у</w:t>
      </w:r>
      <w:r w:rsidR="00586CA7">
        <w:rPr>
          <w:b/>
          <w:sz w:val="28"/>
        </w:rPr>
        <w:t>татов</w:t>
      </w:r>
    </w:p>
    <w:p w:rsidR="00586CA7" w:rsidRDefault="00586CA7" w:rsidP="00586CA7">
      <w:pPr>
        <w:keepNext/>
        <w:jc w:val="center"/>
        <w:rPr>
          <w:b/>
          <w:sz w:val="28"/>
        </w:rPr>
      </w:pPr>
      <w:r>
        <w:rPr>
          <w:b/>
          <w:sz w:val="28"/>
        </w:rPr>
        <w:t>Каменского района Алтайского края</w:t>
      </w:r>
    </w:p>
    <w:p w:rsidR="00586CA7" w:rsidRDefault="00586CA7" w:rsidP="00586CA7">
      <w:pPr>
        <w:keepNext/>
        <w:jc w:val="center"/>
        <w:rPr>
          <w:b/>
          <w:sz w:val="28"/>
        </w:rPr>
      </w:pPr>
    </w:p>
    <w:p w:rsidR="00586CA7" w:rsidRDefault="00586CA7" w:rsidP="00586CA7">
      <w:pPr>
        <w:keepNext/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586CA7" w:rsidRDefault="00586CA7" w:rsidP="00586CA7">
      <w:pPr>
        <w:keepNext/>
        <w:jc w:val="center"/>
        <w:rPr>
          <w:b/>
          <w:sz w:val="44"/>
        </w:rPr>
      </w:pPr>
    </w:p>
    <w:p w:rsidR="00990575" w:rsidRDefault="00990575" w:rsidP="00586CA7">
      <w:pPr>
        <w:keepNext/>
        <w:rPr>
          <w:b/>
        </w:rPr>
      </w:pPr>
    </w:p>
    <w:p w:rsidR="00990575" w:rsidRDefault="00990575" w:rsidP="00586CA7">
      <w:pPr>
        <w:keepNext/>
        <w:rPr>
          <w:b/>
        </w:rPr>
      </w:pPr>
    </w:p>
    <w:p w:rsidR="00990575" w:rsidRDefault="00990575" w:rsidP="00586CA7">
      <w:pPr>
        <w:keepNext/>
        <w:rPr>
          <w:b/>
        </w:rPr>
      </w:pPr>
    </w:p>
    <w:p w:rsidR="00990575" w:rsidRDefault="00990575" w:rsidP="00586CA7">
      <w:pPr>
        <w:keepNext/>
        <w:rPr>
          <w:b/>
        </w:rPr>
      </w:pPr>
    </w:p>
    <w:p w:rsidR="00990575" w:rsidRDefault="00990575" w:rsidP="00586CA7">
      <w:pPr>
        <w:keepNext/>
        <w:rPr>
          <w:b/>
        </w:rPr>
      </w:pPr>
    </w:p>
    <w:p w:rsidR="00990575" w:rsidRDefault="00990575" w:rsidP="00586CA7">
      <w:pPr>
        <w:keepNext/>
        <w:rPr>
          <w:b/>
        </w:rPr>
      </w:pPr>
    </w:p>
    <w:p w:rsidR="00990575" w:rsidRDefault="00990575" w:rsidP="00586CA7">
      <w:pPr>
        <w:keepNext/>
        <w:rPr>
          <w:b/>
        </w:rPr>
      </w:pPr>
    </w:p>
    <w:p w:rsidR="00990575" w:rsidRDefault="00990575" w:rsidP="00586CA7">
      <w:pPr>
        <w:keepNext/>
        <w:rPr>
          <w:b/>
        </w:rPr>
      </w:pPr>
    </w:p>
    <w:p w:rsidR="00990575" w:rsidRDefault="00990575" w:rsidP="00586CA7">
      <w:pPr>
        <w:keepNext/>
        <w:rPr>
          <w:b/>
        </w:rPr>
      </w:pPr>
    </w:p>
    <w:p w:rsidR="00990575" w:rsidRDefault="00990575" w:rsidP="00586CA7">
      <w:pPr>
        <w:keepNext/>
        <w:rPr>
          <w:b/>
        </w:rPr>
      </w:pPr>
    </w:p>
    <w:p w:rsidR="00990575" w:rsidRDefault="00990575" w:rsidP="00586CA7">
      <w:pPr>
        <w:keepNext/>
        <w:rPr>
          <w:b/>
        </w:rPr>
      </w:pPr>
    </w:p>
    <w:p w:rsidR="00990575" w:rsidRDefault="00990575" w:rsidP="00586CA7">
      <w:pPr>
        <w:keepNext/>
        <w:rPr>
          <w:b/>
        </w:rPr>
      </w:pPr>
    </w:p>
    <w:p w:rsidR="00990575" w:rsidRDefault="00990575" w:rsidP="00586CA7">
      <w:pPr>
        <w:keepNext/>
        <w:rPr>
          <w:b/>
        </w:rPr>
      </w:pPr>
    </w:p>
    <w:p w:rsidR="00990575" w:rsidRDefault="00990575" w:rsidP="00586CA7">
      <w:pPr>
        <w:keepNext/>
        <w:rPr>
          <w:b/>
        </w:rPr>
      </w:pPr>
    </w:p>
    <w:p w:rsidR="00990575" w:rsidRDefault="00990575" w:rsidP="00586CA7">
      <w:pPr>
        <w:keepNext/>
        <w:rPr>
          <w:b/>
        </w:rPr>
      </w:pPr>
    </w:p>
    <w:p w:rsidR="00990575" w:rsidRDefault="00990575" w:rsidP="00586CA7">
      <w:pPr>
        <w:keepNext/>
        <w:rPr>
          <w:b/>
        </w:rPr>
      </w:pPr>
    </w:p>
    <w:p w:rsidR="00990575" w:rsidRDefault="00990575" w:rsidP="00586CA7">
      <w:pPr>
        <w:keepNext/>
        <w:rPr>
          <w:b/>
        </w:rPr>
      </w:pPr>
    </w:p>
    <w:p w:rsidR="00990575" w:rsidRDefault="00990575" w:rsidP="00586CA7">
      <w:pPr>
        <w:keepNext/>
        <w:rPr>
          <w:b/>
        </w:rPr>
      </w:pPr>
    </w:p>
    <w:p w:rsidR="00586CA7" w:rsidRPr="005E02D5" w:rsidRDefault="00586CA7" w:rsidP="00586CA7">
      <w:pPr>
        <w:keepNext/>
        <w:rPr>
          <w:b/>
          <w:sz w:val="28"/>
        </w:rPr>
      </w:pPr>
      <w:r>
        <w:rPr>
          <w:b/>
          <w:sz w:val="28"/>
        </w:rPr>
        <w:t>0</w:t>
      </w:r>
      <w:r w:rsidR="00570943">
        <w:rPr>
          <w:b/>
          <w:sz w:val="28"/>
        </w:rPr>
        <w:t>9</w:t>
      </w:r>
      <w:r>
        <w:rPr>
          <w:b/>
          <w:sz w:val="28"/>
        </w:rPr>
        <w:t>.1</w:t>
      </w:r>
      <w:r w:rsidR="00461712">
        <w:rPr>
          <w:b/>
          <w:sz w:val="28"/>
        </w:rPr>
        <w:t>1</w:t>
      </w:r>
      <w:r>
        <w:rPr>
          <w:b/>
          <w:sz w:val="28"/>
        </w:rPr>
        <w:t xml:space="preserve">.2020    №  </w:t>
      </w:r>
      <w:r w:rsidR="00D06E82">
        <w:rPr>
          <w:b/>
          <w:sz w:val="28"/>
          <w:lang w:val="en-US"/>
        </w:rPr>
        <w:t>21</w:t>
      </w:r>
      <w:r>
        <w:rPr>
          <w:b/>
          <w:sz w:val="28"/>
        </w:rPr>
        <w:t xml:space="preserve">                                                       </w:t>
      </w:r>
      <w:r w:rsidR="00461712">
        <w:rPr>
          <w:b/>
          <w:sz w:val="28"/>
        </w:rPr>
        <w:t xml:space="preserve">                              </w:t>
      </w:r>
      <w:r>
        <w:rPr>
          <w:b/>
          <w:sz w:val="28"/>
        </w:rPr>
        <w:t xml:space="preserve"> с. </w:t>
      </w:r>
      <w:r w:rsidR="00461712">
        <w:rPr>
          <w:b/>
          <w:sz w:val="28"/>
        </w:rPr>
        <w:t>Луговое</w:t>
      </w:r>
      <w:r w:rsidRPr="00F4641A">
        <w:rPr>
          <w:sz w:val="28"/>
          <w:szCs w:val="28"/>
        </w:rPr>
        <w:t xml:space="preserve">                                                  </w:t>
      </w:r>
    </w:p>
    <w:p w:rsidR="00586CA7" w:rsidRPr="00F4641A" w:rsidRDefault="00586CA7" w:rsidP="00586CA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680"/>
        <w:gridCol w:w="4959"/>
      </w:tblGrid>
      <w:tr w:rsidR="00586CA7" w:rsidRPr="00F4641A" w:rsidTr="00B95C1C">
        <w:tc>
          <w:tcPr>
            <w:tcW w:w="4680" w:type="dxa"/>
          </w:tcPr>
          <w:p w:rsidR="00586CA7" w:rsidRPr="00F4641A" w:rsidRDefault="00586CA7" w:rsidP="00B95C1C">
            <w:pPr>
              <w:ind w:left="-108"/>
              <w:jc w:val="both"/>
              <w:rPr>
                <w:sz w:val="28"/>
                <w:szCs w:val="28"/>
              </w:rPr>
            </w:pPr>
            <w:r w:rsidRPr="00F4641A">
              <w:rPr>
                <w:sz w:val="28"/>
                <w:szCs w:val="28"/>
              </w:rPr>
              <w:t>О внесении изменений и дополнений в Устав муниципального обр</w:t>
            </w:r>
            <w:r w:rsidRPr="00F4641A">
              <w:rPr>
                <w:sz w:val="28"/>
                <w:szCs w:val="28"/>
              </w:rPr>
              <w:t>а</w:t>
            </w:r>
            <w:r w:rsidRPr="00F4641A">
              <w:rPr>
                <w:sz w:val="28"/>
                <w:szCs w:val="28"/>
              </w:rPr>
              <w:t xml:space="preserve">зования </w:t>
            </w:r>
            <w:r w:rsidR="00461712">
              <w:rPr>
                <w:sz w:val="28"/>
                <w:szCs w:val="28"/>
              </w:rPr>
              <w:t>Плотниковс</w:t>
            </w:r>
            <w:r>
              <w:rPr>
                <w:sz w:val="28"/>
                <w:szCs w:val="28"/>
              </w:rPr>
              <w:t xml:space="preserve">кий сельсовет Каменского района </w:t>
            </w:r>
            <w:r w:rsidRPr="00F4641A">
              <w:rPr>
                <w:sz w:val="28"/>
                <w:szCs w:val="28"/>
              </w:rPr>
              <w:t>Алтайского края</w:t>
            </w:r>
          </w:p>
          <w:p w:rsidR="00586CA7" w:rsidRPr="000C725B" w:rsidRDefault="00586CA7" w:rsidP="00B95C1C">
            <w:pPr>
              <w:pStyle w:val="a6"/>
              <w:rPr>
                <w:lang w:val="ru-RU"/>
              </w:rPr>
            </w:pPr>
          </w:p>
        </w:tc>
        <w:tc>
          <w:tcPr>
            <w:tcW w:w="4959" w:type="dxa"/>
          </w:tcPr>
          <w:p w:rsidR="00586CA7" w:rsidRPr="000C725B" w:rsidRDefault="00586CA7" w:rsidP="00B95C1C">
            <w:pPr>
              <w:pStyle w:val="a6"/>
              <w:rPr>
                <w:lang w:val="ru-RU"/>
              </w:rPr>
            </w:pPr>
          </w:p>
        </w:tc>
      </w:tr>
    </w:tbl>
    <w:p w:rsidR="00461712" w:rsidRDefault="00586CA7" w:rsidP="00B95C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622E">
        <w:rPr>
          <w:sz w:val="28"/>
          <w:szCs w:val="28"/>
        </w:rPr>
        <w:t xml:space="preserve">В целях приведения Устава муниципального образования </w:t>
      </w:r>
      <w:r w:rsidR="00461712">
        <w:rPr>
          <w:sz w:val="28"/>
          <w:szCs w:val="28"/>
        </w:rPr>
        <w:t>Плотников</w:t>
      </w:r>
      <w:r w:rsidRPr="002C622E">
        <w:rPr>
          <w:sz w:val="28"/>
          <w:szCs w:val="28"/>
        </w:rPr>
        <w:t>ский сельсовет Каменского ра</w:t>
      </w:r>
      <w:r w:rsidRPr="002C622E">
        <w:rPr>
          <w:sz w:val="28"/>
          <w:szCs w:val="28"/>
        </w:rPr>
        <w:t>й</w:t>
      </w:r>
      <w:r w:rsidRPr="002C622E">
        <w:rPr>
          <w:sz w:val="28"/>
          <w:szCs w:val="28"/>
        </w:rPr>
        <w:t>она Алтайского края в соответствие с действующим законодательством, руководствуясь статьёй 44 Федерального закона от 06.10.2003 № 131-ФЗ «Об общих принципах организации местного самоупра</w:t>
      </w:r>
      <w:r w:rsidRPr="002C622E">
        <w:rPr>
          <w:sz w:val="28"/>
          <w:szCs w:val="28"/>
        </w:rPr>
        <w:t>в</w:t>
      </w:r>
      <w:r w:rsidRPr="002C622E">
        <w:rPr>
          <w:sz w:val="28"/>
          <w:szCs w:val="28"/>
        </w:rPr>
        <w:t xml:space="preserve">ления в Российской Федерации» и статьёй 23 Устава муниципального </w:t>
      </w:r>
      <w:r w:rsidRPr="002C622E">
        <w:rPr>
          <w:color w:val="000000"/>
          <w:sz w:val="28"/>
          <w:szCs w:val="28"/>
        </w:rPr>
        <w:t xml:space="preserve">образования </w:t>
      </w:r>
      <w:r w:rsidR="00461712">
        <w:rPr>
          <w:sz w:val="28"/>
          <w:szCs w:val="28"/>
        </w:rPr>
        <w:t>Плотников</w:t>
      </w:r>
      <w:r w:rsidRPr="002C622E">
        <w:rPr>
          <w:color w:val="000000"/>
          <w:sz w:val="28"/>
          <w:szCs w:val="28"/>
        </w:rPr>
        <w:t>ский сельсовет К</w:t>
      </w:r>
      <w:r w:rsidRPr="002C622E">
        <w:rPr>
          <w:color w:val="000000"/>
          <w:sz w:val="28"/>
          <w:szCs w:val="28"/>
        </w:rPr>
        <w:t>а</w:t>
      </w:r>
      <w:r w:rsidRPr="002C622E">
        <w:rPr>
          <w:color w:val="000000"/>
          <w:sz w:val="28"/>
          <w:szCs w:val="28"/>
        </w:rPr>
        <w:t xml:space="preserve">менского района Алтайского края, </w:t>
      </w:r>
    </w:p>
    <w:p w:rsidR="00461712" w:rsidRDefault="00461712" w:rsidP="00B95C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86CA7" w:rsidRPr="002C622E" w:rsidRDefault="00461712" w:rsidP="00B95C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сельский </w:t>
      </w:r>
      <w:r w:rsidR="00586CA7" w:rsidRPr="002C622E">
        <w:rPr>
          <w:color w:val="000000"/>
          <w:sz w:val="28"/>
          <w:szCs w:val="28"/>
        </w:rPr>
        <w:t>Совет депу</w:t>
      </w:r>
      <w:r w:rsidR="00586CA7" w:rsidRPr="002C622E">
        <w:rPr>
          <w:sz w:val="28"/>
          <w:szCs w:val="28"/>
        </w:rPr>
        <w:t>т</w:t>
      </w:r>
      <w:r w:rsidR="00586CA7" w:rsidRPr="002C622E">
        <w:rPr>
          <w:sz w:val="28"/>
          <w:szCs w:val="28"/>
        </w:rPr>
        <w:t>а</w:t>
      </w:r>
      <w:r w:rsidR="00586CA7" w:rsidRPr="002C622E">
        <w:rPr>
          <w:sz w:val="28"/>
          <w:szCs w:val="28"/>
        </w:rPr>
        <w:t xml:space="preserve">тов РЕШИЛ: </w:t>
      </w:r>
    </w:p>
    <w:p w:rsidR="00755DAD" w:rsidRPr="002C622E" w:rsidRDefault="004E5081" w:rsidP="00B95C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5DAD" w:rsidRPr="002C622E">
        <w:rPr>
          <w:sz w:val="28"/>
          <w:szCs w:val="28"/>
        </w:rPr>
        <w:t>Внести в Устав муниципал</w:t>
      </w:r>
      <w:r w:rsidR="00755DAD" w:rsidRPr="002C622E">
        <w:rPr>
          <w:sz w:val="28"/>
          <w:szCs w:val="28"/>
        </w:rPr>
        <w:t>ь</w:t>
      </w:r>
      <w:r w:rsidR="00755DAD" w:rsidRPr="002C622E">
        <w:rPr>
          <w:sz w:val="28"/>
          <w:szCs w:val="28"/>
        </w:rPr>
        <w:t xml:space="preserve">ного образования </w:t>
      </w:r>
      <w:r w:rsidR="00461712">
        <w:rPr>
          <w:sz w:val="28"/>
          <w:szCs w:val="28"/>
        </w:rPr>
        <w:t>Плотников</w:t>
      </w:r>
      <w:r w:rsidR="00755DAD" w:rsidRPr="002C622E">
        <w:rPr>
          <w:sz w:val="28"/>
          <w:szCs w:val="28"/>
        </w:rPr>
        <w:t>ский сельсовет Каменского района А</w:t>
      </w:r>
      <w:r w:rsidR="00755DAD" w:rsidRPr="002C622E">
        <w:rPr>
          <w:sz w:val="28"/>
          <w:szCs w:val="28"/>
        </w:rPr>
        <w:t>л</w:t>
      </w:r>
      <w:r w:rsidR="00755DAD" w:rsidRPr="002C622E">
        <w:rPr>
          <w:sz w:val="28"/>
          <w:szCs w:val="28"/>
        </w:rPr>
        <w:t>тайского края следующие изменения и дополнения:</w:t>
      </w:r>
    </w:p>
    <w:p w:rsidR="00755DAD" w:rsidRPr="002C622E" w:rsidRDefault="00755DAD" w:rsidP="00B95C1C">
      <w:pPr>
        <w:keepNext/>
        <w:ind w:firstLine="709"/>
        <w:rPr>
          <w:sz w:val="28"/>
          <w:szCs w:val="28"/>
        </w:rPr>
      </w:pPr>
      <w:r w:rsidRPr="002C622E">
        <w:rPr>
          <w:sz w:val="28"/>
          <w:szCs w:val="28"/>
        </w:rPr>
        <w:t xml:space="preserve">1) Статью  </w:t>
      </w:r>
      <w:r w:rsidR="00CC388C" w:rsidRPr="002C622E">
        <w:rPr>
          <w:sz w:val="28"/>
          <w:szCs w:val="28"/>
        </w:rPr>
        <w:t>5</w:t>
      </w:r>
      <w:r w:rsidRPr="002C622E">
        <w:rPr>
          <w:sz w:val="28"/>
          <w:szCs w:val="28"/>
        </w:rPr>
        <w:t xml:space="preserve">  изложить в сл</w:t>
      </w:r>
      <w:r w:rsidRPr="002C622E">
        <w:rPr>
          <w:sz w:val="28"/>
          <w:szCs w:val="28"/>
        </w:rPr>
        <w:t>е</w:t>
      </w:r>
      <w:r w:rsidRPr="002C622E">
        <w:rPr>
          <w:sz w:val="28"/>
          <w:szCs w:val="28"/>
        </w:rPr>
        <w:t>дующей редакции:</w:t>
      </w:r>
    </w:p>
    <w:p w:rsidR="00CC388C" w:rsidRPr="002C622E" w:rsidRDefault="00755DAD" w:rsidP="00B95C1C">
      <w:pPr>
        <w:ind w:firstLine="709"/>
        <w:jc w:val="both"/>
        <w:rPr>
          <w:b/>
          <w:bCs/>
          <w:sz w:val="28"/>
          <w:szCs w:val="28"/>
        </w:rPr>
      </w:pPr>
      <w:r w:rsidRPr="002C622E">
        <w:rPr>
          <w:b/>
          <w:bCs/>
          <w:sz w:val="28"/>
          <w:szCs w:val="28"/>
        </w:rPr>
        <w:t>«</w:t>
      </w:r>
      <w:r w:rsidR="00CC388C" w:rsidRPr="002C622E">
        <w:rPr>
          <w:b/>
          <w:bCs/>
          <w:sz w:val="28"/>
          <w:szCs w:val="28"/>
        </w:rPr>
        <w:t xml:space="preserve">Статья 5. </w:t>
      </w:r>
      <w:r w:rsidR="00CC388C" w:rsidRPr="002C622E">
        <w:rPr>
          <w:b/>
          <w:sz w:val="28"/>
          <w:szCs w:val="28"/>
        </w:rPr>
        <w:t>Формы непосредственного осуществления населением м</w:t>
      </w:r>
      <w:r w:rsidR="00CC388C" w:rsidRPr="002C622E">
        <w:rPr>
          <w:b/>
          <w:sz w:val="28"/>
          <w:szCs w:val="28"/>
        </w:rPr>
        <w:t>е</w:t>
      </w:r>
      <w:r w:rsidR="00CC388C" w:rsidRPr="002C622E">
        <w:rPr>
          <w:b/>
          <w:sz w:val="28"/>
          <w:szCs w:val="28"/>
        </w:rPr>
        <w:t>стного самоуправления и участия населения в осуществлении местного самоуправления</w:t>
      </w:r>
    </w:p>
    <w:p w:rsidR="00CC388C" w:rsidRPr="002C622E" w:rsidRDefault="00CC388C" w:rsidP="00B95C1C">
      <w:pPr>
        <w:ind w:firstLine="709"/>
        <w:jc w:val="both"/>
        <w:rPr>
          <w:b/>
          <w:sz w:val="28"/>
          <w:szCs w:val="28"/>
        </w:rPr>
      </w:pPr>
      <w:r w:rsidRPr="002C622E">
        <w:rPr>
          <w:sz w:val="28"/>
          <w:szCs w:val="28"/>
        </w:rPr>
        <w:lastRenderedPageBreak/>
        <w:t>Формами непосредственного осуществления населением местного сам</w:t>
      </w:r>
      <w:r w:rsidRPr="002C622E">
        <w:rPr>
          <w:sz w:val="28"/>
          <w:szCs w:val="28"/>
        </w:rPr>
        <w:t>о</w:t>
      </w:r>
      <w:r w:rsidRPr="002C622E">
        <w:rPr>
          <w:sz w:val="28"/>
          <w:szCs w:val="28"/>
        </w:rPr>
        <w:t xml:space="preserve">управления и участия населения в осуществлении местного самоуправления являются: </w:t>
      </w:r>
    </w:p>
    <w:p w:rsidR="00CC388C" w:rsidRPr="002C622E" w:rsidRDefault="00CC388C" w:rsidP="00B95C1C">
      <w:pPr>
        <w:ind w:firstLine="709"/>
        <w:jc w:val="both"/>
        <w:rPr>
          <w:sz w:val="28"/>
          <w:szCs w:val="28"/>
        </w:rPr>
      </w:pPr>
      <w:r w:rsidRPr="002C622E">
        <w:rPr>
          <w:sz w:val="28"/>
          <w:szCs w:val="28"/>
        </w:rPr>
        <w:t>1) референдум поселения (далее - местный референдум в соответству</w:t>
      </w:r>
      <w:r w:rsidRPr="002C622E">
        <w:rPr>
          <w:sz w:val="28"/>
          <w:szCs w:val="28"/>
        </w:rPr>
        <w:t>ю</w:t>
      </w:r>
      <w:r w:rsidRPr="002C622E">
        <w:rPr>
          <w:sz w:val="28"/>
          <w:szCs w:val="28"/>
        </w:rPr>
        <w:t>щем падеже);</w:t>
      </w:r>
    </w:p>
    <w:p w:rsidR="00CC388C" w:rsidRPr="002C622E" w:rsidRDefault="00CC388C" w:rsidP="00B95C1C">
      <w:pPr>
        <w:ind w:firstLine="709"/>
        <w:jc w:val="both"/>
        <w:rPr>
          <w:sz w:val="28"/>
          <w:szCs w:val="28"/>
        </w:rPr>
      </w:pPr>
      <w:r w:rsidRPr="002C622E">
        <w:rPr>
          <w:sz w:val="28"/>
          <w:szCs w:val="28"/>
        </w:rPr>
        <w:t>2) выборы депутатов Совета депутатов (далее - муниципальные выборы в соответствующем падеже);</w:t>
      </w:r>
    </w:p>
    <w:p w:rsidR="00CC388C" w:rsidRPr="002C622E" w:rsidRDefault="00CC388C" w:rsidP="00B95C1C">
      <w:pPr>
        <w:ind w:firstLine="709"/>
        <w:jc w:val="both"/>
        <w:rPr>
          <w:sz w:val="28"/>
          <w:szCs w:val="28"/>
        </w:rPr>
      </w:pPr>
      <w:r w:rsidRPr="002C622E">
        <w:rPr>
          <w:sz w:val="28"/>
          <w:szCs w:val="28"/>
        </w:rPr>
        <w:t xml:space="preserve">3) голосование по отзыву депутата и главы </w:t>
      </w:r>
      <w:r w:rsidR="00461712">
        <w:rPr>
          <w:sz w:val="28"/>
          <w:szCs w:val="28"/>
        </w:rPr>
        <w:t>Плотников</w:t>
      </w:r>
      <w:r w:rsidRPr="002C622E">
        <w:rPr>
          <w:sz w:val="28"/>
          <w:szCs w:val="28"/>
        </w:rPr>
        <w:t>ского сельсовета Каменского района Алтайского края (далее - депутат, глава сельсовета в соответствующем</w:t>
      </w:r>
      <w:r w:rsidRPr="002C622E">
        <w:rPr>
          <w:b/>
          <w:sz w:val="28"/>
          <w:szCs w:val="28"/>
        </w:rPr>
        <w:t xml:space="preserve"> </w:t>
      </w:r>
      <w:r w:rsidRPr="002C622E">
        <w:rPr>
          <w:sz w:val="28"/>
          <w:szCs w:val="28"/>
        </w:rPr>
        <w:t>п</w:t>
      </w:r>
      <w:r w:rsidRPr="002C622E">
        <w:rPr>
          <w:sz w:val="28"/>
          <w:szCs w:val="28"/>
        </w:rPr>
        <w:t>а</w:t>
      </w:r>
      <w:r w:rsidRPr="002C622E">
        <w:rPr>
          <w:sz w:val="28"/>
          <w:szCs w:val="28"/>
        </w:rPr>
        <w:t>деже);</w:t>
      </w:r>
    </w:p>
    <w:p w:rsidR="00CC388C" w:rsidRPr="002C622E" w:rsidRDefault="00CC388C" w:rsidP="00B95C1C">
      <w:pPr>
        <w:ind w:firstLine="709"/>
        <w:jc w:val="both"/>
        <w:rPr>
          <w:sz w:val="28"/>
          <w:szCs w:val="28"/>
        </w:rPr>
      </w:pPr>
      <w:r w:rsidRPr="002C622E">
        <w:rPr>
          <w:sz w:val="28"/>
          <w:szCs w:val="28"/>
        </w:rPr>
        <w:t>4) голосование по вопросам изменения границ поселения, преобр</w:t>
      </w:r>
      <w:r w:rsidRPr="002C622E">
        <w:rPr>
          <w:sz w:val="28"/>
          <w:szCs w:val="28"/>
        </w:rPr>
        <w:t>а</w:t>
      </w:r>
      <w:r w:rsidRPr="002C622E">
        <w:rPr>
          <w:sz w:val="28"/>
          <w:szCs w:val="28"/>
        </w:rPr>
        <w:t>зования поселения;</w:t>
      </w:r>
    </w:p>
    <w:p w:rsidR="00CC388C" w:rsidRPr="002C622E" w:rsidRDefault="00CC388C" w:rsidP="00B95C1C">
      <w:pPr>
        <w:ind w:firstLine="709"/>
        <w:jc w:val="both"/>
        <w:rPr>
          <w:sz w:val="28"/>
          <w:szCs w:val="28"/>
        </w:rPr>
      </w:pPr>
      <w:r w:rsidRPr="002C622E">
        <w:rPr>
          <w:sz w:val="28"/>
          <w:szCs w:val="28"/>
        </w:rPr>
        <w:t>5) сход граждан;</w:t>
      </w:r>
    </w:p>
    <w:p w:rsidR="00CC388C" w:rsidRPr="002C622E" w:rsidRDefault="00CC388C" w:rsidP="00B95C1C">
      <w:pPr>
        <w:ind w:firstLine="709"/>
        <w:jc w:val="both"/>
        <w:rPr>
          <w:sz w:val="28"/>
          <w:szCs w:val="28"/>
        </w:rPr>
      </w:pPr>
      <w:r w:rsidRPr="002C622E">
        <w:rPr>
          <w:sz w:val="28"/>
          <w:szCs w:val="28"/>
        </w:rPr>
        <w:t>6) правотворческая инициатива граждан;</w:t>
      </w:r>
    </w:p>
    <w:p w:rsidR="00CC388C" w:rsidRPr="0047365D" w:rsidRDefault="00CC388C" w:rsidP="00B95C1C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7) инициативные проекты;</w:t>
      </w:r>
    </w:p>
    <w:p w:rsidR="00CC388C" w:rsidRPr="0047365D" w:rsidRDefault="00CC388C" w:rsidP="00B95C1C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8) территориальное обществе</w:t>
      </w:r>
      <w:r w:rsidRPr="0047365D">
        <w:rPr>
          <w:sz w:val="28"/>
          <w:szCs w:val="28"/>
        </w:rPr>
        <w:t>н</w:t>
      </w:r>
      <w:r w:rsidRPr="0047365D">
        <w:rPr>
          <w:sz w:val="28"/>
          <w:szCs w:val="28"/>
        </w:rPr>
        <w:t>ное самоуправление;</w:t>
      </w:r>
    </w:p>
    <w:p w:rsidR="00CC388C" w:rsidRPr="0047365D" w:rsidRDefault="00CC388C" w:rsidP="00B95C1C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9) староста сельского населе</w:t>
      </w:r>
      <w:r w:rsidRPr="0047365D">
        <w:rPr>
          <w:sz w:val="28"/>
          <w:szCs w:val="28"/>
        </w:rPr>
        <w:t>н</w:t>
      </w:r>
      <w:r w:rsidRPr="0047365D">
        <w:rPr>
          <w:sz w:val="28"/>
          <w:szCs w:val="28"/>
        </w:rPr>
        <w:t xml:space="preserve">ного пункта; </w:t>
      </w:r>
    </w:p>
    <w:p w:rsidR="00CC388C" w:rsidRPr="0047365D" w:rsidRDefault="00CC388C" w:rsidP="00B95C1C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10) публичные слушания</w:t>
      </w:r>
      <w:r w:rsidRPr="0047365D">
        <w:rPr>
          <w:bCs/>
          <w:sz w:val="28"/>
          <w:szCs w:val="28"/>
        </w:rPr>
        <w:t>, о</w:t>
      </w:r>
      <w:r w:rsidRPr="0047365D">
        <w:rPr>
          <w:bCs/>
          <w:sz w:val="28"/>
          <w:szCs w:val="28"/>
        </w:rPr>
        <w:t>б</w:t>
      </w:r>
      <w:r w:rsidRPr="0047365D">
        <w:rPr>
          <w:bCs/>
          <w:sz w:val="28"/>
          <w:szCs w:val="28"/>
        </w:rPr>
        <w:t>щественные обсуждения</w:t>
      </w:r>
      <w:r w:rsidRPr="0047365D">
        <w:rPr>
          <w:sz w:val="28"/>
          <w:szCs w:val="28"/>
        </w:rPr>
        <w:t>;</w:t>
      </w:r>
    </w:p>
    <w:p w:rsidR="00CC388C" w:rsidRPr="0047365D" w:rsidRDefault="00CC388C" w:rsidP="00B95C1C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11) собрание граждан;</w:t>
      </w:r>
    </w:p>
    <w:p w:rsidR="00CC388C" w:rsidRPr="0047365D" w:rsidRDefault="00CC388C" w:rsidP="00B95C1C">
      <w:pPr>
        <w:tabs>
          <w:tab w:val="left" w:pos="7371"/>
        </w:tabs>
        <w:ind w:firstLine="709"/>
        <w:jc w:val="both"/>
        <w:rPr>
          <w:b/>
          <w:sz w:val="28"/>
          <w:szCs w:val="28"/>
        </w:rPr>
      </w:pPr>
      <w:r w:rsidRPr="0047365D">
        <w:rPr>
          <w:sz w:val="28"/>
          <w:szCs w:val="28"/>
        </w:rPr>
        <w:t>12) конференция граждан (со</w:t>
      </w:r>
      <w:r w:rsidRPr="0047365D">
        <w:rPr>
          <w:sz w:val="28"/>
          <w:szCs w:val="28"/>
        </w:rPr>
        <w:t>б</w:t>
      </w:r>
      <w:r w:rsidRPr="0047365D">
        <w:rPr>
          <w:sz w:val="28"/>
          <w:szCs w:val="28"/>
        </w:rPr>
        <w:t>рание делегатов);</w:t>
      </w:r>
    </w:p>
    <w:p w:rsidR="00CC388C" w:rsidRPr="0047365D" w:rsidRDefault="00CC388C" w:rsidP="00B95C1C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13) опрос граждан;</w:t>
      </w:r>
    </w:p>
    <w:p w:rsidR="00CC388C" w:rsidRPr="0047365D" w:rsidRDefault="00CC388C" w:rsidP="00B95C1C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14) обращения граждан в орг</w:t>
      </w:r>
      <w:r w:rsidRPr="0047365D">
        <w:rPr>
          <w:sz w:val="28"/>
          <w:szCs w:val="28"/>
        </w:rPr>
        <w:t>а</w:t>
      </w:r>
      <w:r w:rsidRPr="0047365D">
        <w:rPr>
          <w:sz w:val="28"/>
          <w:szCs w:val="28"/>
        </w:rPr>
        <w:t>ны местного самоуправления;</w:t>
      </w:r>
    </w:p>
    <w:p w:rsidR="00755DAD" w:rsidRPr="0047365D" w:rsidRDefault="00CC388C" w:rsidP="00B95C1C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15) иные формы непосредственного осуществления населением местного самоуправления и участия в его осуществлении, не противоречащие Конституции Российской Федерации, федеральным законам, У</w:t>
      </w:r>
      <w:r w:rsidRPr="0047365D">
        <w:rPr>
          <w:sz w:val="28"/>
          <w:szCs w:val="28"/>
        </w:rPr>
        <w:t>с</w:t>
      </w:r>
      <w:r w:rsidRPr="0047365D">
        <w:rPr>
          <w:sz w:val="28"/>
          <w:szCs w:val="28"/>
        </w:rPr>
        <w:t>таву (Основному Закону) Алтайск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>го края, законам Алтайского края.</w:t>
      </w:r>
      <w:r w:rsidR="00755DAD" w:rsidRPr="0047365D">
        <w:rPr>
          <w:sz w:val="28"/>
          <w:szCs w:val="28"/>
        </w:rPr>
        <w:t>»;</w:t>
      </w:r>
    </w:p>
    <w:p w:rsidR="0095341B" w:rsidRPr="0047365D" w:rsidRDefault="0095341B" w:rsidP="00B95C1C">
      <w:pPr>
        <w:tabs>
          <w:tab w:val="left" w:pos="7371"/>
        </w:tabs>
        <w:ind w:firstLine="709"/>
        <w:jc w:val="both"/>
        <w:rPr>
          <w:sz w:val="28"/>
          <w:szCs w:val="28"/>
        </w:rPr>
      </w:pPr>
    </w:p>
    <w:p w:rsidR="00CC388C" w:rsidRPr="0047365D" w:rsidRDefault="00755DAD" w:rsidP="00B95C1C">
      <w:pPr>
        <w:keepNext/>
        <w:ind w:firstLine="709"/>
        <w:rPr>
          <w:sz w:val="28"/>
          <w:szCs w:val="28"/>
        </w:rPr>
      </w:pPr>
      <w:r w:rsidRPr="0047365D">
        <w:rPr>
          <w:sz w:val="28"/>
          <w:szCs w:val="28"/>
        </w:rPr>
        <w:t>2)</w:t>
      </w:r>
      <w:r w:rsidR="00CC388C" w:rsidRPr="0047365D">
        <w:rPr>
          <w:sz w:val="28"/>
          <w:szCs w:val="28"/>
        </w:rPr>
        <w:t xml:space="preserve"> Дополнить </w:t>
      </w:r>
      <w:r w:rsidRPr="0047365D">
        <w:rPr>
          <w:sz w:val="28"/>
          <w:szCs w:val="28"/>
        </w:rPr>
        <w:t xml:space="preserve"> </w:t>
      </w:r>
      <w:r w:rsidR="00CC388C" w:rsidRPr="0047365D">
        <w:rPr>
          <w:sz w:val="28"/>
          <w:szCs w:val="28"/>
        </w:rPr>
        <w:t xml:space="preserve">Устав муниципального образования </w:t>
      </w:r>
      <w:r w:rsidR="00461712" w:rsidRPr="0047365D">
        <w:rPr>
          <w:sz w:val="28"/>
          <w:szCs w:val="28"/>
        </w:rPr>
        <w:t>Плотников</w:t>
      </w:r>
      <w:r w:rsidR="00CC388C" w:rsidRPr="0047365D">
        <w:rPr>
          <w:sz w:val="28"/>
          <w:szCs w:val="28"/>
        </w:rPr>
        <w:t>ский сельсовет Каменского района Алтайского края статьей 11.1 сл</w:t>
      </w:r>
      <w:r w:rsidR="00CC388C" w:rsidRPr="0047365D">
        <w:rPr>
          <w:sz w:val="28"/>
          <w:szCs w:val="28"/>
        </w:rPr>
        <w:t>е</w:t>
      </w:r>
      <w:r w:rsidR="00CC388C" w:rsidRPr="0047365D">
        <w:rPr>
          <w:sz w:val="28"/>
          <w:szCs w:val="28"/>
        </w:rPr>
        <w:t>дующего содержания:</w:t>
      </w:r>
    </w:p>
    <w:p w:rsidR="00CC388C" w:rsidRPr="0047365D" w:rsidRDefault="00CC388C" w:rsidP="00B95C1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7365D">
        <w:rPr>
          <w:b/>
          <w:sz w:val="28"/>
          <w:szCs w:val="28"/>
        </w:rPr>
        <w:t>«Статья 11.1. Инициативные проекты</w:t>
      </w:r>
    </w:p>
    <w:p w:rsidR="00CC388C" w:rsidRPr="0047365D" w:rsidRDefault="00CC388C" w:rsidP="00B95C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1. В целях реализации мер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>приятий, имеющих приоритетное значение для жителей поселения или его части, по решению вопросов м</w:t>
      </w:r>
      <w:r w:rsidRPr="0047365D">
        <w:rPr>
          <w:sz w:val="28"/>
          <w:szCs w:val="28"/>
        </w:rPr>
        <w:t>е</w:t>
      </w:r>
      <w:r w:rsidRPr="0047365D">
        <w:rPr>
          <w:sz w:val="28"/>
          <w:szCs w:val="28"/>
        </w:rPr>
        <w:t xml:space="preserve">стного значения или иных вопросов, право решения которых предоставлено органам местного самоуправления, в </w:t>
      </w:r>
      <w:r w:rsidR="000E22AE">
        <w:rPr>
          <w:sz w:val="28"/>
          <w:szCs w:val="28"/>
        </w:rPr>
        <w:t>А</w:t>
      </w:r>
      <w:r w:rsidRPr="0047365D">
        <w:rPr>
          <w:sz w:val="28"/>
          <w:szCs w:val="28"/>
        </w:rPr>
        <w:t xml:space="preserve">дминистрацию </w:t>
      </w:r>
      <w:r w:rsidR="00461712" w:rsidRPr="0047365D">
        <w:rPr>
          <w:sz w:val="28"/>
          <w:szCs w:val="28"/>
        </w:rPr>
        <w:t>Плотнико</w:t>
      </w:r>
      <w:r w:rsidR="00461712" w:rsidRPr="0047365D">
        <w:rPr>
          <w:sz w:val="28"/>
          <w:szCs w:val="28"/>
        </w:rPr>
        <w:t>в</w:t>
      </w:r>
      <w:r w:rsidR="0095341B" w:rsidRPr="0047365D">
        <w:rPr>
          <w:sz w:val="28"/>
          <w:szCs w:val="28"/>
        </w:rPr>
        <w:t xml:space="preserve">ского </w:t>
      </w:r>
      <w:r w:rsidRPr="0047365D">
        <w:rPr>
          <w:sz w:val="28"/>
          <w:szCs w:val="28"/>
        </w:rPr>
        <w:t xml:space="preserve">сельсовета </w:t>
      </w:r>
      <w:r w:rsidR="0095341B" w:rsidRPr="0047365D">
        <w:rPr>
          <w:sz w:val="28"/>
          <w:szCs w:val="28"/>
        </w:rPr>
        <w:t xml:space="preserve">Каменского </w:t>
      </w:r>
      <w:r w:rsidRPr="0047365D">
        <w:rPr>
          <w:sz w:val="28"/>
          <w:szCs w:val="28"/>
        </w:rPr>
        <w:t xml:space="preserve">района Алтайского края (далее - </w:t>
      </w:r>
      <w:r w:rsidR="000E22AE">
        <w:rPr>
          <w:sz w:val="28"/>
          <w:szCs w:val="28"/>
        </w:rPr>
        <w:t>А</w:t>
      </w:r>
      <w:r w:rsidRPr="0047365D">
        <w:rPr>
          <w:sz w:val="28"/>
          <w:szCs w:val="28"/>
        </w:rPr>
        <w:t>дминистрация сельсовета в соответствующем пад</w:t>
      </w:r>
      <w:r w:rsidRPr="0047365D">
        <w:rPr>
          <w:sz w:val="28"/>
          <w:szCs w:val="28"/>
        </w:rPr>
        <w:t>е</w:t>
      </w:r>
      <w:r w:rsidRPr="0047365D">
        <w:rPr>
          <w:sz w:val="28"/>
          <w:szCs w:val="28"/>
        </w:rPr>
        <w:t xml:space="preserve">же) может быть внесен инициативный проект. </w:t>
      </w:r>
    </w:p>
    <w:p w:rsidR="00CC388C" w:rsidRPr="0047365D" w:rsidRDefault="00CC388C" w:rsidP="00B95C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2. Порядок определения части территории поселения, на которой могут реализовываться инициативные проекты,  порядок выдвижения, внесения, обсуждения, рассмотрения инициативных проектов, а также проведения их ко</w:t>
      </w:r>
      <w:r w:rsidRPr="0047365D">
        <w:rPr>
          <w:sz w:val="28"/>
          <w:szCs w:val="28"/>
        </w:rPr>
        <w:t>н</w:t>
      </w:r>
      <w:r w:rsidRPr="0047365D">
        <w:rPr>
          <w:sz w:val="28"/>
          <w:szCs w:val="28"/>
        </w:rPr>
        <w:t>курсного отбора устанавливается Советом депутатов в соответствии со статьей 26.1 Ф</w:t>
      </w:r>
      <w:r w:rsidRPr="0047365D">
        <w:rPr>
          <w:sz w:val="28"/>
          <w:szCs w:val="28"/>
        </w:rPr>
        <w:t>е</w:t>
      </w:r>
      <w:r w:rsidRPr="0047365D">
        <w:rPr>
          <w:sz w:val="28"/>
          <w:szCs w:val="28"/>
        </w:rPr>
        <w:t xml:space="preserve">дерального закона </w:t>
      </w:r>
      <w:r w:rsidRPr="0047365D">
        <w:rPr>
          <w:spacing w:val="-6"/>
          <w:sz w:val="28"/>
          <w:szCs w:val="28"/>
        </w:rPr>
        <w:t xml:space="preserve">от </w:t>
      </w:r>
      <w:r w:rsidRPr="0047365D">
        <w:rPr>
          <w:sz w:val="28"/>
          <w:szCs w:val="28"/>
        </w:rPr>
        <w:t xml:space="preserve">6 октября 2003 года № 131-ФЗ.»; </w:t>
      </w:r>
    </w:p>
    <w:p w:rsidR="0095341B" w:rsidRPr="0047365D" w:rsidRDefault="0095341B" w:rsidP="00B95C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5DAD" w:rsidRPr="0047365D" w:rsidRDefault="00CC388C" w:rsidP="00B95C1C">
      <w:pPr>
        <w:keepNext/>
        <w:ind w:firstLine="709"/>
        <w:rPr>
          <w:sz w:val="28"/>
          <w:szCs w:val="28"/>
        </w:rPr>
      </w:pPr>
      <w:r w:rsidRPr="0047365D">
        <w:rPr>
          <w:sz w:val="28"/>
          <w:szCs w:val="28"/>
        </w:rPr>
        <w:t>3)</w:t>
      </w:r>
      <w:r w:rsidR="0047365D">
        <w:rPr>
          <w:sz w:val="28"/>
          <w:szCs w:val="28"/>
        </w:rPr>
        <w:t xml:space="preserve"> </w:t>
      </w:r>
      <w:r w:rsidR="00755DAD" w:rsidRPr="0047365D">
        <w:rPr>
          <w:sz w:val="28"/>
          <w:szCs w:val="28"/>
        </w:rPr>
        <w:t>Статью  1</w:t>
      </w:r>
      <w:r w:rsidRPr="0047365D">
        <w:rPr>
          <w:sz w:val="28"/>
          <w:szCs w:val="28"/>
        </w:rPr>
        <w:t>2</w:t>
      </w:r>
      <w:r w:rsidR="00755DAD" w:rsidRPr="0047365D">
        <w:rPr>
          <w:sz w:val="28"/>
          <w:szCs w:val="28"/>
        </w:rPr>
        <w:t xml:space="preserve">  изложить в сл</w:t>
      </w:r>
      <w:r w:rsidR="00755DAD" w:rsidRPr="0047365D">
        <w:rPr>
          <w:sz w:val="28"/>
          <w:szCs w:val="28"/>
        </w:rPr>
        <w:t>е</w:t>
      </w:r>
      <w:r w:rsidR="00755DAD" w:rsidRPr="0047365D">
        <w:rPr>
          <w:sz w:val="28"/>
          <w:szCs w:val="28"/>
        </w:rPr>
        <w:t>дующей редакции:</w:t>
      </w:r>
    </w:p>
    <w:p w:rsidR="00CC388C" w:rsidRPr="0047365D" w:rsidRDefault="00755DAD" w:rsidP="00B95C1C">
      <w:pPr>
        <w:pStyle w:val="ad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7365D">
        <w:rPr>
          <w:b/>
          <w:i/>
          <w:sz w:val="28"/>
          <w:szCs w:val="28"/>
        </w:rPr>
        <w:t>«</w:t>
      </w:r>
      <w:r w:rsidR="00CC388C" w:rsidRPr="0047365D">
        <w:rPr>
          <w:b/>
          <w:bCs/>
          <w:sz w:val="28"/>
          <w:szCs w:val="28"/>
        </w:rPr>
        <w:t>Статья 12. Территориальное общественное самоуправление</w:t>
      </w:r>
    </w:p>
    <w:p w:rsidR="00CC388C" w:rsidRPr="0047365D" w:rsidRDefault="00CC388C" w:rsidP="00B95C1C">
      <w:pPr>
        <w:pStyle w:val="a6"/>
      </w:pPr>
      <w:r w:rsidRPr="0047365D">
        <w:lastRenderedPageBreak/>
        <w:t>1.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</w:t>
      </w:r>
      <w:r w:rsidRPr="0047365D">
        <w:t>о</w:t>
      </w:r>
      <w:r w:rsidRPr="0047365D">
        <w:t>управления.</w:t>
      </w:r>
    </w:p>
    <w:p w:rsidR="00CC388C" w:rsidRPr="0047365D" w:rsidRDefault="00CC388C" w:rsidP="00B95C1C">
      <w:pPr>
        <w:pStyle w:val="a6"/>
      </w:pPr>
      <w:r w:rsidRPr="0047365D"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</w:t>
      </w:r>
      <w:r w:rsidRPr="0047365D">
        <w:t>т</w:t>
      </w:r>
      <w:r w:rsidRPr="0047365D">
        <w:t>ветствующей территории, Советом депутатов.</w:t>
      </w:r>
    </w:p>
    <w:p w:rsidR="00CC388C" w:rsidRPr="0047365D" w:rsidRDefault="00CC388C" w:rsidP="00B95C1C">
      <w:pPr>
        <w:pStyle w:val="a6"/>
      </w:pPr>
      <w:r w:rsidRPr="0047365D">
        <w:t>2. Территориальное общественное самоуправление может осущес</w:t>
      </w:r>
      <w:r w:rsidRPr="0047365D">
        <w:t>т</w:t>
      </w:r>
      <w:r w:rsidRPr="0047365D">
        <w:t>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населённый пункт, иные территории проживания граждан.</w:t>
      </w:r>
    </w:p>
    <w:p w:rsidR="00CC388C" w:rsidRPr="0047365D" w:rsidRDefault="00CC388C" w:rsidP="00B95C1C">
      <w:pPr>
        <w:pStyle w:val="a6"/>
      </w:pPr>
      <w:r w:rsidRPr="0047365D">
        <w:t>3. Органы территориального общественного самоуправления избираются на собраниях или конф</w:t>
      </w:r>
      <w:r w:rsidRPr="0047365D">
        <w:t>е</w:t>
      </w:r>
      <w:r w:rsidRPr="0047365D">
        <w:t>ренциях граждан, проживающих на соответствующей территории.</w:t>
      </w:r>
    </w:p>
    <w:p w:rsidR="00CC388C" w:rsidRPr="0047365D" w:rsidRDefault="00CC388C" w:rsidP="00B95C1C">
      <w:pPr>
        <w:pStyle w:val="a6"/>
        <w:rPr>
          <w:b/>
        </w:rPr>
      </w:pPr>
      <w:r w:rsidRPr="0047365D">
        <w:t xml:space="preserve">4. Территориальное общественное самоуправление считается учреждённым с момента регистрации </w:t>
      </w:r>
      <w:r w:rsidR="00461712" w:rsidRPr="0047365D">
        <w:t>А</w:t>
      </w:r>
      <w:r w:rsidRPr="0047365D">
        <w:t xml:space="preserve">дминистрацией сельсовета </w:t>
      </w:r>
      <w:r w:rsidR="00461712" w:rsidRPr="0047365D">
        <w:t>У</w:t>
      </w:r>
      <w:r w:rsidRPr="0047365D">
        <w:t>става территориал</w:t>
      </w:r>
      <w:r w:rsidRPr="0047365D">
        <w:t>ь</w:t>
      </w:r>
      <w:r w:rsidRPr="0047365D">
        <w:t>ного общественного самоуправления.</w:t>
      </w:r>
    </w:p>
    <w:p w:rsidR="00CC388C" w:rsidRPr="0047365D" w:rsidRDefault="00CC388C" w:rsidP="00B95C1C">
      <w:pPr>
        <w:pStyle w:val="a6"/>
      </w:pPr>
      <w:r w:rsidRPr="0047365D"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</w:t>
      </w:r>
      <w:r w:rsidRPr="0047365D">
        <w:t>е</w:t>
      </w:r>
      <w:r w:rsidRPr="0047365D">
        <w:t>ской организации.</w:t>
      </w:r>
    </w:p>
    <w:p w:rsidR="00CC388C" w:rsidRPr="0047365D" w:rsidRDefault="00CC388C" w:rsidP="00B95C1C">
      <w:pPr>
        <w:pStyle w:val="a6"/>
      </w:pPr>
      <w:r w:rsidRPr="0047365D">
        <w:t>5. Собрание граждан по вопросам организации и осуществления территориального общественного самоуправления считается правомочным, если в нём принимают участие не менее одной трети жителей соответствующей территории, достигших шестнадцатилетнего возра</w:t>
      </w:r>
      <w:r w:rsidRPr="0047365D">
        <w:t>с</w:t>
      </w:r>
      <w:r w:rsidRPr="0047365D">
        <w:t>та.</w:t>
      </w:r>
    </w:p>
    <w:p w:rsidR="00CC388C" w:rsidRPr="0047365D" w:rsidRDefault="00CC388C" w:rsidP="00B95C1C">
      <w:pPr>
        <w:pStyle w:val="a6"/>
      </w:pPr>
      <w:r w:rsidRPr="0047365D">
        <w:t>Конференция граждан по вопросам организации и осуществления территориального общественного самоуправления считается прав</w:t>
      </w:r>
      <w:r w:rsidRPr="0047365D">
        <w:t>о</w:t>
      </w:r>
      <w:r w:rsidRPr="0047365D">
        <w:t>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</w:t>
      </w:r>
      <w:r w:rsidRPr="0047365D">
        <w:t>а</w:t>
      </w:r>
      <w:r w:rsidRPr="0047365D">
        <w:t>тилетнего возраста.</w:t>
      </w:r>
    </w:p>
    <w:p w:rsidR="00CC388C" w:rsidRPr="0047365D" w:rsidRDefault="00CC388C" w:rsidP="00B95C1C">
      <w:pPr>
        <w:pStyle w:val="a6"/>
      </w:pPr>
      <w:r w:rsidRPr="0047365D">
        <w:t>6. К исключительным полномочиям собрания, конференции граждан, осуществляющих территориальное общественное самоуправл</w:t>
      </w:r>
      <w:r w:rsidRPr="0047365D">
        <w:t>е</w:t>
      </w:r>
      <w:r w:rsidRPr="0047365D">
        <w:t>ние, относятся:</w:t>
      </w:r>
    </w:p>
    <w:p w:rsidR="00CC388C" w:rsidRPr="0047365D" w:rsidRDefault="00CC388C" w:rsidP="00B95C1C">
      <w:pPr>
        <w:pStyle w:val="a6"/>
      </w:pPr>
      <w:r w:rsidRPr="0047365D">
        <w:t>1) установление структуры органов территориального общественного самоуправления;</w:t>
      </w:r>
    </w:p>
    <w:p w:rsidR="00CC388C" w:rsidRPr="0047365D" w:rsidRDefault="00CC388C" w:rsidP="00B95C1C">
      <w:pPr>
        <w:pStyle w:val="a6"/>
      </w:pPr>
      <w:r w:rsidRPr="0047365D">
        <w:t>2) принятие устава территориального общественного самоуправления, внесение в него изменений и дополнений;</w:t>
      </w:r>
    </w:p>
    <w:p w:rsidR="00CC388C" w:rsidRPr="0047365D" w:rsidRDefault="00CC388C" w:rsidP="00B95C1C">
      <w:pPr>
        <w:pStyle w:val="a6"/>
      </w:pPr>
      <w:r w:rsidRPr="0047365D">
        <w:t>3) избрание органов территориального общественного самоупра</w:t>
      </w:r>
      <w:r w:rsidRPr="0047365D">
        <w:t>в</w:t>
      </w:r>
      <w:r w:rsidRPr="0047365D">
        <w:t>ления;</w:t>
      </w:r>
    </w:p>
    <w:p w:rsidR="00CC388C" w:rsidRPr="0047365D" w:rsidRDefault="00CC388C" w:rsidP="00B95C1C">
      <w:pPr>
        <w:pStyle w:val="a6"/>
      </w:pPr>
      <w:r w:rsidRPr="0047365D">
        <w:t>4) определение основных направлений деятельности территориального общественного самоупра</w:t>
      </w:r>
      <w:r w:rsidRPr="0047365D">
        <w:t>в</w:t>
      </w:r>
      <w:r w:rsidRPr="0047365D">
        <w:t>ления;</w:t>
      </w:r>
    </w:p>
    <w:p w:rsidR="00CC388C" w:rsidRPr="0047365D" w:rsidRDefault="00CC388C" w:rsidP="00B95C1C">
      <w:pPr>
        <w:pStyle w:val="a6"/>
      </w:pPr>
      <w:r w:rsidRPr="0047365D">
        <w:t>5) утверждение сметы доходов и расходов территориального общественного самоуправления и отчёта о её исполнении;</w:t>
      </w:r>
    </w:p>
    <w:p w:rsidR="00CC388C" w:rsidRPr="0047365D" w:rsidRDefault="00CC388C" w:rsidP="00B95C1C">
      <w:pPr>
        <w:pStyle w:val="a6"/>
      </w:pPr>
      <w:r w:rsidRPr="0047365D">
        <w:t>6) рассмотрение и утверждение отчётов о деятельности органов территориального общественного сам</w:t>
      </w:r>
      <w:r w:rsidRPr="0047365D">
        <w:t>о</w:t>
      </w:r>
      <w:r w:rsidRPr="0047365D">
        <w:t>управления;</w:t>
      </w:r>
    </w:p>
    <w:p w:rsidR="00CC388C" w:rsidRPr="0047365D" w:rsidRDefault="00CC388C" w:rsidP="00B95C1C">
      <w:pPr>
        <w:tabs>
          <w:tab w:val="left" w:pos="7371"/>
        </w:tabs>
        <w:ind w:firstLine="709"/>
        <w:jc w:val="both"/>
        <w:rPr>
          <w:bCs/>
          <w:sz w:val="28"/>
          <w:szCs w:val="28"/>
        </w:rPr>
      </w:pPr>
      <w:r w:rsidRPr="0047365D">
        <w:rPr>
          <w:bCs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CC388C" w:rsidRPr="0047365D" w:rsidRDefault="00CC388C" w:rsidP="00B95C1C">
      <w:pPr>
        <w:pStyle w:val="a6"/>
      </w:pPr>
      <w:r w:rsidRPr="0047365D">
        <w:lastRenderedPageBreak/>
        <w:t>7. Органы территориального общественного самоуправления:</w:t>
      </w:r>
    </w:p>
    <w:p w:rsidR="00CC388C" w:rsidRPr="0047365D" w:rsidRDefault="00CC388C" w:rsidP="00B95C1C">
      <w:pPr>
        <w:pStyle w:val="a6"/>
      </w:pPr>
      <w:r w:rsidRPr="0047365D">
        <w:t>1) представляют интересы населения, проживающего на соответс</w:t>
      </w:r>
      <w:r w:rsidRPr="0047365D">
        <w:t>т</w:t>
      </w:r>
      <w:r w:rsidRPr="0047365D">
        <w:t>вующей территории;</w:t>
      </w:r>
    </w:p>
    <w:p w:rsidR="00CC388C" w:rsidRPr="0047365D" w:rsidRDefault="00CC388C" w:rsidP="00B95C1C">
      <w:pPr>
        <w:pStyle w:val="a6"/>
      </w:pPr>
      <w:r w:rsidRPr="0047365D">
        <w:t>2) обеспечивают исполнение решений, принятых на собраниях и конференциях граждан;</w:t>
      </w:r>
    </w:p>
    <w:p w:rsidR="00CC388C" w:rsidRPr="0047365D" w:rsidRDefault="00CC388C" w:rsidP="00B95C1C">
      <w:pPr>
        <w:pStyle w:val="a6"/>
      </w:pPr>
      <w:r w:rsidRPr="0047365D"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счёт средств ук</w:t>
      </w:r>
      <w:r w:rsidRPr="0047365D">
        <w:t>а</w:t>
      </w:r>
      <w:r w:rsidRPr="0047365D">
        <w:t>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</w:t>
      </w:r>
      <w:r w:rsidRPr="0047365D">
        <w:t>е</w:t>
      </w:r>
      <w:r w:rsidRPr="0047365D">
        <w:t>ния;</w:t>
      </w:r>
    </w:p>
    <w:p w:rsidR="00CC388C" w:rsidRPr="0047365D" w:rsidRDefault="00CC388C" w:rsidP="00B95C1C">
      <w:pPr>
        <w:pStyle w:val="a6"/>
      </w:pPr>
      <w:r w:rsidRPr="0047365D"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</w:t>
      </w:r>
      <w:r w:rsidRPr="0047365D">
        <w:t>е</w:t>
      </w:r>
      <w:r w:rsidRPr="0047365D">
        <w:t>но принятие указанных актов.</w:t>
      </w:r>
    </w:p>
    <w:p w:rsidR="00CC388C" w:rsidRPr="0047365D" w:rsidRDefault="00CC388C" w:rsidP="00B95C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8. Органы территориального общественного самоуправления могут выдв</w:t>
      </w:r>
      <w:r w:rsidRPr="0047365D">
        <w:rPr>
          <w:sz w:val="28"/>
          <w:szCs w:val="28"/>
        </w:rPr>
        <w:t>и</w:t>
      </w:r>
      <w:r w:rsidRPr="0047365D">
        <w:rPr>
          <w:sz w:val="28"/>
          <w:szCs w:val="28"/>
        </w:rPr>
        <w:t>гать инициативный проект в качестве инициаторов проекта.</w:t>
      </w:r>
    </w:p>
    <w:p w:rsidR="00755DAD" w:rsidRPr="0047365D" w:rsidRDefault="00CC388C" w:rsidP="00B95C1C">
      <w:pPr>
        <w:pStyle w:val="a6"/>
      </w:pPr>
      <w:r w:rsidRPr="0047365D">
        <w:t>9. Порядок организации и осуществления территориального общественного самоуправления, порядок регистрации устава территориального общественного самоупра</w:t>
      </w:r>
      <w:r w:rsidRPr="0047365D">
        <w:t>в</w:t>
      </w:r>
      <w:r w:rsidRPr="0047365D">
        <w:t>ления, условия и порядок выделения необходимых средств из бюджета поселения определяются положением, утверждаемым решением С</w:t>
      </w:r>
      <w:r w:rsidRPr="0047365D">
        <w:t>о</w:t>
      </w:r>
      <w:r w:rsidRPr="0047365D">
        <w:t>вета депутатов.</w:t>
      </w:r>
      <w:r w:rsidR="00755DAD" w:rsidRPr="0047365D">
        <w:t>»;</w:t>
      </w:r>
    </w:p>
    <w:p w:rsidR="0095341B" w:rsidRPr="0047365D" w:rsidRDefault="0095341B" w:rsidP="00B95C1C">
      <w:pPr>
        <w:pStyle w:val="a6"/>
      </w:pPr>
    </w:p>
    <w:p w:rsidR="00755DAD" w:rsidRPr="0047365D" w:rsidRDefault="00CC388C" w:rsidP="00B95C1C">
      <w:pPr>
        <w:keepNext/>
        <w:ind w:firstLine="709"/>
        <w:rPr>
          <w:sz w:val="28"/>
          <w:szCs w:val="28"/>
        </w:rPr>
      </w:pPr>
      <w:r w:rsidRPr="0047365D">
        <w:rPr>
          <w:sz w:val="28"/>
          <w:szCs w:val="28"/>
        </w:rPr>
        <w:t>4</w:t>
      </w:r>
      <w:r w:rsidR="00755DAD" w:rsidRPr="0047365D">
        <w:rPr>
          <w:sz w:val="28"/>
          <w:szCs w:val="28"/>
        </w:rPr>
        <w:t xml:space="preserve">) Статью  </w:t>
      </w:r>
      <w:r w:rsidRPr="0047365D">
        <w:rPr>
          <w:sz w:val="28"/>
          <w:szCs w:val="28"/>
        </w:rPr>
        <w:t>15</w:t>
      </w:r>
      <w:r w:rsidR="00755DAD" w:rsidRPr="0047365D">
        <w:rPr>
          <w:sz w:val="28"/>
          <w:szCs w:val="28"/>
        </w:rPr>
        <w:t xml:space="preserve">  изложить в сл</w:t>
      </w:r>
      <w:r w:rsidR="00755DAD" w:rsidRPr="0047365D">
        <w:rPr>
          <w:sz w:val="28"/>
          <w:szCs w:val="28"/>
        </w:rPr>
        <w:t>е</w:t>
      </w:r>
      <w:r w:rsidR="00755DAD" w:rsidRPr="0047365D">
        <w:rPr>
          <w:sz w:val="28"/>
          <w:szCs w:val="28"/>
        </w:rPr>
        <w:t>дующей редакции:</w:t>
      </w:r>
    </w:p>
    <w:p w:rsidR="00CC388C" w:rsidRPr="0047365D" w:rsidRDefault="00755DAD" w:rsidP="00B95C1C">
      <w:pPr>
        <w:pStyle w:val="5"/>
        <w:spacing w:before="0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47365D">
        <w:rPr>
          <w:rFonts w:ascii="Times New Roman" w:hAnsi="Times New Roman"/>
          <w:b/>
          <w:bCs/>
          <w:color w:val="auto"/>
          <w:sz w:val="28"/>
          <w:szCs w:val="28"/>
        </w:rPr>
        <w:t>«</w:t>
      </w:r>
      <w:r w:rsidR="00CC388C" w:rsidRPr="0047365D">
        <w:rPr>
          <w:rFonts w:ascii="Times New Roman" w:hAnsi="Times New Roman"/>
          <w:b/>
          <w:color w:val="auto"/>
          <w:sz w:val="28"/>
          <w:szCs w:val="28"/>
        </w:rPr>
        <w:t>Статья 15. Собрание гра</w:t>
      </w:r>
      <w:r w:rsidR="00CC388C" w:rsidRPr="0047365D">
        <w:rPr>
          <w:rFonts w:ascii="Times New Roman" w:hAnsi="Times New Roman"/>
          <w:b/>
          <w:color w:val="auto"/>
          <w:sz w:val="28"/>
          <w:szCs w:val="28"/>
        </w:rPr>
        <w:t>ж</w:t>
      </w:r>
      <w:r w:rsidR="00CC388C" w:rsidRPr="0047365D">
        <w:rPr>
          <w:rFonts w:ascii="Times New Roman" w:hAnsi="Times New Roman"/>
          <w:b/>
          <w:color w:val="auto"/>
          <w:sz w:val="28"/>
          <w:szCs w:val="28"/>
        </w:rPr>
        <w:t>дан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1. Для обсуждения вопросов местного значения поселения, информиров</w:t>
      </w:r>
      <w:r w:rsidRPr="0047365D">
        <w:rPr>
          <w:sz w:val="28"/>
          <w:szCs w:val="28"/>
        </w:rPr>
        <w:t>а</w:t>
      </w:r>
      <w:r w:rsidRPr="0047365D">
        <w:rPr>
          <w:sz w:val="28"/>
          <w:szCs w:val="28"/>
        </w:rPr>
        <w:t>ния населения о деятельности органов местного самоуправления и должнос</w:t>
      </w:r>
      <w:r w:rsidRPr="0047365D">
        <w:rPr>
          <w:sz w:val="28"/>
          <w:szCs w:val="28"/>
        </w:rPr>
        <w:t>т</w:t>
      </w:r>
      <w:r w:rsidRPr="0047365D">
        <w:rPr>
          <w:sz w:val="28"/>
          <w:szCs w:val="28"/>
        </w:rPr>
        <w:t xml:space="preserve">ных лиц местного самоуправления, </w:t>
      </w:r>
      <w:r w:rsidRPr="0047365D">
        <w:rPr>
          <w:bCs/>
          <w:sz w:val="28"/>
          <w:szCs w:val="28"/>
        </w:rPr>
        <w:t>обсуждения вопросов внесения инициати</w:t>
      </w:r>
      <w:r w:rsidRPr="0047365D">
        <w:rPr>
          <w:bCs/>
          <w:sz w:val="28"/>
          <w:szCs w:val="28"/>
        </w:rPr>
        <w:t>в</w:t>
      </w:r>
      <w:r w:rsidRPr="0047365D">
        <w:rPr>
          <w:bCs/>
          <w:sz w:val="28"/>
          <w:szCs w:val="28"/>
        </w:rPr>
        <w:t>ных проектов и их рассмотрения,</w:t>
      </w:r>
      <w:r w:rsidRPr="0047365D">
        <w:rPr>
          <w:b/>
          <w:bCs/>
          <w:sz w:val="28"/>
          <w:szCs w:val="28"/>
        </w:rPr>
        <w:t xml:space="preserve"> </w:t>
      </w:r>
      <w:r w:rsidRPr="0047365D">
        <w:rPr>
          <w:sz w:val="28"/>
          <w:szCs w:val="28"/>
        </w:rPr>
        <w:t>осуществления территориального обществе</w:t>
      </w:r>
      <w:r w:rsidRPr="0047365D">
        <w:rPr>
          <w:sz w:val="28"/>
          <w:szCs w:val="28"/>
        </w:rPr>
        <w:t>н</w:t>
      </w:r>
      <w:r w:rsidRPr="0047365D">
        <w:rPr>
          <w:sz w:val="28"/>
          <w:szCs w:val="28"/>
        </w:rPr>
        <w:t>ного самоуправления на части территории поселения могут проводиться собр</w:t>
      </w:r>
      <w:r w:rsidRPr="0047365D">
        <w:rPr>
          <w:sz w:val="28"/>
          <w:szCs w:val="28"/>
        </w:rPr>
        <w:t>а</w:t>
      </w:r>
      <w:r w:rsidRPr="0047365D">
        <w:rPr>
          <w:sz w:val="28"/>
          <w:szCs w:val="28"/>
        </w:rPr>
        <w:t>ния граждан.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2. Собрание граждан проводится по инициативе населения, Совета депут</w:t>
      </w:r>
      <w:r w:rsidRPr="0047365D">
        <w:rPr>
          <w:sz w:val="28"/>
          <w:szCs w:val="28"/>
        </w:rPr>
        <w:t>а</w:t>
      </w:r>
      <w:r w:rsidRPr="0047365D">
        <w:rPr>
          <w:sz w:val="28"/>
          <w:szCs w:val="28"/>
        </w:rPr>
        <w:t>тов, главы сельсовета, а также в случаях, предусмотренных уставом территориального общественн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>го самоуправления.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Собрание граждан, проводимое по инициативе населения или Совета деп</w:t>
      </w:r>
      <w:r w:rsidRPr="0047365D">
        <w:rPr>
          <w:sz w:val="28"/>
          <w:szCs w:val="28"/>
        </w:rPr>
        <w:t>у</w:t>
      </w:r>
      <w:r w:rsidRPr="0047365D">
        <w:rPr>
          <w:sz w:val="28"/>
          <w:szCs w:val="28"/>
        </w:rPr>
        <w:t>татов, назначается Советом депутатов, а по инициативе главы сельсовета - гл</w:t>
      </w:r>
      <w:r w:rsidRPr="0047365D">
        <w:rPr>
          <w:sz w:val="28"/>
          <w:szCs w:val="28"/>
        </w:rPr>
        <w:t>а</w:t>
      </w:r>
      <w:r w:rsidRPr="0047365D">
        <w:rPr>
          <w:sz w:val="28"/>
          <w:szCs w:val="28"/>
        </w:rPr>
        <w:t>вой сельсовета.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3. Условием назначения собрания граждан по инициативе населения явл</w:t>
      </w:r>
      <w:r w:rsidRPr="0047365D">
        <w:rPr>
          <w:sz w:val="28"/>
          <w:szCs w:val="28"/>
        </w:rPr>
        <w:t>я</w:t>
      </w:r>
      <w:r w:rsidRPr="0047365D">
        <w:rPr>
          <w:sz w:val="28"/>
          <w:szCs w:val="28"/>
        </w:rPr>
        <w:t>ется сбор подписей в поддержку данной инициативы, количество которых составляет 5 процентов от числа граждан, имеющих пр</w:t>
      </w:r>
      <w:r w:rsidRPr="0047365D">
        <w:rPr>
          <w:sz w:val="28"/>
          <w:szCs w:val="28"/>
        </w:rPr>
        <w:t>а</w:t>
      </w:r>
      <w:r w:rsidRPr="0047365D">
        <w:rPr>
          <w:sz w:val="28"/>
          <w:szCs w:val="28"/>
        </w:rPr>
        <w:t>во на участие в собрании граждан.</w:t>
      </w:r>
    </w:p>
    <w:p w:rsidR="00CC388C" w:rsidRPr="0047365D" w:rsidRDefault="00CC388C" w:rsidP="00B95C1C">
      <w:pPr>
        <w:pStyle w:val="a6"/>
      </w:pPr>
      <w:r w:rsidRPr="0047365D">
        <w:t xml:space="preserve">4. Совет депутатов после дня поступления ходатайства о созыве собрания граждан с необходимым количеством подписей обязан на ближайшей сессии рассмотреть указанное ходатайство и, в случае соответствия указанного </w:t>
      </w:r>
      <w:r w:rsidRPr="0047365D">
        <w:lastRenderedPageBreak/>
        <w:t>ходатайства требованиям федеральных законов, законов Алтайского края, Уставу, муниципальным правовым актам, принять решение о созыве собрания граждан, либо об отклонении треб</w:t>
      </w:r>
      <w:r w:rsidRPr="0047365D">
        <w:t>о</w:t>
      </w:r>
      <w:r w:rsidRPr="0047365D">
        <w:t>вания о созыве собрания граждан.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В случае принятия решения о созыве собрания граждан Совет депутатов определяет время и место его проведения, а также органы и должностных лиц местного сам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>управления, ответственных за его подготовку и проведение. При этом собрание граждан должно быть пр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>ведено не позднее, чем через 30 дней со дня принятия решения о его с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>зыве.</w:t>
      </w:r>
    </w:p>
    <w:p w:rsidR="00CC388C" w:rsidRPr="0047365D" w:rsidRDefault="00CC388C" w:rsidP="00B95C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5. В собрании граждан по вопросам внесения инициативных пр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>ектов и их рассмотрения вправе принимать участие жители соотве</w:t>
      </w:r>
      <w:r w:rsidRPr="0047365D">
        <w:rPr>
          <w:sz w:val="28"/>
          <w:szCs w:val="28"/>
        </w:rPr>
        <w:t>т</w:t>
      </w:r>
      <w:r w:rsidRPr="0047365D">
        <w:rPr>
          <w:sz w:val="28"/>
          <w:szCs w:val="28"/>
        </w:rPr>
        <w:t>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</w:t>
      </w:r>
      <w:r w:rsidRPr="0047365D">
        <w:rPr>
          <w:sz w:val="28"/>
          <w:szCs w:val="28"/>
        </w:rPr>
        <w:t>и</w:t>
      </w:r>
      <w:r w:rsidRPr="0047365D">
        <w:rPr>
          <w:sz w:val="28"/>
          <w:szCs w:val="28"/>
        </w:rPr>
        <w:t>циативных проектов определяется нормативным правовым актом Совета деп</w:t>
      </w:r>
      <w:r w:rsidRPr="0047365D">
        <w:rPr>
          <w:sz w:val="28"/>
          <w:szCs w:val="28"/>
        </w:rPr>
        <w:t>у</w:t>
      </w:r>
      <w:r w:rsidRPr="0047365D">
        <w:rPr>
          <w:sz w:val="28"/>
          <w:szCs w:val="28"/>
        </w:rPr>
        <w:t>татов.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6. Собрание граждан может принимать обращения к органам местного самоуправления и должностным лицам местного самоуправления, а также изб</w:t>
      </w:r>
      <w:r w:rsidRPr="0047365D">
        <w:rPr>
          <w:sz w:val="28"/>
          <w:szCs w:val="28"/>
        </w:rPr>
        <w:t>и</w:t>
      </w:r>
      <w:r w:rsidRPr="0047365D">
        <w:rPr>
          <w:sz w:val="28"/>
          <w:szCs w:val="28"/>
        </w:rPr>
        <w:t>рать лиц, уполномоченных представлять собрание граждан во взаимоотнош</w:t>
      </w:r>
      <w:r w:rsidRPr="0047365D">
        <w:rPr>
          <w:sz w:val="28"/>
          <w:szCs w:val="28"/>
        </w:rPr>
        <w:t>е</w:t>
      </w:r>
      <w:r w:rsidRPr="0047365D">
        <w:rPr>
          <w:sz w:val="28"/>
          <w:szCs w:val="28"/>
        </w:rPr>
        <w:t>ниях с органами местного самоуправления и должностными лицами местного с</w:t>
      </w:r>
      <w:r w:rsidRPr="0047365D">
        <w:rPr>
          <w:sz w:val="28"/>
          <w:szCs w:val="28"/>
        </w:rPr>
        <w:t>а</w:t>
      </w:r>
      <w:r w:rsidRPr="0047365D">
        <w:rPr>
          <w:sz w:val="28"/>
          <w:szCs w:val="28"/>
        </w:rPr>
        <w:t>моуправления.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7. Обращения, принятые собранием граждан, подлежат обязательному ра</w:t>
      </w:r>
      <w:r w:rsidRPr="0047365D">
        <w:rPr>
          <w:sz w:val="28"/>
          <w:szCs w:val="28"/>
        </w:rPr>
        <w:t>с</w:t>
      </w:r>
      <w:r w:rsidRPr="0047365D">
        <w:rPr>
          <w:sz w:val="28"/>
          <w:szCs w:val="28"/>
        </w:rPr>
        <w:t>смотрению органами местного самоуправления и должностными лицами местного самоуправления, к компетенции которых отн</w:t>
      </w:r>
      <w:r w:rsidRPr="0047365D">
        <w:rPr>
          <w:sz w:val="28"/>
          <w:szCs w:val="28"/>
        </w:rPr>
        <w:t>е</w:t>
      </w:r>
      <w:r w:rsidRPr="0047365D">
        <w:rPr>
          <w:sz w:val="28"/>
          <w:szCs w:val="28"/>
        </w:rPr>
        <w:t>сено решение содержащихся в о</w:t>
      </w:r>
      <w:r w:rsidRPr="0047365D">
        <w:rPr>
          <w:sz w:val="28"/>
          <w:szCs w:val="28"/>
        </w:rPr>
        <w:t>б</w:t>
      </w:r>
      <w:r w:rsidRPr="0047365D">
        <w:rPr>
          <w:sz w:val="28"/>
          <w:szCs w:val="28"/>
        </w:rPr>
        <w:t>ращениях вопросов, с направлением письменного ответа.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8. Порядок назначения и проведения собрания граждан, а также полномочия собрания граждан определяются в соответствии с Фед</w:t>
      </w:r>
      <w:r w:rsidRPr="0047365D">
        <w:rPr>
          <w:sz w:val="28"/>
          <w:szCs w:val="28"/>
        </w:rPr>
        <w:t>е</w:t>
      </w:r>
      <w:r w:rsidRPr="0047365D">
        <w:rPr>
          <w:sz w:val="28"/>
          <w:szCs w:val="28"/>
        </w:rPr>
        <w:t>ральным законом от 6 октября 2003 года № 131-ФЗ, настоящим Уставом и положением, утверждаемым реш</w:t>
      </w:r>
      <w:r w:rsidRPr="0047365D">
        <w:rPr>
          <w:sz w:val="28"/>
          <w:szCs w:val="28"/>
        </w:rPr>
        <w:t>е</w:t>
      </w:r>
      <w:r w:rsidRPr="0047365D">
        <w:rPr>
          <w:sz w:val="28"/>
          <w:szCs w:val="28"/>
        </w:rPr>
        <w:t>нием Совета депутатов, уставом территориального общественного самоуправления.</w:t>
      </w:r>
    </w:p>
    <w:p w:rsidR="00755DAD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 xml:space="preserve">9. Итоги собрания граждан подлежат официальному обнародованию на информационном стенде </w:t>
      </w:r>
      <w:r w:rsidR="00461712" w:rsidRPr="0047365D">
        <w:rPr>
          <w:sz w:val="28"/>
          <w:szCs w:val="28"/>
        </w:rPr>
        <w:t>А</w:t>
      </w:r>
      <w:r w:rsidRPr="0047365D">
        <w:rPr>
          <w:sz w:val="28"/>
          <w:szCs w:val="28"/>
        </w:rPr>
        <w:t>дминистрации сельсовета.</w:t>
      </w:r>
      <w:r w:rsidR="00755DAD" w:rsidRPr="0047365D">
        <w:rPr>
          <w:sz w:val="28"/>
          <w:szCs w:val="28"/>
        </w:rPr>
        <w:t>»;</w:t>
      </w:r>
    </w:p>
    <w:p w:rsidR="0095341B" w:rsidRPr="0047365D" w:rsidRDefault="0095341B" w:rsidP="00B95C1C">
      <w:pPr>
        <w:ind w:firstLine="709"/>
        <w:jc w:val="both"/>
        <w:rPr>
          <w:sz w:val="28"/>
          <w:szCs w:val="28"/>
        </w:rPr>
      </w:pPr>
    </w:p>
    <w:p w:rsidR="00755DAD" w:rsidRPr="0047365D" w:rsidRDefault="00CC388C" w:rsidP="00B95C1C">
      <w:pPr>
        <w:keepNext/>
        <w:ind w:firstLine="709"/>
        <w:rPr>
          <w:sz w:val="28"/>
          <w:szCs w:val="28"/>
        </w:rPr>
      </w:pPr>
      <w:r w:rsidRPr="0047365D">
        <w:rPr>
          <w:sz w:val="28"/>
          <w:szCs w:val="28"/>
        </w:rPr>
        <w:t>5</w:t>
      </w:r>
      <w:r w:rsidR="00755DAD" w:rsidRPr="0047365D">
        <w:rPr>
          <w:sz w:val="28"/>
          <w:szCs w:val="28"/>
        </w:rPr>
        <w:t xml:space="preserve">) Статью  </w:t>
      </w:r>
      <w:r w:rsidRPr="0047365D">
        <w:rPr>
          <w:sz w:val="28"/>
          <w:szCs w:val="28"/>
        </w:rPr>
        <w:t>17</w:t>
      </w:r>
      <w:r w:rsidR="00755DAD" w:rsidRPr="0047365D">
        <w:rPr>
          <w:sz w:val="28"/>
          <w:szCs w:val="28"/>
        </w:rPr>
        <w:t xml:space="preserve">  изложить в сл</w:t>
      </w:r>
      <w:r w:rsidR="00755DAD" w:rsidRPr="0047365D">
        <w:rPr>
          <w:sz w:val="28"/>
          <w:szCs w:val="28"/>
        </w:rPr>
        <w:t>е</w:t>
      </w:r>
      <w:r w:rsidR="00755DAD" w:rsidRPr="0047365D">
        <w:rPr>
          <w:sz w:val="28"/>
          <w:szCs w:val="28"/>
        </w:rPr>
        <w:t>дующей редакции:</w:t>
      </w:r>
    </w:p>
    <w:p w:rsidR="00CC388C" w:rsidRPr="0047365D" w:rsidRDefault="00755DAD" w:rsidP="00B95C1C">
      <w:pPr>
        <w:pStyle w:val="3"/>
        <w:ind w:firstLine="709"/>
        <w:jc w:val="both"/>
        <w:rPr>
          <w:bCs/>
          <w:sz w:val="28"/>
          <w:szCs w:val="28"/>
        </w:rPr>
      </w:pPr>
      <w:r w:rsidRPr="0047365D">
        <w:rPr>
          <w:sz w:val="28"/>
          <w:szCs w:val="28"/>
        </w:rPr>
        <w:t>«</w:t>
      </w:r>
      <w:r w:rsidR="00CC388C" w:rsidRPr="0047365D">
        <w:rPr>
          <w:bCs/>
          <w:sz w:val="28"/>
          <w:szCs w:val="28"/>
        </w:rPr>
        <w:t>Статья 17. Опрос граждан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1. Опрос граждан проводится на всей территории поселения или на её ча</w:t>
      </w:r>
      <w:r w:rsidRPr="0047365D">
        <w:rPr>
          <w:sz w:val="28"/>
          <w:szCs w:val="28"/>
        </w:rPr>
        <w:t>с</w:t>
      </w:r>
      <w:r w:rsidRPr="0047365D">
        <w:rPr>
          <w:sz w:val="28"/>
          <w:szCs w:val="28"/>
        </w:rPr>
        <w:t>ти для выявления мнения населения и его учёта при принятии решений орган</w:t>
      </w:r>
      <w:r w:rsidRPr="0047365D">
        <w:rPr>
          <w:sz w:val="28"/>
          <w:szCs w:val="28"/>
        </w:rPr>
        <w:t>а</w:t>
      </w:r>
      <w:r w:rsidRPr="0047365D">
        <w:rPr>
          <w:sz w:val="28"/>
          <w:szCs w:val="28"/>
        </w:rPr>
        <w:t>ми местного самоуправления и должностными лицами местного самоуправления, а также о</w:t>
      </w:r>
      <w:r w:rsidRPr="0047365D">
        <w:rPr>
          <w:sz w:val="28"/>
          <w:szCs w:val="28"/>
        </w:rPr>
        <w:t>р</w:t>
      </w:r>
      <w:r w:rsidRPr="0047365D">
        <w:rPr>
          <w:sz w:val="28"/>
          <w:szCs w:val="28"/>
        </w:rPr>
        <w:t>ганами государственной власти.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Результаты опроса носят рек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>мендательный характер.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2. В опросе могут принимать участие жители поселения, обладающие избирательным правом. В опросе граждан по вопросу выявл</w:t>
      </w:r>
      <w:r w:rsidRPr="0047365D">
        <w:rPr>
          <w:sz w:val="28"/>
          <w:szCs w:val="28"/>
        </w:rPr>
        <w:t>е</w:t>
      </w:r>
      <w:r w:rsidRPr="0047365D">
        <w:rPr>
          <w:sz w:val="28"/>
          <w:szCs w:val="28"/>
        </w:rPr>
        <w:t>ния мнения граждан о поддержке инициативного проекта вправе уч</w:t>
      </w:r>
      <w:r w:rsidRPr="0047365D">
        <w:rPr>
          <w:sz w:val="28"/>
          <w:szCs w:val="28"/>
        </w:rPr>
        <w:t>а</w:t>
      </w:r>
      <w:r w:rsidRPr="0047365D">
        <w:rPr>
          <w:sz w:val="28"/>
          <w:szCs w:val="28"/>
        </w:rPr>
        <w:t>ствовать жители поселения или его части, в которых предлагается реализовать инициативный проект, достигшие шестнадцатилетнего возра</w:t>
      </w:r>
      <w:r w:rsidRPr="0047365D">
        <w:rPr>
          <w:sz w:val="28"/>
          <w:szCs w:val="28"/>
        </w:rPr>
        <w:t>с</w:t>
      </w:r>
      <w:r w:rsidRPr="0047365D">
        <w:rPr>
          <w:sz w:val="28"/>
          <w:szCs w:val="28"/>
        </w:rPr>
        <w:t>та.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3. Опрос граждан проводится по инициативе: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lastRenderedPageBreak/>
        <w:t>1) Совета депутатов или главы сельсовета - по вопросам местного знач</w:t>
      </w:r>
      <w:r w:rsidRPr="0047365D">
        <w:rPr>
          <w:sz w:val="28"/>
          <w:szCs w:val="28"/>
        </w:rPr>
        <w:t>е</w:t>
      </w:r>
      <w:r w:rsidRPr="0047365D">
        <w:rPr>
          <w:sz w:val="28"/>
          <w:szCs w:val="28"/>
        </w:rPr>
        <w:t>ния;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2) Правительства Алтайского края - для учёта мнения граждан при принятии решений об изменении ц</w:t>
      </w:r>
      <w:r w:rsidRPr="0047365D">
        <w:rPr>
          <w:sz w:val="28"/>
          <w:szCs w:val="28"/>
        </w:rPr>
        <w:t>е</w:t>
      </w:r>
      <w:r w:rsidRPr="0047365D">
        <w:rPr>
          <w:sz w:val="28"/>
          <w:szCs w:val="28"/>
        </w:rPr>
        <w:t>левого назначения земель поселения для объектов краевого и межреги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>нального значения;</w:t>
      </w:r>
    </w:p>
    <w:p w:rsidR="00CC388C" w:rsidRPr="0047365D" w:rsidRDefault="00CC388C" w:rsidP="00B95C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3) жителей поселения или его части, в которых предлагается реализовать инициативный проект, достигших шестнадцатилетнего возраста, - для выявл</w:t>
      </w:r>
      <w:r w:rsidRPr="0047365D">
        <w:rPr>
          <w:sz w:val="28"/>
          <w:szCs w:val="28"/>
        </w:rPr>
        <w:t>е</w:t>
      </w:r>
      <w:r w:rsidRPr="0047365D">
        <w:rPr>
          <w:sz w:val="28"/>
          <w:szCs w:val="28"/>
        </w:rPr>
        <w:t>ния мнения граждан о поддержке данного инициативного проекта.</w:t>
      </w:r>
    </w:p>
    <w:p w:rsidR="00755DAD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4. Порядок назначения и проведения опроса граждан определяется положением, утверждаемым решением Совета депутатов, в соответс</w:t>
      </w:r>
      <w:r w:rsidRPr="0047365D">
        <w:rPr>
          <w:sz w:val="28"/>
          <w:szCs w:val="28"/>
        </w:rPr>
        <w:t>т</w:t>
      </w:r>
      <w:r w:rsidRPr="0047365D">
        <w:rPr>
          <w:sz w:val="28"/>
          <w:szCs w:val="28"/>
        </w:rPr>
        <w:t>вии с законом Алтайского края от 30 июня 2015 года № 59-ЗС «О порядке назначения и проведения опроса граждан в муниципальных образ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>ваниях Алтайского края».</w:t>
      </w:r>
      <w:r w:rsidR="00755DAD" w:rsidRPr="0047365D">
        <w:rPr>
          <w:sz w:val="28"/>
          <w:szCs w:val="28"/>
        </w:rPr>
        <w:t>»;</w:t>
      </w:r>
    </w:p>
    <w:p w:rsidR="0095341B" w:rsidRPr="0047365D" w:rsidRDefault="0095341B" w:rsidP="00B95C1C">
      <w:pPr>
        <w:ind w:firstLine="709"/>
        <w:jc w:val="both"/>
        <w:rPr>
          <w:sz w:val="28"/>
          <w:szCs w:val="28"/>
        </w:rPr>
      </w:pPr>
    </w:p>
    <w:p w:rsidR="00CE25CB" w:rsidRPr="00CE25CB" w:rsidRDefault="00CC388C" w:rsidP="00B95C1C">
      <w:pPr>
        <w:keepNext/>
        <w:ind w:firstLine="709"/>
        <w:rPr>
          <w:sz w:val="28"/>
          <w:szCs w:val="28"/>
        </w:rPr>
      </w:pPr>
      <w:r w:rsidRPr="00CE25CB">
        <w:rPr>
          <w:sz w:val="28"/>
          <w:szCs w:val="28"/>
        </w:rPr>
        <w:t>6</w:t>
      </w:r>
      <w:r w:rsidR="00755DAD" w:rsidRPr="00CE25CB">
        <w:rPr>
          <w:sz w:val="28"/>
          <w:szCs w:val="28"/>
        </w:rPr>
        <w:t xml:space="preserve">) </w:t>
      </w:r>
      <w:r w:rsidR="00CE25CB" w:rsidRPr="00CE25CB">
        <w:rPr>
          <w:sz w:val="28"/>
          <w:szCs w:val="28"/>
        </w:rPr>
        <w:t>Статью  24  изложить в следующей редакции:</w:t>
      </w:r>
    </w:p>
    <w:p w:rsidR="00CE25CB" w:rsidRPr="00CE25CB" w:rsidRDefault="00CE25CB" w:rsidP="00B95C1C">
      <w:pPr>
        <w:keepNext/>
        <w:ind w:firstLine="709"/>
        <w:jc w:val="both"/>
        <w:outlineLvl w:val="4"/>
        <w:rPr>
          <w:b/>
          <w:bCs/>
          <w:sz w:val="28"/>
          <w:szCs w:val="28"/>
        </w:rPr>
      </w:pPr>
      <w:r w:rsidRPr="00CE25CB">
        <w:rPr>
          <w:b/>
          <w:bCs/>
          <w:sz w:val="28"/>
          <w:szCs w:val="28"/>
        </w:rPr>
        <w:t>«Статья 24. Иные полномочия Совета депутатов</w:t>
      </w:r>
    </w:p>
    <w:p w:rsidR="00CE25CB" w:rsidRPr="00CE25CB" w:rsidRDefault="00CE25CB" w:rsidP="00B95C1C">
      <w:pPr>
        <w:ind w:firstLine="709"/>
        <w:jc w:val="both"/>
        <w:rPr>
          <w:sz w:val="28"/>
          <w:szCs w:val="28"/>
        </w:rPr>
      </w:pPr>
      <w:r w:rsidRPr="00CE25CB">
        <w:rPr>
          <w:sz w:val="28"/>
          <w:szCs w:val="28"/>
        </w:rPr>
        <w:t>К иным полномочиям Совета депутатов относится:</w:t>
      </w:r>
    </w:p>
    <w:p w:rsidR="00CE25CB" w:rsidRPr="00CE25CB" w:rsidRDefault="00CE25CB" w:rsidP="00B95C1C">
      <w:pPr>
        <w:ind w:firstLine="709"/>
        <w:jc w:val="both"/>
        <w:rPr>
          <w:bCs/>
          <w:iCs/>
          <w:sz w:val="28"/>
          <w:szCs w:val="28"/>
        </w:rPr>
      </w:pPr>
      <w:r w:rsidRPr="00CE25CB">
        <w:rPr>
          <w:sz w:val="28"/>
          <w:szCs w:val="28"/>
        </w:rPr>
        <w:t xml:space="preserve">1) </w:t>
      </w:r>
      <w:r w:rsidRPr="00CE25CB">
        <w:rPr>
          <w:bCs/>
          <w:iCs/>
          <w:sz w:val="28"/>
          <w:szCs w:val="28"/>
        </w:rPr>
        <w:t xml:space="preserve">заслушивание ежегодных отчетов главы сельсовета о результатах его деятельности, деятельности </w:t>
      </w:r>
      <w:r w:rsidR="0029751D">
        <w:rPr>
          <w:bCs/>
          <w:iCs/>
          <w:sz w:val="28"/>
          <w:szCs w:val="28"/>
        </w:rPr>
        <w:t>А</w:t>
      </w:r>
      <w:r w:rsidRPr="00CE25CB">
        <w:rPr>
          <w:bCs/>
          <w:iCs/>
          <w:sz w:val="28"/>
          <w:szCs w:val="28"/>
        </w:rPr>
        <w:t>дминистрации сельсовета и иных подведомстве</w:t>
      </w:r>
      <w:r w:rsidRPr="00CE25CB">
        <w:rPr>
          <w:bCs/>
          <w:iCs/>
          <w:sz w:val="28"/>
          <w:szCs w:val="28"/>
        </w:rPr>
        <w:t>н</w:t>
      </w:r>
      <w:r w:rsidRPr="00CE25CB">
        <w:rPr>
          <w:bCs/>
          <w:iCs/>
          <w:sz w:val="28"/>
          <w:szCs w:val="28"/>
        </w:rPr>
        <w:t>ных главе сельсовета органов местного самоуправления, в том числе о решении вопросов, поставленных Советом депутатов;</w:t>
      </w:r>
    </w:p>
    <w:p w:rsidR="00CE25CB" w:rsidRPr="00CE25CB" w:rsidRDefault="00CE25CB" w:rsidP="00B95C1C">
      <w:pPr>
        <w:ind w:firstLine="709"/>
        <w:jc w:val="both"/>
        <w:rPr>
          <w:sz w:val="28"/>
          <w:szCs w:val="28"/>
        </w:rPr>
      </w:pPr>
      <w:r w:rsidRPr="00CE25CB">
        <w:rPr>
          <w:sz w:val="28"/>
          <w:szCs w:val="28"/>
        </w:rPr>
        <w:t>2) утверждение Регламента, внесение в него изменений и дополнений;</w:t>
      </w:r>
    </w:p>
    <w:p w:rsidR="00CE25CB" w:rsidRPr="00CE25CB" w:rsidRDefault="00CE25CB" w:rsidP="00B95C1C">
      <w:pPr>
        <w:ind w:firstLine="709"/>
        <w:jc w:val="both"/>
        <w:rPr>
          <w:sz w:val="28"/>
          <w:szCs w:val="28"/>
        </w:rPr>
      </w:pPr>
      <w:r w:rsidRPr="00CE25CB">
        <w:rPr>
          <w:sz w:val="28"/>
          <w:szCs w:val="28"/>
        </w:rPr>
        <w:t xml:space="preserve">3) обращение в суд с заявлениями </w:t>
      </w:r>
      <w:r w:rsidRPr="00CE25CB">
        <w:rPr>
          <w:snapToGrid w:val="0"/>
          <w:sz w:val="28"/>
          <w:szCs w:val="28"/>
        </w:rPr>
        <w:t>в защиту публичных интересов</w:t>
      </w:r>
      <w:r w:rsidRPr="00CE25CB">
        <w:rPr>
          <w:sz w:val="28"/>
          <w:szCs w:val="28"/>
        </w:rPr>
        <w:t xml:space="preserve"> в случ</w:t>
      </w:r>
      <w:r w:rsidRPr="00CE25CB">
        <w:rPr>
          <w:sz w:val="28"/>
          <w:szCs w:val="28"/>
        </w:rPr>
        <w:t>а</w:t>
      </w:r>
      <w:r w:rsidRPr="00CE25CB">
        <w:rPr>
          <w:sz w:val="28"/>
          <w:szCs w:val="28"/>
        </w:rPr>
        <w:t>ях, предусмотренных федеральными законами;</w:t>
      </w:r>
    </w:p>
    <w:p w:rsidR="00CE25CB" w:rsidRPr="00CE25CB" w:rsidRDefault="00CE25CB" w:rsidP="00B95C1C">
      <w:pPr>
        <w:ind w:firstLine="709"/>
        <w:jc w:val="both"/>
        <w:rPr>
          <w:bCs/>
          <w:sz w:val="28"/>
          <w:szCs w:val="28"/>
        </w:rPr>
      </w:pPr>
      <w:r w:rsidRPr="00CE25CB">
        <w:rPr>
          <w:sz w:val="28"/>
          <w:szCs w:val="28"/>
        </w:rPr>
        <w:t xml:space="preserve">4) </w:t>
      </w:r>
      <w:r w:rsidRPr="00CE25CB">
        <w:rPr>
          <w:bCs/>
          <w:sz w:val="28"/>
          <w:szCs w:val="28"/>
        </w:rPr>
        <w:t>установление порядка рассмотрения проекта бюджета поселения, у</w:t>
      </w:r>
      <w:r w:rsidRPr="00CE25CB">
        <w:rPr>
          <w:bCs/>
          <w:sz w:val="28"/>
          <w:szCs w:val="28"/>
        </w:rPr>
        <w:t>т</w:t>
      </w:r>
      <w:r w:rsidRPr="00CE25CB">
        <w:rPr>
          <w:bCs/>
          <w:sz w:val="28"/>
          <w:szCs w:val="28"/>
        </w:rPr>
        <w:t>верждения и исполнения бюджета поселения, осуществления контроля за его исполнением и утверждения отчета об исполнении бюджета поселения;</w:t>
      </w:r>
    </w:p>
    <w:p w:rsidR="00CE25CB" w:rsidRPr="00CE25CB" w:rsidRDefault="00CE25CB" w:rsidP="00B95C1C">
      <w:pPr>
        <w:ind w:firstLine="709"/>
        <w:jc w:val="both"/>
        <w:rPr>
          <w:sz w:val="28"/>
          <w:szCs w:val="28"/>
        </w:rPr>
      </w:pPr>
      <w:r w:rsidRPr="00CE25CB">
        <w:rPr>
          <w:sz w:val="28"/>
          <w:szCs w:val="28"/>
        </w:rPr>
        <w:t>5) установление порядка определения размеров части прибыли муниц</w:t>
      </w:r>
      <w:r w:rsidRPr="00CE25CB">
        <w:rPr>
          <w:sz w:val="28"/>
          <w:szCs w:val="28"/>
        </w:rPr>
        <w:t>и</w:t>
      </w:r>
      <w:r w:rsidRPr="00CE25CB">
        <w:rPr>
          <w:sz w:val="28"/>
          <w:szCs w:val="28"/>
        </w:rPr>
        <w:t>пальных унитарных предприятий, остающейся после уплаты налогов и иных обязательных платежей, подлежащих перечислению в бюджет поселения;</w:t>
      </w:r>
    </w:p>
    <w:p w:rsidR="00CE25CB" w:rsidRPr="00CE25CB" w:rsidRDefault="00CE25CB" w:rsidP="00B95C1C">
      <w:pPr>
        <w:ind w:firstLine="709"/>
        <w:jc w:val="both"/>
        <w:rPr>
          <w:sz w:val="28"/>
          <w:szCs w:val="28"/>
        </w:rPr>
      </w:pPr>
      <w:r w:rsidRPr="00CE25CB">
        <w:rPr>
          <w:bCs/>
          <w:iCs/>
          <w:sz w:val="28"/>
          <w:szCs w:val="28"/>
        </w:rPr>
        <w:t>6)</w:t>
      </w:r>
      <w:r w:rsidRPr="00CE25CB">
        <w:rPr>
          <w:sz w:val="28"/>
          <w:szCs w:val="28"/>
        </w:rPr>
        <w:t xml:space="preserve"> установление ставок арендной платы, порядка, условий и сроков её внесения, предоставление льгот в отношении имущества, находящегося в собс</w:t>
      </w:r>
      <w:r w:rsidRPr="00CE25CB">
        <w:rPr>
          <w:sz w:val="28"/>
          <w:szCs w:val="28"/>
        </w:rPr>
        <w:t>т</w:t>
      </w:r>
      <w:r w:rsidRPr="00CE25CB">
        <w:rPr>
          <w:sz w:val="28"/>
          <w:szCs w:val="28"/>
        </w:rPr>
        <w:t>венности поселения;</w:t>
      </w:r>
    </w:p>
    <w:p w:rsidR="00CE25CB" w:rsidRPr="00CE25CB" w:rsidRDefault="00CE25CB" w:rsidP="00B95C1C">
      <w:pPr>
        <w:ind w:firstLine="709"/>
        <w:jc w:val="both"/>
        <w:rPr>
          <w:bCs/>
          <w:iCs/>
          <w:sz w:val="28"/>
          <w:szCs w:val="28"/>
        </w:rPr>
      </w:pPr>
      <w:r w:rsidRPr="00CE25CB">
        <w:rPr>
          <w:sz w:val="28"/>
          <w:szCs w:val="28"/>
        </w:rPr>
        <w:t>7)</w:t>
      </w:r>
      <w:r w:rsidRPr="00CE25CB">
        <w:rPr>
          <w:bCs/>
          <w:iCs/>
          <w:sz w:val="28"/>
          <w:szCs w:val="28"/>
        </w:rPr>
        <w:t xml:space="preserve"> принятие решений совместно с представительными органами иных м</w:t>
      </w:r>
      <w:r w:rsidRPr="00CE25CB">
        <w:rPr>
          <w:bCs/>
          <w:iCs/>
          <w:sz w:val="28"/>
          <w:szCs w:val="28"/>
        </w:rPr>
        <w:t>у</w:t>
      </w:r>
      <w:r w:rsidRPr="00CE25CB">
        <w:rPr>
          <w:bCs/>
          <w:iCs/>
          <w:sz w:val="28"/>
          <w:szCs w:val="28"/>
        </w:rPr>
        <w:t>ниципальных образований об учреждении для совместного решения вопросов местного значения межмуниципальных хозяйственных обществ;</w:t>
      </w:r>
    </w:p>
    <w:p w:rsidR="00CE25CB" w:rsidRPr="00CE25CB" w:rsidRDefault="00CE25CB" w:rsidP="00B95C1C">
      <w:pPr>
        <w:ind w:firstLine="709"/>
        <w:jc w:val="both"/>
        <w:rPr>
          <w:bCs/>
          <w:iCs/>
          <w:sz w:val="28"/>
          <w:szCs w:val="28"/>
        </w:rPr>
      </w:pPr>
      <w:r w:rsidRPr="00CE25CB">
        <w:rPr>
          <w:sz w:val="28"/>
          <w:szCs w:val="28"/>
        </w:rPr>
        <w:t>8)</w:t>
      </w:r>
      <w:r w:rsidRPr="00CE25CB">
        <w:rPr>
          <w:bCs/>
          <w:iCs/>
          <w:sz w:val="28"/>
          <w:szCs w:val="28"/>
        </w:rPr>
        <w:t xml:space="preserve"> принятие решений о создании некоммерческих организаций в форме а</w:t>
      </w:r>
      <w:r w:rsidRPr="00CE25CB">
        <w:rPr>
          <w:bCs/>
          <w:iCs/>
          <w:sz w:val="28"/>
          <w:szCs w:val="28"/>
        </w:rPr>
        <w:t>в</w:t>
      </w:r>
      <w:r w:rsidRPr="00CE25CB">
        <w:rPr>
          <w:bCs/>
          <w:iCs/>
          <w:sz w:val="28"/>
          <w:szCs w:val="28"/>
        </w:rPr>
        <w:t>тономных некоммерческих организаций и фондов;</w:t>
      </w:r>
    </w:p>
    <w:p w:rsidR="00CE25CB" w:rsidRPr="00CE25CB" w:rsidRDefault="00CE25CB" w:rsidP="00B95C1C">
      <w:pPr>
        <w:ind w:firstLine="709"/>
        <w:jc w:val="both"/>
        <w:rPr>
          <w:sz w:val="28"/>
          <w:szCs w:val="28"/>
        </w:rPr>
      </w:pPr>
      <w:r w:rsidRPr="00CE25CB">
        <w:rPr>
          <w:bCs/>
          <w:iCs/>
          <w:sz w:val="28"/>
          <w:szCs w:val="28"/>
        </w:rPr>
        <w:t>9)</w:t>
      </w:r>
      <w:r w:rsidRPr="00CE25CB">
        <w:rPr>
          <w:sz w:val="28"/>
          <w:szCs w:val="28"/>
        </w:rPr>
        <w:t xml:space="preserve"> определение в соответствии с федеральными законами порядка и усл</w:t>
      </w:r>
      <w:r w:rsidRPr="00CE25CB">
        <w:rPr>
          <w:sz w:val="28"/>
          <w:szCs w:val="28"/>
        </w:rPr>
        <w:t>о</w:t>
      </w:r>
      <w:r w:rsidRPr="00CE25CB">
        <w:rPr>
          <w:sz w:val="28"/>
          <w:szCs w:val="28"/>
        </w:rPr>
        <w:t>вий приватизации имущества, находящегося в собственности поселения;</w:t>
      </w:r>
    </w:p>
    <w:p w:rsidR="00CE25CB" w:rsidRPr="00CE25CB" w:rsidRDefault="00CE25CB" w:rsidP="00B95C1C">
      <w:pPr>
        <w:ind w:firstLine="709"/>
        <w:jc w:val="both"/>
        <w:rPr>
          <w:sz w:val="28"/>
          <w:szCs w:val="28"/>
        </w:rPr>
      </w:pPr>
      <w:r w:rsidRPr="00CE25CB">
        <w:rPr>
          <w:bCs/>
          <w:iCs/>
          <w:sz w:val="28"/>
          <w:szCs w:val="28"/>
        </w:rPr>
        <w:t>10)</w:t>
      </w:r>
      <w:r w:rsidRPr="00CE25CB">
        <w:rPr>
          <w:sz w:val="28"/>
          <w:szCs w:val="28"/>
        </w:rPr>
        <w:t xml:space="preserve"> принятие решений о приватизации имущества, находящегося в собс</w:t>
      </w:r>
      <w:r w:rsidRPr="00CE25CB">
        <w:rPr>
          <w:sz w:val="28"/>
          <w:szCs w:val="28"/>
        </w:rPr>
        <w:t>т</w:t>
      </w:r>
      <w:r w:rsidRPr="00CE25CB">
        <w:rPr>
          <w:sz w:val="28"/>
          <w:szCs w:val="28"/>
        </w:rPr>
        <w:t>венности поселения, о сделках с имуществом, находящимся в собственности поселения, подлежащих утверждению Советом депутатов;</w:t>
      </w:r>
    </w:p>
    <w:p w:rsidR="00CE25CB" w:rsidRPr="00CE25CB" w:rsidRDefault="00CE25CB" w:rsidP="00B95C1C">
      <w:pPr>
        <w:ind w:firstLine="709"/>
        <w:jc w:val="both"/>
        <w:rPr>
          <w:sz w:val="28"/>
          <w:szCs w:val="28"/>
        </w:rPr>
      </w:pPr>
      <w:r w:rsidRPr="00CE25CB">
        <w:rPr>
          <w:bCs/>
          <w:iCs/>
          <w:sz w:val="28"/>
          <w:szCs w:val="28"/>
        </w:rPr>
        <w:lastRenderedPageBreak/>
        <w:t>11)</w:t>
      </w:r>
      <w:r w:rsidRPr="00CE25CB">
        <w:rPr>
          <w:sz w:val="28"/>
          <w:szCs w:val="28"/>
        </w:rPr>
        <w:t xml:space="preserve"> установление права ограниченного пользования чужим земельным уч</w:t>
      </w:r>
      <w:r w:rsidRPr="00CE25CB">
        <w:rPr>
          <w:sz w:val="28"/>
          <w:szCs w:val="28"/>
        </w:rPr>
        <w:t>а</w:t>
      </w:r>
      <w:r w:rsidRPr="00CE25CB">
        <w:rPr>
          <w:sz w:val="28"/>
          <w:szCs w:val="28"/>
        </w:rPr>
        <w:t>стком (публичного сервитута) для обеспечения интересов местного самоупра</w:t>
      </w:r>
      <w:r w:rsidRPr="00CE25CB">
        <w:rPr>
          <w:sz w:val="28"/>
          <w:szCs w:val="28"/>
        </w:rPr>
        <w:t>в</w:t>
      </w:r>
      <w:r w:rsidRPr="00CE25CB">
        <w:rPr>
          <w:sz w:val="28"/>
          <w:szCs w:val="28"/>
        </w:rPr>
        <w:t>ления или населения, без изъятия земельных участков;</w:t>
      </w:r>
    </w:p>
    <w:p w:rsidR="00CE25CB" w:rsidRPr="00CE25CB" w:rsidRDefault="00CE25CB" w:rsidP="00B95C1C">
      <w:pPr>
        <w:ind w:firstLine="709"/>
        <w:jc w:val="both"/>
        <w:rPr>
          <w:sz w:val="28"/>
          <w:szCs w:val="28"/>
        </w:rPr>
      </w:pPr>
      <w:r w:rsidRPr="00CE25CB">
        <w:rPr>
          <w:bCs/>
          <w:iCs/>
          <w:sz w:val="28"/>
          <w:szCs w:val="28"/>
        </w:rPr>
        <w:t>12)</w:t>
      </w:r>
      <w:r w:rsidRPr="00CE25CB">
        <w:rPr>
          <w:sz w:val="28"/>
          <w:szCs w:val="28"/>
        </w:rPr>
        <w:t xml:space="preserve"> установление предельных (максимального и минимального) размеров земельных участков, предоставляемых гражданам в собственность из наход</w:t>
      </w:r>
      <w:r w:rsidRPr="00CE25CB">
        <w:rPr>
          <w:sz w:val="28"/>
          <w:szCs w:val="28"/>
        </w:rPr>
        <w:t>я</w:t>
      </w:r>
      <w:r w:rsidRPr="00CE25CB">
        <w:rPr>
          <w:sz w:val="28"/>
          <w:szCs w:val="28"/>
        </w:rPr>
        <w:t>щихся в муниципальной собственности земель для ведения личного подсобного хозяйства и индивидуального жилищного строительства;</w:t>
      </w:r>
    </w:p>
    <w:p w:rsidR="00CE25CB" w:rsidRPr="00CE25CB" w:rsidRDefault="00CE25CB" w:rsidP="00B95C1C">
      <w:pPr>
        <w:ind w:firstLine="709"/>
        <w:jc w:val="both"/>
        <w:rPr>
          <w:sz w:val="28"/>
          <w:szCs w:val="28"/>
        </w:rPr>
      </w:pPr>
      <w:r w:rsidRPr="00CE25CB">
        <w:rPr>
          <w:bCs/>
          <w:iCs/>
          <w:sz w:val="28"/>
          <w:szCs w:val="28"/>
        </w:rPr>
        <w:t>13)</w:t>
      </w:r>
      <w:r w:rsidRPr="00CE25CB">
        <w:rPr>
          <w:sz w:val="28"/>
          <w:szCs w:val="28"/>
        </w:rPr>
        <w:t xml:space="preserve"> установление в случаях, предусмотренных федеральным законом, ма</w:t>
      </w:r>
      <w:r w:rsidRPr="00CE25CB">
        <w:rPr>
          <w:sz w:val="28"/>
          <w:szCs w:val="28"/>
        </w:rPr>
        <w:t>к</w:t>
      </w:r>
      <w:r w:rsidRPr="00CE25CB">
        <w:rPr>
          <w:sz w:val="28"/>
          <w:szCs w:val="28"/>
        </w:rPr>
        <w:t>симальных размеров земельных участков, предоставляемых гражданам в собс</w:t>
      </w:r>
      <w:r w:rsidRPr="00CE25CB">
        <w:rPr>
          <w:sz w:val="28"/>
          <w:szCs w:val="28"/>
        </w:rPr>
        <w:t>т</w:t>
      </w:r>
      <w:r w:rsidRPr="00CE25CB">
        <w:rPr>
          <w:sz w:val="28"/>
          <w:szCs w:val="28"/>
        </w:rPr>
        <w:t>венность бесплатно из земель, находящихся в собственности поселения;</w:t>
      </w:r>
    </w:p>
    <w:p w:rsidR="00CE25CB" w:rsidRPr="00CE25CB" w:rsidRDefault="00CE25CB" w:rsidP="00B95C1C">
      <w:pPr>
        <w:ind w:firstLine="709"/>
        <w:jc w:val="both"/>
        <w:rPr>
          <w:sz w:val="28"/>
          <w:szCs w:val="28"/>
        </w:rPr>
      </w:pPr>
      <w:r w:rsidRPr="00CE25CB">
        <w:rPr>
          <w:bCs/>
          <w:iCs/>
          <w:sz w:val="28"/>
          <w:szCs w:val="28"/>
        </w:rPr>
        <w:t>14)</w:t>
      </w:r>
      <w:r w:rsidRPr="00CE25CB">
        <w:rPr>
          <w:sz w:val="28"/>
          <w:szCs w:val="28"/>
        </w:rPr>
        <w:t xml:space="preserve"> установление порядка финансирования мероприятий по улучшению условий и охраны труда за счёт средств бюджета поселения, внебюджетных и</w:t>
      </w:r>
      <w:r w:rsidRPr="00CE25CB">
        <w:rPr>
          <w:sz w:val="28"/>
          <w:szCs w:val="28"/>
        </w:rPr>
        <w:t>с</w:t>
      </w:r>
      <w:r w:rsidRPr="00CE25CB">
        <w:rPr>
          <w:sz w:val="28"/>
          <w:szCs w:val="28"/>
        </w:rPr>
        <w:t>точников;</w:t>
      </w:r>
    </w:p>
    <w:p w:rsidR="00CE25CB" w:rsidRPr="00CE25CB" w:rsidRDefault="00CE25CB" w:rsidP="00B95C1C">
      <w:pPr>
        <w:ind w:firstLine="709"/>
        <w:jc w:val="both"/>
        <w:rPr>
          <w:sz w:val="28"/>
          <w:szCs w:val="28"/>
        </w:rPr>
      </w:pPr>
      <w:r w:rsidRPr="00CE25CB">
        <w:rPr>
          <w:bCs/>
          <w:iCs/>
          <w:sz w:val="28"/>
          <w:szCs w:val="28"/>
        </w:rPr>
        <w:t>15)</w:t>
      </w:r>
      <w:r w:rsidRPr="00CE25CB">
        <w:rPr>
          <w:sz w:val="28"/>
          <w:szCs w:val="28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</w:t>
      </w:r>
      <w:r w:rsidRPr="00CE25CB">
        <w:rPr>
          <w:sz w:val="28"/>
          <w:szCs w:val="28"/>
        </w:rPr>
        <w:t>т</w:t>
      </w:r>
      <w:r w:rsidRPr="00CE25CB">
        <w:rPr>
          <w:sz w:val="28"/>
          <w:szCs w:val="28"/>
        </w:rPr>
        <w:t>ренных пунктами 4,9 статьи 3 настоящего Устава;</w:t>
      </w:r>
    </w:p>
    <w:p w:rsidR="00CE25CB" w:rsidRPr="00CE25CB" w:rsidRDefault="00CE25CB" w:rsidP="00B95C1C">
      <w:pPr>
        <w:ind w:firstLine="709"/>
        <w:jc w:val="both"/>
        <w:rPr>
          <w:sz w:val="28"/>
          <w:szCs w:val="28"/>
        </w:rPr>
      </w:pPr>
      <w:r w:rsidRPr="00CE25CB">
        <w:rPr>
          <w:bCs/>
          <w:iCs/>
          <w:sz w:val="28"/>
          <w:szCs w:val="28"/>
        </w:rPr>
        <w:t>16)</w:t>
      </w:r>
      <w:r w:rsidRPr="00CE25CB">
        <w:rPr>
          <w:sz w:val="28"/>
          <w:szCs w:val="28"/>
        </w:rPr>
        <w:t xml:space="preserve"> осуществление иных полномочий в соответствии с федеральными з</w:t>
      </w:r>
      <w:r w:rsidRPr="00CE25CB">
        <w:rPr>
          <w:sz w:val="28"/>
          <w:szCs w:val="28"/>
        </w:rPr>
        <w:t>а</w:t>
      </w:r>
      <w:r w:rsidRPr="00CE25CB">
        <w:rPr>
          <w:sz w:val="28"/>
          <w:szCs w:val="28"/>
        </w:rPr>
        <w:t>конами, законами Алтайского края, настоящим Уставом.»;</w:t>
      </w:r>
    </w:p>
    <w:p w:rsidR="00CE25CB" w:rsidRDefault="00CE25CB" w:rsidP="00B95C1C">
      <w:pPr>
        <w:keepNext/>
        <w:ind w:firstLine="709"/>
        <w:rPr>
          <w:sz w:val="28"/>
          <w:szCs w:val="28"/>
        </w:rPr>
      </w:pPr>
    </w:p>
    <w:p w:rsidR="00755DAD" w:rsidRPr="0047365D" w:rsidRDefault="00CE25CB" w:rsidP="00B95C1C">
      <w:pPr>
        <w:keepNext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755DAD" w:rsidRPr="0047365D">
        <w:rPr>
          <w:sz w:val="28"/>
          <w:szCs w:val="28"/>
        </w:rPr>
        <w:t>Статью  2</w:t>
      </w:r>
      <w:r w:rsidR="00CC388C" w:rsidRPr="0047365D">
        <w:rPr>
          <w:sz w:val="28"/>
          <w:szCs w:val="28"/>
        </w:rPr>
        <w:t>6</w:t>
      </w:r>
      <w:r w:rsidR="00755DAD" w:rsidRPr="0047365D">
        <w:rPr>
          <w:sz w:val="28"/>
          <w:szCs w:val="28"/>
        </w:rPr>
        <w:t xml:space="preserve">  изложить в сл</w:t>
      </w:r>
      <w:r w:rsidR="00755DAD" w:rsidRPr="0047365D">
        <w:rPr>
          <w:sz w:val="28"/>
          <w:szCs w:val="28"/>
        </w:rPr>
        <w:t>е</w:t>
      </w:r>
      <w:r w:rsidR="00755DAD" w:rsidRPr="0047365D">
        <w:rPr>
          <w:sz w:val="28"/>
          <w:szCs w:val="28"/>
        </w:rPr>
        <w:t>дующей редакции:</w:t>
      </w:r>
    </w:p>
    <w:p w:rsidR="00CC388C" w:rsidRPr="0047365D" w:rsidRDefault="00755DAD" w:rsidP="00B95C1C">
      <w:pPr>
        <w:pStyle w:val="9"/>
        <w:spacing w:before="0"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7365D">
        <w:rPr>
          <w:rFonts w:ascii="Times New Roman" w:hAnsi="Times New Roman"/>
          <w:sz w:val="28"/>
          <w:szCs w:val="28"/>
        </w:rPr>
        <w:t>«</w:t>
      </w:r>
      <w:r w:rsidR="00CC388C" w:rsidRPr="0047365D">
        <w:rPr>
          <w:rFonts w:ascii="Times New Roman" w:hAnsi="Times New Roman"/>
          <w:b/>
          <w:bCs/>
          <w:sz w:val="28"/>
          <w:szCs w:val="28"/>
        </w:rPr>
        <w:t xml:space="preserve">Статья 26. Правовой статус депутата </w:t>
      </w:r>
    </w:p>
    <w:p w:rsidR="00CC388C" w:rsidRPr="0047365D" w:rsidRDefault="00CC388C" w:rsidP="00B95C1C">
      <w:pPr>
        <w:pStyle w:val="a6"/>
      </w:pPr>
      <w:r w:rsidRPr="0047365D"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CC388C" w:rsidRPr="0047365D" w:rsidRDefault="00CC388C" w:rsidP="00B95C1C">
      <w:pPr>
        <w:ind w:firstLine="709"/>
        <w:jc w:val="both"/>
        <w:rPr>
          <w:b/>
          <w:sz w:val="28"/>
          <w:szCs w:val="28"/>
        </w:rPr>
      </w:pPr>
      <w:r w:rsidRPr="0047365D">
        <w:rPr>
          <w:sz w:val="28"/>
          <w:szCs w:val="28"/>
        </w:rPr>
        <w:t>Органы</w:t>
      </w:r>
      <w:r w:rsidRPr="0047365D">
        <w:rPr>
          <w:b/>
          <w:sz w:val="28"/>
          <w:szCs w:val="28"/>
        </w:rPr>
        <w:t xml:space="preserve"> </w:t>
      </w:r>
      <w:r w:rsidRPr="0047365D">
        <w:rPr>
          <w:sz w:val="28"/>
          <w:szCs w:val="28"/>
        </w:rPr>
        <w:t>местного самоуправления обеспечивают депутату условия для беспрепятственного осущест</w:t>
      </w:r>
      <w:r w:rsidRPr="0047365D">
        <w:rPr>
          <w:sz w:val="28"/>
          <w:szCs w:val="28"/>
        </w:rPr>
        <w:t>в</w:t>
      </w:r>
      <w:r w:rsidRPr="0047365D">
        <w:rPr>
          <w:sz w:val="28"/>
          <w:szCs w:val="28"/>
        </w:rPr>
        <w:t>ления своих полномочий.</w:t>
      </w:r>
    </w:p>
    <w:p w:rsidR="00CC388C" w:rsidRPr="0047365D" w:rsidRDefault="00CC388C" w:rsidP="00B95C1C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65D">
        <w:rPr>
          <w:rFonts w:ascii="Times New Roman" w:hAnsi="Times New Roman" w:cs="Times New Roman"/>
          <w:sz w:val="28"/>
          <w:szCs w:val="28"/>
        </w:rPr>
        <w:t>2. Депутаты осуществляют свои полномочия на непостоянной осн</w:t>
      </w:r>
      <w:r w:rsidRPr="0047365D">
        <w:rPr>
          <w:rFonts w:ascii="Times New Roman" w:hAnsi="Times New Roman" w:cs="Times New Roman"/>
          <w:sz w:val="28"/>
          <w:szCs w:val="28"/>
        </w:rPr>
        <w:t>о</w:t>
      </w:r>
      <w:r w:rsidRPr="0047365D">
        <w:rPr>
          <w:rFonts w:ascii="Times New Roman" w:hAnsi="Times New Roman" w:cs="Times New Roman"/>
          <w:sz w:val="28"/>
          <w:szCs w:val="28"/>
        </w:rPr>
        <w:t>ве.</w:t>
      </w:r>
    </w:p>
    <w:p w:rsidR="00CC388C" w:rsidRPr="0047365D" w:rsidRDefault="00CC388C" w:rsidP="00B95C1C">
      <w:pPr>
        <w:ind w:right="-1"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Депутату для осуществления своих полномочий на непостоянной основе в соответствии с 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 xml:space="preserve">го лица местного самоуправления в Алтайском крае» </w:t>
      </w:r>
      <w:r w:rsidRPr="0047365D">
        <w:rPr>
          <w:rFonts w:eastAsia="Calibri"/>
          <w:sz w:val="28"/>
          <w:szCs w:val="28"/>
        </w:rPr>
        <w:t>гарантируется сохранение места работы (должности) на период, который составляет в с</w:t>
      </w:r>
      <w:r w:rsidRPr="0047365D">
        <w:rPr>
          <w:rFonts w:eastAsia="Calibri"/>
          <w:sz w:val="28"/>
          <w:szCs w:val="28"/>
        </w:rPr>
        <w:t>о</w:t>
      </w:r>
      <w:r w:rsidRPr="0047365D">
        <w:rPr>
          <w:rFonts w:eastAsia="Calibri"/>
          <w:sz w:val="28"/>
          <w:szCs w:val="28"/>
        </w:rPr>
        <w:t xml:space="preserve">вокупности </w:t>
      </w:r>
      <w:r w:rsidR="00990575" w:rsidRPr="0047365D">
        <w:rPr>
          <w:rFonts w:eastAsia="Calibri"/>
          <w:sz w:val="28"/>
          <w:szCs w:val="28"/>
        </w:rPr>
        <w:t xml:space="preserve">три </w:t>
      </w:r>
      <w:r w:rsidRPr="0047365D">
        <w:rPr>
          <w:rFonts w:eastAsia="Calibri"/>
          <w:sz w:val="28"/>
          <w:szCs w:val="28"/>
        </w:rPr>
        <w:t>рабочих дня в месяц</w:t>
      </w:r>
      <w:r w:rsidR="00461712" w:rsidRPr="0047365D">
        <w:rPr>
          <w:rFonts w:eastAsia="Calibri"/>
          <w:sz w:val="28"/>
          <w:szCs w:val="28"/>
        </w:rPr>
        <w:t>.</w:t>
      </w:r>
      <w:r w:rsidRPr="0047365D">
        <w:rPr>
          <w:rFonts w:eastAsia="Calibri"/>
          <w:sz w:val="28"/>
          <w:szCs w:val="28"/>
        </w:rPr>
        <w:t xml:space="preserve"> 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3. Депутат имеет удостоверение, являющееся основным документом, подтверждающим полномочия депутата, которым он пользуе</w:t>
      </w:r>
      <w:r w:rsidRPr="0047365D">
        <w:rPr>
          <w:sz w:val="28"/>
          <w:szCs w:val="28"/>
        </w:rPr>
        <w:t>т</w:t>
      </w:r>
      <w:r w:rsidRPr="0047365D">
        <w:rPr>
          <w:sz w:val="28"/>
          <w:szCs w:val="28"/>
        </w:rPr>
        <w:t>ся в течение всего срока своих полномочий. Удостоверение подпис</w:t>
      </w:r>
      <w:r w:rsidRPr="0047365D">
        <w:rPr>
          <w:sz w:val="28"/>
          <w:szCs w:val="28"/>
        </w:rPr>
        <w:t>ы</w:t>
      </w:r>
      <w:r w:rsidRPr="0047365D">
        <w:rPr>
          <w:sz w:val="28"/>
          <w:szCs w:val="28"/>
        </w:rPr>
        <w:t>вается главой сельсовета.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4. Депутат обязан: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1) при отсутствии уважител</w:t>
      </w:r>
      <w:r w:rsidRPr="0047365D">
        <w:rPr>
          <w:sz w:val="28"/>
          <w:szCs w:val="28"/>
        </w:rPr>
        <w:t>ь</w:t>
      </w:r>
      <w:r w:rsidRPr="0047365D">
        <w:rPr>
          <w:sz w:val="28"/>
          <w:szCs w:val="28"/>
        </w:rPr>
        <w:t>ных причин (болезнь, командировка, отпуск и иные тому подобные о</w:t>
      </w:r>
      <w:r w:rsidRPr="0047365D">
        <w:rPr>
          <w:sz w:val="28"/>
          <w:szCs w:val="28"/>
        </w:rPr>
        <w:t>б</w:t>
      </w:r>
      <w:r w:rsidRPr="0047365D">
        <w:rPr>
          <w:sz w:val="28"/>
          <w:szCs w:val="28"/>
        </w:rPr>
        <w:t>стоятельства), лично участвовать в каждой сессии;</w:t>
      </w:r>
    </w:p>
    <w:p w:rsidR="00CC388C" w:rsidRPr="0047365D" w:rsidRDefault="00CC388C" w:rsidP="00B95C1C">
      <w:pPr>
        <w:pStyle w:val="a6"/>
      </w:pPr>
      <w:r w:rsidRPr="0047365D">
        <w:t>2) соблюдать правила депутатской этики, установленные Советом депутатов;</w:t>
      </w:r>
    </w:p>
    <w:p w:rsidR="00CC388C" w:rsidRPr="0047365D" w:rsidRDefault="00CC388C" w:rsidP="00B95C1C">
      <w:pPr>
        <w:pStyle w:val="a6"/>
      </w:pPr>
      <w:r w:rsidRPr="0047365D">
        <w:lastRenderedPageBreak/>
        <w:t>3) воздерживаться от поведения, которое может вызвать сомнение в надлежащем исполнении депутатом своих обязанностей, а также конфликтных с</w:t>
      </w:r>
      <w:r w:rsidRPr="0047365D">
        <w:t>и</w:t>
      </w:r>
      <w:r w:rsidRPr="0047365D">
        <w:t>туаций, способных нанести ущерб репутации депутата или авторитету Совета депутатов;</w:t>
      </w:r>
    </w:p>
    <w:p w:rsidR="00CC388C" w:rsidRPr="0047365D" w:rsidRDefault="00CC388C" w:rsidP="00B95C1C">
      <w:pPr>
        <w:pStyle w:val="a6"/>
      </w:pPr>
      <w:r w:rsidRPr="0047365D">
        <w:t>4) соблюдать установленные в Совете депутатов правила публичных выступлений;</w:t>
      </w:r>
    </w:p>
    <w:p w:rsidR="00CC388C" w:rsidRPr="0047365D" w:rsidRDefault="00CC388C" w:rsidP="00B95C1C">
      <w:pPr>
        <w:pStyle w:val="a6"/>
      </w:pPr>
      <w:r w:rsidRPr="0047365D">
        <w:t>5) добросовестно выполнять поручения Совета депутатов и его органов, данные в пределах их ко</w:t>
      </w:r>
      <w:r w:rsidRPr="0047365D">
        <w:t>м</w:t>
      </w:r>
      <w:r w:rsidRPr="0047365D">
        <w:t>петенции;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6) проводить личный приём граждан не реже одного раза в м</w:t>
      </w:r>
      <w:r w:rsidRPr="0047365D">
        <w:rPr>
          <w:sz w:val="28"/>
          <w:szCs w:val="28"/>
        </w:rPr>
        <w:t>е</w:t>
      </w:r>
      <w:r w:rsidRPr="0047365D">
        <w:rPr>
          <w:sz w:val="28"/>
          <w:szCs w:val="28"/>
        </w:rPr>
        <w:t>сяц.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5. Осуществляя свои полном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>чия, депутат имеет право: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1) участвовать по поручению Совета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</w:t>
      </w:r>
      <w:r w:rsidRPr="0047365D">
        <w:rPr>
          <w:sz w:val="28"/>
          <w:szCs w:val="28"/>
        </w:rPr>
        <w:t>е</w:t>
      </w:r>
      <w:r w:rsidRPr="0047365D">
        <w:rPr>
          <w:sz w:val="28"/>
          <w:szCs w:val="28"/>
        </w:rPr>
        <w:t>нию вопросов местного значения, отдельных государственных полномочий, переданных органам мес</w:t>
      </w:r>
      <w:r w:rsidRPr="0047365D">
        <w:rPr>
          <w:sz w:val="28"/>
          <w:szCs w:val="28"/>
        </w:rPr>
        <w:t>т</w:t>
      </w:r>
      <w:r w:rsidRPr="0047365D">
        <w:rPr>
          <w:sz w:val="28"/>
          <w:szCs w:val="28"/>
        </w:rPr>
        <w:t>ного самоуправления, соответствия деятельности органов местного самоупра</w:t>
      </w:r>
      <w:r w:rsidRPr="0047365D">
        <w:rPr>
          <w:sz w:val="28"/>
          <w:szCs w:val="28"/>
        </w:rPr>
        <w:t>в</w:t>
      </w:r>
      <w:r w:rsidRPr="0047365D">
        <w:rPr>
          <w:sz w:val="28"/>
          <w:szCs w:val="28"/>
        </w:rPr>
        <w:t>ления и должностных лиц местного самоуправления, муниципальных предпр</w:t>
      </w:r>
      <w:r w:rsidRPr="0047365D">
        <w:rPr>
          <w:sz w:val="28"/>
          <w:szCs w:val="28"/>
        </w:rPr>
        <w:t>и</w:t>
      </w:r>
      <w:r w:rsidRPr="0047365D">
        <w:rPr>
          <w:sz w:val="28"/>
          <w:szCs w:val="28"/>
        </w:rPr>
        <w:t>ятий и учреждений настоящему Уставу и принятым в соответствии с ним решениям Сов</w:t>
      </w:r>
      <w:r w:rsidRPr="0047365D">
        <w:rPr>
          <w:sz w:val="28"/>
          <w:szCs w:val="28"/>
        </w:rPr>
        <w:t>е</w:t>
      </w:r>
      <w:r w:rsidRPr="0047365D">
        <w:rPr>
          <w:sz w:val="28"/>
          <w:szCs w:val="28"/>
        </w:rPr>
        <w:t>та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2) проверять факты, изложенные в заявлениях и жалобах граждан, с пос</w:t>
      </w:r>
      <w:r w:rsidRPr="0047365D">
        <w:rPr>
          <w:sz w:val="28"/>
          <w:szCs w:val="28"/>
        </w:rPr>
        <w:t>е</w:t>
      </w:r>
      <w:r w:rsidRPr="0047365D">
        <w:rPr>
          <w:sz w:val="28"/>
          <w:szCs w:val="28"/>
        </w:rPr>
        <w:t>щением, при необходимости, органов местного самоуправления, муниципал</w:t>
      </w:r>
      <w:r w:rsidRPr="0047365D">
        <w:rPr>
          <w:sz w:val="28"/>
          <w:szCs w:val="28"/>
        </w:rPr>
        <w:t>ь</w:t>
      </w:r>
      <w:r w:rsidRPr="0047365D">
        <w:rPr>
          <w:sz w:val="28"/>
          <w:szCs w:val="28"/>
        </w:rPr>
        <w:t>ных предприятий и учреждений;</w:t>
      </w:r>
    </w:p>
    <w:p w:rsidR="00CC388C" w:rsidRPr="0047365D" w:rsidRDefault="00CC388C" w:rsidP="00B95C1C">
      <w:pPr>
        <w:ind w:firstLine="709"/>
        <w:jc w:val="both"/>
        <w:rPr>
          <w:b/>
          <w:sz w:val="28"/>
          <w:szCs w:val="28"/>
        </w:rPr>
      </w:pPr>
      <w:r w:rsidRPr="0047365D">
        <w:rPr>
          <w:sz w:val="28"/>
          <w:szCs w:val="28"/>
        </w:rPr>
        <w:t>3) проводить встречи с трудовыми коллективами муниципальных пре</w:t>
      </w:r>
      <w:r w:rsidRPr="0047365D">
        <w:rPr>
          <w:sz w:val="28"/>
          <w:szCs w:val="28"/>
        </w:rPr>
        <w:t>д</w:t>
      </w:r>
      <w:r w:rsidRPr="0047365D">
        <w:rPr>
          <w:sz w:val="28"/>
          <w:szCs w:val="28"/>
        </w:rPr>
        <w:t>приятий и учреждений, участвовать в собраниях или конференциях граждан поселения;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4) в связи с осуществлением полномочий депутата имеет право на безотл</w:t>
      </w:r>
      <w:r w:rsidRPr="0047365D">
        <w:rPr>
          <w:sz w:val="28"/>
          <w:szCs w:val="28"/>
        </w:rPr>
        <w:t>а</w:t>
      </w:r>
      <w:r w:rsidRPr="0047365D">
        <w:rPr>
          <w:sz w:val="28"/>
          <w:szCs w:val="28"/>
        </w:rPr>
        <w:t>гательный прием главой сельсовета, иными должностными лицами органов местного самоуправления сельсовета, муниц</w:t>
      </w:r>
      <w:r w:rsidRPr="0047365D">
        <w:rPr>
          <w:sz w:val="28"/>
          <w:szCs w:val="28"/>
        </w:rPr>
        <w:t>и</w:t>
      </w:r>
      <w:r w:rsidRPr="0047365D">
        <w:rPr>
          <w:sz w:val="28"/>
          <w:szCs w:val="28"/>
        </w:rPr>
        <w:t>пальными служащими сельсовета в установленном порядке;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самоуправл</w:t>
      </w:r>
      <w:r w:rsidRPr="0047365D">
        <w:rPr>
          <w:sz w:val="28"/>
          <w:szCs w:val="28"/>
        </w:rPr>
        <w:t>е</w:t>
      </w:r>
      <w:r w:rsidRPr="0047365D">
        <w:rPr>
          <w:sz w:val="28"/>
          <w:szCs w:val="28"/>
        </w:rPr>
        <w:t>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</w:t>
      </w:r>
      <w:r w:rsidRPr="0047365D">
        <w:rPr>
          <w:sz w:val="28"/>
          <w:szCs w:val="28"/>
        </w:rPr>
        <w:t>ж</w:t>
      </w:r>
      <w:r w:rsidRPr="0047365D">
        <w:rPr>
          <w:sz w:val="28"/>
          <w:szCs w:val="28"/>
        </w:rPr>
        <w:t>ностных лиц, которые дают письменный ответ на эти обращения в сроки, уст</w:t>
      </w:r>
      <w:r w:rsidRPr="0047365D">
        <w:rPr>
          <w:sz w:val="28"/>
          <w:szCs w:val="28"/>
        </w:rPr>
        <w:t>а</w:t>
      </w:r>
      <w:r w:rsidRPr="0047365D">
        <w:rPr>
          <w:sz w:val="28"/>
          <w:szCs w:val="28"/>
        </w:rPr>
        <w:t>новленные федеральным законодательством. Депутат вправе принимать непосредственное участие в рассмотрении поставленных в обр</w:t>
      </w:r>
      <w:r w:rsidRPr="0047365D">
        <w:rPr>
          <w:sz w:val="28"/>
          <w:szCs w:val="28"/>
        </w:rPr>
        <w:t>а</w:t>
      </w:r>
      <w:r w:rsidRPr="0047365D">
        <w:rPr>
          <w:sz w:val="28"/>
          <w:szCs w:val="28"/>
        </w:rPr>
        <w:t>щении вопросов, в том числе и на заседании соответствующих органов, муниципальных предпр</w:t>
      </w:r>
      <w:r w:rsidRPr="0047365D">
        <w:rPr>
          <w:sz w:val="28"/>
          <w:szCs w:val="28"/>
        </w:rPr>
        <w:t>и</w:t>
      </w:r>
      <w:r w:rsidRPr="0047365D">
        <w:rPr>
          <w:sz w:val="28"/>
          <w:szCs w:val="28"/>
        </w:rPr>
        <w:t>ятий и учреждений. О дне рассмотрения депутат должен быть извещён заблаг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>временно, но не позднее чем за три дня до дня заседания;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6) на обеспечение документами, принятыми Советом депутатов, постоя</w:t>
      </w:r>
      <w:r w:rsidRPr="0047365D">
        <w:rPr>
          <w:sz w:val="28"/>
          <w:szCs w:val="28"/>
        </w:rPr>
        <w:t>н</w:t>
      </w:r>
      <w:r w:rsidRPr="0047365D">
        <w:rPr>
          <w:sz w:val="28"/>
          <w:szCs w:val="28"/>
        </w:rPr>
        <w:t>ными комиссиями, а также документами, официально распространяемыми органами государственной власти и органами местного сам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>управления;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lastRenderedPageBreak/>
        <w:t>7) пользоваться поселенческой телефонной связью, которой располагают органы местного самоупра</w:t>
      </w:r>
      <w:r w:rsidRPr="0047365D">
        <w:rPr>
          <w:sz w:val="28"/>
          <w:szCs w:val="28"/>
        </w:rPr>
        <w:t>в</w:t>
      </w:r>
      <w:r w:rsidRPr="0047365D">
        <w:rPr>
          <w:sz w:val="28"/>
          <w:szCs w:val="28"/>
        </w:rPr>
        <w:t>ления по вопросам, связанным с осуществлением своих депутатских полномочий, по предъявлении уд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>стоверения депутата;</w:t>
      </w:r>
    </w:p>
    <w:p w:rsidR="00CC388C" w:rsidRPr="0047365D" w:rsidRDefault="00CC388C" w:rsidP="00B95C1C">
      <w:pPr>
        <w:ind w:right="-1"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Совета деп</w:t>
      </w:r>
      <w:r w:rsidRPr="0047365D">
        <w:rPr>
          <w:sz w:val="28"/>
          <w:szCs w:val="28"/>
        </w:rPr>
        <w:t>у</w:t>
      </w:r>
      <w:r w:rsidRPr="0047365D">
        <w:rPr>
          <w:sz w:val="28"/>
          <w:szCs w:val="28"/>
        </w:rPr>
        <w:t>татов;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9) пользоваться иными правами в соответствии с федеральными з</w:t>
      </w:r>
      <w:r w:rsidRPr="0047365D">
        <w:rPr>
          <w:sz w:val="28"/>
          <w:szCs w:val="28"/>
        </w:rPr>
        <w:t>а</w:t>
      </w:r>
      <w:r w:rsidRPr="0047365D">
        <w:rPr>
          <w:sz w:val="28"/>
          <w:szCs w:val="28"/>
        </w:rPr>
        <w:t>конами, законами Алтайского края и настоящим Уставом.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6. На депутата распространяются гарантии и ограничения, предусмотренные статьёй 40 Федерал</w:t>
      </w:r>
      <w:r w:rsidRPr="0047365D">
        <w:rPr>
          <w:sz w:val="28"/>
          <w:szCs w:val="28"/>
        </w:rPr>
        <w:t>ь</w:t>
      </w:r>
      <w:r w:rsidRPr="0047365D">
        <w:rPr>
          <w:sz w:val="28"/>
          <w:szCs w:val="28"/>
        </w:rPr>
        <w:t>ным законом от 6 октября 2003 года № 131-ФЗ.</w:t>
      </w:r>
    </w:p>
    <w:p w:rsidR="00CC388C" w:rsidRPr="0047365D" w:rsidRDefault="00CC388C" w:rsidP="00B95C1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65D">
        <w:rPr>
          <w:rFonts w:ascii="Times New Roman" w:hAnsi="Times New Roman" w:cs="Times New Roman"/>
          <w:sz w:val="28"/>
          <w:szCs w:val="28"/>
        </w:rPr>
        <w:t>7. Полномочия депутата пр</w:t>
      </w:r>
      <w:r w:rsidRPr="0047365D">
        <w:rPr>
          <w:rFonts w:ascii="Times New Roman" w:hAnsi="Times New Roman" w:cs="Times New Roman"/>
          <w:sz w:val="28"/>
          <w:szCs w:val="28"/>
        </w:rPr>
        <w:t>е</w:t>
      </w:r>
      <w:r w:rsidRPr="0047365D">
        <w:rPr>
          <w:rFonts w:ascii="Times New Roman" w:hAnsi="Times New Roman" w:cs="Times New Roman"/>
          <w:sz w:val="28"/>
          <w:szCs w:val="28"/>
        </w:rPr>
        <w:t>кращаются досрочно в случае: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1) смерти;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2) отставки по собственному желанию;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3) признания судом недееспособным или ограниченно дееспосо</w:t>
      </w:r>
      <w:r w:rsidRPr="0047365D">
        <w:rPr>
          <w:sz w:val="28"/>
          <w:szCs w:val="28"/>
        </w:rPr>
        <w:t>б</w:t>
      </w:r>
      <w:r w:rsidRPr="0047365D">
        <w:rPr>
          <w:sz w:val="28"/>
          <w:szCs w:val="28"/>
        </w:rPr>
        <w:t>ным;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5) вступления в отношении его в законную силу обвинительного пригов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>ра суда;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6) выезда за пределы Российской Федерации на постоянное место жител</w:t>
      </w:r>
      <w:r w:rsidRPr="0047365D">
        <w:rPr>
          <w:sz w:val="28"/>
          <w:szCs w:val="28"/>
        </w:rPr>
        <w:t>ь</w:t>
      </w:r>
      <w:r w:rsidRPr="0047365D">
        <w:rPr>
          <w:sz w:val="28"/>
          <w:szCs w:val="28"/>
        </w:rPr>
        <w:t>ства;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7) прекращения гражданства Российской Федерации, прекращения гра</w:t>
      </w:r>
      <w:r w:rsidRPr="0047365D">
        <w:rPr>
          <w:sz w:val="28"/>
          <w:szCs w:val="28"/>
        </w:rPr>
        <w:t>ж</w:t>
      </w:r>
      <w:r w:rsidRPr="0047365D">
        <w:rPr>
          <w:sz w:val="28"/>
          <w:szCs w:val="28"/>
        </w:rPr>
        <w:t>данства иностранного государства - участника международного договора Российской Федерации, в соответствии с которым иностра</w:t>
      </w:r>
      <w:r w:rsidRPr="0047365D">
        <w:rPr>
          <w:sz w:val="28"/>
          <w:szCs w:val="28"/>
        </w:rPr>
        <w:t>н</w:t>
      </w:r>
      <w:r w:rsidRPr="0047365D">
        <w:rPr>
          <w:sz w:val="28"/>
          <w:szCs w:val="28"/>
        </w:rPr>
        <w:t>ный гражданин имеет право быть избранным в органы местного сам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>управления, приобретения им гражданства иностранного государства либо получения им вида на жител</w:t>
      </w:r>
      <w:r w:rsidRPr="0047365D">
        <w:rPr>
          <w:sz w:val="28"/>
          <w:szCs w:val="28"/>
        </w:rPr>
        <w:t>ь</w:t>
      </w:r>
      <w:r w:rsidRPr="0047365D">
        <w:rPr>
          <w:sz w:val="28"/>
          <w:szCs w:val="28"/>
        </w:rPr>
        <w:t>ство или иного документа, подтверждающего право на постоянное проживание гражданина Российской Федерации на территории иностра</w:t>
      </w:r>
      <w:r w:rsidRPr="0047365D">
        <w:rPr>
          <w:sz w:val="28"/>
          <w:szCs w:val="28"/>
        </w:rPr>
        <w:t>н</w:t>
      </w:r>
      <w:r w:rsidRPr="0047365D">
        <w:rPr>
          <w:sz w:val="28"/>
          <w:szCs w:val="28"/>
        </w:rPr>
        <w:t>ного государства, не являющегося участником международного дог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>вора Российской Федерации, в соответствии с которым гражданин Российской Федерации, имеющий гражда</w:t>
      </w:r>
      <w:r w:rsidRPr="0047365D">
        <w:rPr>
          <w:sz w:val="28"/>
          <w:szCs w:val="28"/>
        </w:rPr>
        <w:t>н</w:t>
      </w:r>
      <w:r w:rsidRPr="0047365D">
        <w:rPr>
          <w:sz w:val="28"/>
          <w:szCs w:val="28"/>
        </w:rPr>
        <w:t>ство иностранного государства, имеет право быть избранным в органы местн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>го самоуправления;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8) отзыва избирателями;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9) досрочного прекращения полномочий Совета депутатов;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10) призыва на военную службу или направления на заменяющую её альтернативную гражданскую слу</w:t>
      </w:r>
      <w:r w:rsidRPr="0047365D">
        <w:rPr>
          <w:sz w:val="28"/>
          <w:szCs w:val="28"/>
        </w:rPr>
        <w:t>ж</w:t>
      </w:r>
      <w:r w:rsidRPr="0047365D">
        <w:rPr>
          <w:sz w:val="28"/>
          <w:szCs w:val="28"/>
        </w:rPr>
        <w:t>бу;</w:t>
      </w:r>
    </w:p>
    <w:p w:rsidR="00CC388C" w:rsidRPr="0047365D" w:rsidRDefault="00CC388C" w:rsidP="00B95C1C">
      <w:pPr>
        <w:ind w:right="-1"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11) в случае несоблюдения ограничений, запретов, неисполнения обязанностей, установленных Фед</w:t>
      </w:r>
      <w:r w:rsidRPr="0047365D">
        <w:rPr>
          <w:sz w:val="28"/>
          <w:szCs w:val="28"/>
        </w:rPr>
        <w:t>е</w:t>
      </w:r>
      <w:r w:rsidRPr="0047365D">
        <w:rPr>
          <w:sz w:val="28"/>
          <w:szCs w:val="28"/>
        </w:rPr>
        <w:t>ральным законом от 25 декабря 2008 года № 273-ФЗ «О противодействии коррупции», Федеральным законом от 3 декабря 2012 года № 230-ФЗ «О контроле за соответствием расходов лиц, замещающих гос</w:t>
      </w:r>
      <w:r w:rsidRPr="0047365D">
        <w:rPr>
          <w:sz w:val="28"/>
          <w:szCs w:val="28"/>
        </w:rPr>
        <w:t>у</w:t>
      </w:r>
      <w:r w:rsidRPr="0047365D">
        <w:rPr>
          <w:sz w:val="28"/>
          <w:szCs w:val="28"/>
        </w:rPr>
        <w:t>дарственные должности, и иных лиц их доходам»,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>странных банках, расположенных за пределами территории Российской Фед</w:t>
      </w:r>
      <w:r w:rsidRPr="0047365D">
        <w:rPr>
          <w:sz w:val="28"/>
          <w:szCs w:val="28"/>
        </w:rPr>
        <w:t>е</w:t>
      </w:r>
      <w:r w:rsidRPr="0047365D">
        <w:rPr>
          <w:sz w:val="28"/>
          <w:szCs w:val="28"/>
        </w:rPr>
        <w:t>рации, владеть и (или) пользоваться иностранными финансовыми инструме</w:t>
      </w:r>
      <w:r w:rsidRPr="0047365D">
        <w:rPr>
          <w:sz w:val="28"/>
          <w:szCs w:val="28"/>
        </w:rPr>
        <w:t>н</w:t>
      </w:r>
      <w:r w:rsidRPr="0047365D">
        <w:rPr>
          <w:sz w:val="28"/>
          <w:szCs w:val="28"/>
        </w:rPr>
        <w:t>тами», если иное не предусмотрено Федеральным з</w:t>
      </w:r>
      <w:r w:rsidRPr="0047365D">
        <w:rPr>
          <w:sz w:val="28"/>
          <w:szCs w:val="28"/>
        </w:rPr>
        <w:t>а</w:t>
      </w:r>
      <w:r w:rsidRPr="0047365D">
        <w:rPr>
          <w:sz w:val="28"/>
          <w:szCs w:val="28"/>
        </w:rPr>
        <w:t>коном от 6 октября 2003 года № 131-ФЗ;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lastRenderedPageBreak/>
        <w:t>12) в иных случаях, установленных Федеральным законом от 6 октября 2003 года № 131-ФЗ и ин</w:t>
      </w:r>
      <w:r w:rsidRPr="0047365D">
        <w:rPr>
          <w:sz w:val="28"/>
          <w:szCs w:val="28"/>
        </w:rPr>
        <w:t>ы</w:t>
      </w:r>
      <w:r w:rsidRPr="0047365D">
        <w:rPr>
          <w:sz w:val="28"/>
          <w:szCs w:val="28"/>
        </w:rPr>
        <w:t>ми федеральными законами.</w:t>
      </w:r>
    </w:p>
    <w:p w:rsidR="00CC388C" w:rsidRPr="0047365D" w:rsidRDefault="00CC388C" w:rsidP="00B95C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7365D">
        <w:rPr>
          <w:sz w:val="28"/>
          <w:szCs w:val="28"/>
        </w:rPr>
        <w:t>8. Решение Совета депутатов о досрочном прекращении полномочий депутата принимается не позднее чем через 30 дней со дня поя</w:t>
      </w:r>
      <w:r w:rsidRPr="0047365D">
        <w:rPr>
          <w:sz w:val="28"/>
          <w:szCs w:val="28"/>
        </w:rPr>
        <w:t>в</w:t>
      </w:r>
      <w:r w:rsidRPr="0047365D">
        <w:rPr>
          <w:sz w:val="28"/>
          <w:szCs w:val="28"/>
        </w:rPr>
        <w:t>ления основания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>явления такого основания.</w:t>
      </w:r>
    </w:p>
    <w:p w:rsidR="00755DAD" w:rsidRPr="0047365D" w:rsidRDefault="00CC388C" w:rsidP="002C622E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65D">
        <w:rPr>
          <w:rFonts w:ascii="Times New Roman" w:hAnsi="Times New Roman" w:cs="Times New Roman"/>
          <w:sz w:val="28"/>
          <w:szCs w:val="28"/>
        </w:rPr>
        <w:t>Порядок принятия решения о досрочном прекращении полномочий депутата устанавливается Ре</w:t>
      </w:r>
      <w:r w:rsidRPr="0047365D">
        <w:rPr>
          <w:rFonts w:ascii="Times New Roman" w:hAnsi="Times New Roman" w:cs="Times New Roman"/>
          <w:sz w:val="28"/>
          <w:szCs w:val="28"/>
        </w:rPr>
        <w:t>г</w:t>
      </w:r>
      <w:r w:rsidRPr="0047365D">
        <w:rPr>
          <w:rFonts w:ascii="Times New Roman" w:hAnsi="Times New Roman" w:cs="Times New Roman"/>
          <w:sz w:val="28"/>
          <w:szCs w:val="28"/>
        </w:rPr>
        <w:t>ламентом.</w:t>
      </w:r>
      <w:r w:rsidR="00755DAD" w:rsidRPr="0047365D">
        <w:rPr>
          <w:rFonts w:ascii="Times New Roman" w:hAnsi="Times New Roman" w:cs="Times New Roman"/>
          <w:sz w:val="28"/>
          <w:szCs w:val="28"/>
        </w:rPr>
        <w:t>»;</w:t>
      </w:r>
    </w:p>
    <w:p w:rsidR="0095341B" w:rsidRPr="0047365D" w:rsidRDefault="0095341B" w:rsidP="002C622E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5DAD" w:rsidRPr="0047365D" w:rsidRDefault="00CE25CB" w:rsidP="00B95C1C">
      <w:pPr>
        <w:keepNext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755DAD" w:rsidRPr="0047365D">
        <w:rPr>
          <w:sz w:val="28"/>
          <w:szCs w:val="28"/>
        </w:rPr>
        <w:t>) Статью  3</w:t>
      </w:r>
      <w:r w:rsidR="00CC388C" w:rsidRPr="0047365D">
        <w:rPr>
          <w:sz w:val="28"/>
          <w:szCs w:val="28"/>
        </w:rPr>
        <w:t>9</w:t>
      </w:r>
      <w:r w:rsidR="00755DAD" w:rsidRPr="0047365D">
        <w:rPr>
          <w:sz w:val="28"/>
          <w:szCs w:val="28"/>
        </w:rPr>
        <w:t xml:space="preserve">  изложить в сл</w:t>
      </w:r>
      <w:r w:rsidR="00755DAD" w:rsidRPr="0047365D">
        <w:rPr>
          <w:sz w:val="28"/>
          <w:szCs w:val="28"/>
        </w:rPr>
        <w:t>е</w:t>
      </w:r>
      <w:r w:rsidR="00755DAD" w:rsidRPr="0047365D">
        <w:rPr>
          <w:sz w:val="28"/>
          <w:szCs w:val="28"/>
        </w:rPr>
        <w:t>дующей редакции:</w:t>
      </w:r>
    </w:p>
    <w:p w:rsidR="00CC388C" w:rsidRPr="0047365D" w:rsidRDefault="00755DAD" w:rsidP="00B95C1C">
      <w:pPr>
        <w:ind w:firstLine="709"/>
        <w:jc w:val="both"/>
        <w:rPr>
          <w:b/>
          <w:bCs/>
          <w:sz w:val="28"/>
          <w:szCs w:val="28"/>
        </w:rPr>
      </w:pPr>
      <w:r w:rsidRPr="0047365D">
        <w:rPr>
          <w:sz w:val="28"/>
          <w:szCs w:val="28"/>
        </w:rPr>
        <w:t>«</w:t>
      </w:r>
      <w:r w:rsidR="00CC388C" w:rsidRPr="0047365D">
        <w:rPr>
          <w:b/>
          <w:bCs/>
          <w:sz w:val="28"/>
          <w:szCs w:val="28"/>
        </w:rPr>
        <w:t>Статья 39. Правовой статус избирательной комиссии сельс</w:t>
      </w:r>
      <w:r w:rsidR="00CC388C" w:rsidRPr="0047365D">
        <w:rPr>
          <w:b/>
          <w:bCs/>
          <w:sz w:val="28"/>
          <w:szCs w:val="28"/>
        </w:rPr>
        <w:t>о</w:t>
      </w:r>
      <w:r w:rsidR="00CC388C" w:rsidRPr="0047365D">
        <w:rPr>
          <w:b/>
          <w:bCs/>
          <w:sz w:val="28"/>
          <w:szCs w:val="28"/>
        </w:rPr>
        <w:t>вета</w:t>
      </w:r>
    </w:p>
    <w:p w:rsidR="00CC388C" w:rsidRPr="0047365D" w:rsidRDefault="00CC388C" w:rsidP="00B95C1C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65D">
        <w:rPr>
          <w:rFonts w:ascii="Times New Roman" w:hAnsi="Times New Roman" w:cs="Times New Roman"/>
          <w:caps/>
          <w:sz w:val="28"/>
          <w:szCs w:val="28"/>
        </w:rPr>
        <w:t xml:space="preserve">1. </w:t>
      </w:r>
      <w:r w:rsidRPr="0047365D">
        <w:rPr>
          <w:rFonts w:ascii="Times New Roman" w:hAnsi="Times New Roman" w:cs="Times New Roman"/>
          <w:sz w:val="28"/>
          <w:szCs w:val="28"/>
        </w:rPr>
        <w:t xml:space="preserve">Избирательная комиссия сельсовета является муниципальным органом, </w:t>
      </w:r>
      <w:r w:rsidRPr="0047365D">
        <w:rPr>
          <w:rFonts w:ascii="Times New Roman" w:hAnsi="Times New Roman" w:cs="Times New Roman"/>
          <w:spacing w:val="3"/>
          <w:sz w:val="28"/>
          <w:szCs w:val="28"/>
        </w:rPr>
        <w:t>который не входит в структуру органов местного сам</w:t>
      </w:r>
      <w:r w:rsidRPr="0047365D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47365D">
        <w:rPr>
          <w:rFonts w:ascii="Times New Roman" w:hAnsi="Times New Roman" w:cs="Times New Roman"/>
          <w:spacing w:val="3"/>
          <w:sz w:val="28"/>
          <w:szCs w:val="28"/>
        </w:rPr>
        <w:t xml:space="preserve">управления, действует </w:t>
      </w:r>
      <w:r w:rsidRPr="0047365D">
        <w:rPr>
          <w:rFonts w:ascii="Times New Roman" w:hAnsi="Times New Roman" w:cs="Times New Roman"/>
          <w:sz w:val="28"/>
          <w:szCs w:val="28"/>
        </w:rPr>
        <w:t>на постоя</w:t>
      </w:r>
      <w:r w:rsidRPr="0047365D">
        <w:rPr>
          <w:rFonts w:ascii="Times New Roman" w:hAnsi="Times New Roman" w:cs="Times New Roman"/>
          <w:sz w:val="28"/>
          <w:szCs w:val="28"/>
        </w:rPr>
        <w:t>н</w:t>
      </w:r>
      <w:r w:rsidRPr="0047365D">
        <w:rPr>
          <w:rFonts w:ascii="Times New Roman" w:hAnsi="Times New Roman" w:cs="Times New Roman"/>
          <w:sz w:val="28"/>
          <w:szCs w:val="28"/>
        </w:rPr>
        <w:t>ной основе.</w:t>
      </w:r>
    </w:p>
    <w:p w:rsidR="00CC388C" w:rsidRPr="0047365D" w:rsidRDefault="00CC388C" w:rsidP="00B95C1C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65D">
        <w:rPr>
          <w:rFonts w:ascii="Times New Roman" w:hAnsi="Times New Roman" w:cs="Times New Roman"/>
          <w:sz w:val="28"/>
          <w:szCs w:val="28"/>
        </w:rPr>
        <w:t>2. Срок полномочий избирательной комиссии сельсовета составляет пять лет.</w:t>
      </w:r>
    </w:p>
    <w:p w:rsidR="00CC388C" w:rsidRPr="0047365D" w:rsidRDefault="00CC388C" w:rsidP="00B95C1C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65D">
        <w:rPr>
          <w:rFonts w:ascii="Times New Roman" w:hAnsi="Times New Roman" w:cs="Times New Roman"/>
          <w:sz w:val="28"/>
          <w:szCs w:val="28"/>
        </w:rPr>
        <w:t>3. Избирательная комиссия сельсовета состоит из</w:t>
      </w:r>
      <w:r w:rsidR="0095341B" w:rsidRPr="0047365D">
        <w:rPr>
          <w:rFonts w:ascii="Times New Roman" w:hAnsi="Times New Roman" w:cs="Times New Roman"/>
          <w:sz w:val="28"/>
          <w:szCs w:val="28"/>
        </w:rPr>
        <w:t xml:space="preserve"> 6 </w:t>
      </w:r>
      <w:r w:rsidRPr="0047365D">
        <w:rPr>
          <w:rFonts w:ascii="Times New Roman" w:hAnsi="Times New Roman" w:cs="Times New Roman"/>
          <w:sz w:val="28"/>
          <w:szCs w:val="28"/>
        </w:rPr>
        <w:t>членов с правом р</w:t>
      </w:r>
      <w:r w:rsidRPr="0047365D">
        <w:rPr>
          <w:rFonts w:ascii="Times New Roman" w:hAnsi="Times New Roman" w:cs="Times New Roman"/>
          <w:sz w:val="28"/>
          <w:szCs w:val="28"/>
        </w:rPr>
        <w:t>е</w:t>
      </w:r>
      <w:r w:rsidRPr="0047365D">
        <w:rPr>
          <w:rFonts w:ascii="Times New Roman" w:hAnsi="Times New Roman" w:cs="Times New Roman"/>
          <w:sz w:val="28"/>
          <w:szCs w:val="28"/>
        </w:rPr>
        <w:t>шающего голоса.</w:t>
      </w:r>
    </w:p>
    <w:p w:rsidR="00CC388C" w:rsidRPr="0047365D" w:rsidRDefault="00CC388C" w:rsidP="00B95C1C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65D">
        <w:rPr>
          <w:rFonts w:ascii="Times New Roman" w:hAnsi="Times New Roman" w:cs="Times New Roman"/>
          <w:sz w:val="28"/>
          <w:szCs w:val="28"/>
        </w:rPr>
        <w:t>4. Избирательная комиссия сельсовета формируется Советом депутатов в порядке, установленном федеральным законом и принима</w:t>
      </w:r>
      <w:r w:rsidRPr="0047365D">
        <w:rPr>
          <w:rFonts w:ascii="Times New Roman" w:hAnsi="Times New Roman" w:cs="Times New Roman"/>
          <w:sz w:val="28"/>
          <w:szCs w:val="28"/>
        </w:rPr>
        <w:t>е</w:t>
      </w:r>
      <w:r w:rsidRPr="0047365D">
        <w:rPr>
          <w:rFonts w:ascii="Times New Roman" w:hAnsi="Times New Roman" w:cs="Times New Roman"/>
          <w:sz w:val="28"/>
          <w:szCs w:val="28"/>
        </w:rPr>
        <w:t>мым в соответствии с ним законом Алтайского края.</w:t>
      </w:r>
    </w:p>
    <w:p w:rsidR="00CC388C" w:rsidRPr="0047365D" w:rsidRDefault="00CC388C" w:rsidP="00B95C1C">
      <w:pPr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5. Избирательная комиссия сельсовета осуществляет полномочия в соо</w:t>
      </w:r>
      <w:r w:rsidRPr="0047365D">
        <w:rPr>
          <w:sz w:val="28"/>
          <w:szCs w:val="28"/>
        </w:rPr>
        <w:t>т</w:t>
      </w:r>
      <w:r w:rsidRPr="0047365D">
        <w:rPr>
          <w:sz w:val="28"/>
          <w:szCs w:val="28"/>
        </w:rPr>
        <w:t>ветствии с федеральными законами и законами Алтайского края.</w:t>
      </w:r>
    </w:p>
    <w:p w:rsidR="00CC388C" w:rsidRPr="0047365D" w:rsidRDefault="00CC388C" w:rsidP="00B95C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6. Полномочия избирательной комиссии сельсовета по решению Избирательной комиссии Алтайского края, принятому на основании о</w:t>
      </w:r>
      <w:r w:rsidRPr="0047365D">
        <w:rPr>
          <w:sz w:val="28"/>
          <w:szCs w:val="28"/>
        </w:rPr>
        <w:t>б</w:t>
      </w:r>
      <w:r w:rsidRPr="0047365D">
        <w:rPr>
          <w:sz w:val="28"/>
          <w:szCs w:val="28"/>
        </w:rPr>
        <w:t>ращения Совета депутатов, могут возлагаться на территориальную избирательную комиссию или на участковую комиссию, действующую в границах поселения. В этом сл</w:t>
      </w:r>
      <w:r w:rsidRPr="0047365D">
        <w:rPr>
          <w:sz w:val="28"/>
          <w:szCs w:val="28"/>
        </w:rPr>
        <w:t>у</w:t>
      </w:r>
      <w:r w:rsidRPr="0047365D">
        <w:rPr>
          <w:sz w:val="28"/>
          <w:szCs w:val="28"/>
        </w:rPr>
        <w:t>чае избирательная комис</w:t>
      </w:r>
      <w:r w:rsidR="0095341B" w:rsidRPr="0047365D">
        <w:rPr>
          <w:sz w:val="28"/>
          <w:szCs w:val="28"/>
        </w:rPr>
        <w:t>сия сельсовета не формируется.»;</w:t>
      </w:r>
    </w:p>
    <w:p w:rsidR="0095341B" w:rsidRPr="0047365D" w:rsidRDefault="0095341B" w:rsidP="002C62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341B" w:rsidRPr="0047365D" w:rsidRDefault="00CE25CB" w:rsidP="00B95C1C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341B" w:rsidRPr="0047365D">
        <w:rPr>
          <w:sz w:val="28"/>
          <w:szCs w:val="28"/>
        </w:rPr>
        <w:t>) Статью  51  изложить в сл</w:t>
      </w:r>
      <w:r w:rsidR="0095341B" w:rsidRPr="0047365D">
        <w:rPr>
          <w:sz w:val="28"/>
          <w:szCs w:val="28"/>
        </w:rPr>
        <w:t>е</w:t>
      </w:r>
      <w:r w:rsidR="0095341B" w:rsidRPr="0047365D">
        <w:rPr>
          <w:sz w:val="28"/>
          <w:szCs w:val="28"/>
        </w:rPr>
        <w:t>дующей редакции:</w:t>
      </w:r>
    </w:p>
    <w:p w:rsidR="0095341B" w:rsidRPr="0047365D" w:rsidRDefault="0095341B" w:rsidP="00B95C1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365D">
        <w:rPr>
          <w:b/>
          <w:bCs/>
          <w:sz w:val="28"/>
          <w:szCs w:val="28"/>
        </w:rPr>
        <w:t>Статья  51. Составление и рассмотрение проекта бюджета поселения, утверждение и исполнение бюджета поселения, осущ</w:t>
      </w:r>
      <w:r w:rsidRPr="0047365D">
        <w:rPr>
          <w:b/>
          <w:bCs/>
          <w:sz w:val="28"/>
          <w:szCs w:val="28"/>
        </w:rPr>
        <w:t>е</w:t>
      </w:r>
      <w:r w:rsidRPr="0047365D">
        <w:rPr>
          <w:b/>
          <w:bCs/>
          <w:sz w:val="28"/>
          <w:szCs w:val="28"/>
        </w:rPr>
        <w:t>ствление контроля за его испо</w:t>
      </w:r>
      <w:r w:rsidRPr="0047365D">
        <w:rPr>
          <w:b/>
          <w:bCs/>
          <w:sz w:val="28"/>
          <w:szCs w:val="28"/>
        </w:rPr>
        <w:t>л</w:t>
      </w:r>
      <w:r w:rsidRPr="0047365D">
        <w:rPr>
          <w:b/>
          <w:bCs/>
          <w:sz w:val="28"/>
          <w:szCs w:val="28"/>
        </w:rPr>
        <w:t>нением</w:t>
      </w:r>
    </w:p>
    <w:p w:rsidR="0095341B" w:rsidRPr="0047365D" w:rsidRDefault="0095341B" w:rsidP="00B95C1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1. Составление проекта бюджета поселения - исключительная прерогатива Администрации сельсовета. Проект бюджета поселения с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 xml:space="preserve">ставляется в порядке, установленном Администрацией сельсовета, в соответствии с </w:t>
      </w:r>
      <w:hyperlink r:id="rId7" w:tgtFrame="_blank" w:history="1">
        <w:r w:rsidRPr="0047365D">
          <w:rPr>
            <w:rStyle w:val="hyperlink"/>
            <w:sz w:val="28"/>
            <w:szCs w:val="28"/>
          </w:rPr>
          <w:t>Бюджетным кодексом Российской Федерации</w:t>
        </w:r>
      </w:hyperlink>
      <w:r w:rsidRPr="0047365D">
        <w:rPr>
          <w:sz w:val="28"/>
          <w:szCs w:val="28"/>
        </w:rPr>
        <w:t xml:space="preserve"> и принимаемыми с соблюдением его требов</w:t>
      </w:r>
      <w:r w:rsidRPr="0047365D">
        <w:rPr>
          <w:sz w:val="28"/>
          <w:szCs w:val="28"/>
        </w:rPr>
        <w:t>а</w:t>
      </w:r>
      <w:r w:rsidRPr="0047365D">
        <w:rPr>
          <w:sz w:val="28"/>
          <w:szCs w:val="28"/>
        </w:rPr>
        <w:t>ний решениями Совета депутатов.</w:t>
      </w:r>
    </w:p>
    <w:p w:rsidR="0095341B" w:rsidRPr="0047365D" w:rsidRDefault="0095341B" w:rsidP="00B95C1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2. Глава сельсовета вносит проект решения о бюджете поселения на оч</w:t>
      </w:r>
      <w:r w:rsidRPr="0047365D">
        <w:rPr>
          <w:sz w:val="28"/>
          <w:szCs w:val="28"/>
        </w:rPr>
        <w:t>е</w:t>
      </w:r>
      <w:r w:rsidRPr="0047365D">
        <w:rPr>
          <w:sz w:val="28"/>
          <w:szCs w:val="28"/>
        </w:rPr>
        <w:t>редной финансовый год на рассмотрение Совета депутатов в срок, установленный решением Совета депутатов, но не позднее 15 н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>ября текущего года.</w:t>
      </w:r>
    </w:p>
    <w:p w:rsidR="0095341B" w:rsidRPr="0047365D" w:rsidRDefault="0095341B" w:rsidP="00B95C1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 xml:space="preserve">3. Порядок рассмотрения проекта решения о бюджете поселения и его утверждения определяется решениями Совета депутатов в соответствии с </w:t>
      </w:r>
      <w:r w:rsidRPr="0047365D">
        <w:rPr>
          <w:sz w:val="28"/>
          <w:szCs w:val="28"/>
        </w:rPr>
        <w:lastRenderedPageBreak/>
        <w:t xml:space="preserve">требованиями </w:t>
      </w:r>
      <w:hyperlink r:id="rId8" w:tgtFrame="_blank" w:history="1">
        <w:r w:rsidRPr="0047365D">
          <w:rPr>
            <w:rStyle w:val="hyperlink"/>
            <w:sz w:val="28"/>
            <w:szCs w:val="28"/>
          </w:rPr>
          <w:t>Бюджетного кодекса Российской Федерации</w:t>
        </w:r>
      </w:hyperlink>
      <w:r w:rsidRPr="0047365D">
        <w:rPr>
          <w:sz w:val="28"/>
          <w:szCs w:val="28"/>
        </w:rPr>
        <w:t xml:space="preserve"> и должен предусматривать вступление в силу решения о бюджете с 1 янв</w:t>
      </w:r>
      <w:r w:rsidRPr="0047365D">
        <w:rPr>
          <w:sz w:val="28"/>
          <w:szCs w:val="28"/>
        </w:rPr>
        <w:t>а</w:t>
      </w:r>
      <w:r w:rsidRPr="0047365D">
        <w:rPr>
          <w:sz w:val="28"/>
          <w:szCs w:val="28"/>
        </w:rPr>
        <w:t xml:space="preserve">ря очередного финансового года, а также утверждение данным решением показателей и характеристик (приложений) в соответствии со статьей 184.1 </w:t>
      </w:r>
      <w:hyperlink r:id="rId9" w:tgtFrame="_blank" w:history="1">
        <w:r w:rsidRPr="0047365D">
          <w:rPr>
            <w:rStyle w:val="hyperlink"/>
            <w:sz w:val="28"/>
            <w:szCs w:val="28"/>
          </w:rPr>
          <w:t>Бюджетного кодекса Российской Федерации</w:t>
        </w:r>
      </w:hyperlink>
      <w:r w:rsidRPr="0047365D">
        <w:rPr>
          <w:sz w:val="28"/>
          <w:szCs w:val="28"/>
        </w:rPr>
        <w:t>.</w:t>
      </w:r>
    </w:p>
    <w:p w:rsidR="0095341B" w:rsidRPr="0047365D" w:rsidRDefault="0095341B" w:rsidP="00B95C1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4. Исполнение бюджета поселения обеспечивается Администрацией сел</w:t>
      </w:r>
      <w:r w:rsidRPr="0047365D">
        <w:rPr>
          <w:sz w:val="28"/>
          <w:szCs w:val="28"/>
        </w:rPr>
        <w:t>ь</w:t>
      </w:r>
      <w:r w:rsidRPr="0047365D">
        <w:rPr>
          <w:sz w:val="28"/>
          <w:szCs w:val="28"/>
        </w:rPr>
        <w:t>совета.</w:t>
      </w:r>
    </w:p>
    <w:p w:rsidR="0095341B" w:rsidRPr="0047365D" w:rsidRDefault="0095341B" w:rsidP="00B95C1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 xml:space="preserve">5. Кассовое обслуживание исполнения бюджета поселения осуществляется в порядке, установленном </w:t>
      </w:r>
      <w:hyperlink r:id="rId10" w:tgtFrame="_blank" w:history="1">
        <w:r w:rsidRPr="0047365D">
          <w:rPr>
            <w:rStyle w:val="hyperlink"/>
            <w:sz w:val="28"/>
            <w:szCs w:val="28"/>
          </w:rPr>
          <w:t>Бюджетным кодексом Росси</w:t>
        </w:r>
        <w:r w:rsidRPr="0047365D">
          <w:rPr>
            <w:rStyle w:val="hyperlink"/>
            <w:sz w:val="28"/>
            <w:szCs w:val="28"/>
          </w:rPr>
          <w:t>й</w:t>
        </w:r>
        <w:r w:rsidRPr="0047365D">
          <w:rPr>
            <w:rStyle w:val="hyperlink"/>
            <w:sz w:val="28"/>
            <w:szCs w:val="28"/>
          </w:rPr>
          <w:t>ской Федерации</w:t>
        </w:r>
      </w:hyperlink>
      <w:r w:rsidRPr="0047365D">
        <w:rPr>
          <w:sz w:val="28"/>
          <w:szCs w:val="28"/>
        </w:rPr>
        <w:t>.</w:t>
      </w:r>
    </w:p>
    <w:p w:rsidR="0095341B" w:rsidRPr="0047365D" w:rsidRDefault="0095341B" w:rsidP="00B95C1C">
      <w:pPr>
        <w:pStyle w:val="con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6. Внутренний муниципальный финансовый контроль в сфере бю</w:t>
      </w:r>
      <w:r w:rsidRPr="0047365D">
        <w:rPr>
          <w:sz w:val="28"/>
          <w:szCs w:val="28"/>
        </w:rPr>
        <w:t>д</w:t>
      </w:r>
      <w:r w:rsidRPr="0047365D">
        <w:rPr>
          <w:sz w:val="28"/>
          <w:szCs w:val="28"/>
        </w:rPr>
        <w:t>жетных правоотношений является контрольной деятельностью Администрации сельс</w:t>
      </w:r>
      <w:r w:rsidRPr="0047365D">
        <w:rPr>
          <w:sz w:val="28"/>
          <w:szCs w:val="28"/>
        </w:rPr>
        <w:t>о</w:t>
      </w:r>
      <w:r w:rsidRPr="0047365D">
        <w:rPr>
          <w:sz w:val="28"/>
          <w:szCs w:val="28"/>
        </w:rPr>
        <w:t>вета.</w:t>
      </w:r>
    </w:p>
    <w:p w:rsidR="0095341B" w:rsidRPr="0047365D" w:rsidRDefault="0095341B" w:rsidP="00B95C1C">
      <w:pPr>
        <w:ind w:right="-1" w:firstLine="709"/>
        <w:jc w:val="both"/>
        <w:rPr>
          <w:snapToGrid w:val="0"/>
          <w:sz w:val="28"/>
          <w:szCs w:val="28"/>
        </w:rPr>
      </w:pPr>
      <w:r w:rsidRPr="0047365D">
        <w:rPr>
          <w:snapToGrid w:val="0"/>
          <w:sz w:val="28"/>
          <w:szCs w:val="28"/>
        </w:rPr>
        <w:t>Внутренний муниципальный финансовый контроль осуществляется в соо</w:t>
      </w:r>
      <w:r w:rsidRPr="0047365D">
        <w:rPr>
          <w:snapToGrid w:val="0"/>
          <w:sz w:val="28"/>
          <w:szCs w:val="28"/>
        </w:rPr>
        <w:t>т</w:t>
      </w:r>
      <w:r w:rsidRPr="0047365D">
        <w:rPr>
          <w:snapToGrid w:val="0"/>
          <w:sz w:val="28"/>
          <w:szCs w:val="28"/>
        </w:rPr>
        <w:t>ветствии с федеральными стандартами, утвержденными нормативными правовыми актами Пр</w:t>
      </w:r>
      <w:r w:rsidRPr="0047365D">
        <w:rPr>
          <w:snapToGrid w:val="0"/>
          <w:sz w:val="28"/>
          <w:szCs w:val="28"/>
        </w:rPr>
        <w:t>а</w:t>
      </w:r>
      <w:r w:rsidRPr="0047365D">
        <w:rPr>
          <w:snapToGrid w:val="0"/>
          <w:sz w:val="28"/>
          <w:szCs w:val="28"/>
        </w:rPr>
        <w:t>вительства Российской Федерации.</w:t>
      </w:r>
    </w:p>
    <w:p w:rsidR="0095341B" w:rsidRPr="0047365D" w:rsidRDefault="0095341B" w:rsidP="0046171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7. Администрация сельсовета предоставляет Совету депутатов в пределах его компетенции по бю</w:t>
      </w:r>
      <w:r w:rsidRPr="0047365D">
        <w:rPr>
          <w:sz w:val="28"/>
          <w:szCs w:val="28"/>
        </w:rPr>
        <w:t>д</w:t>
      </w:r>
      <w:r w:rsidRPr="0047365D">
        <w:rPr>
          <w:sz w:val="28"/>
          <w:szCs w:val="28"/>
        </w:rPr>
        <w:t>жетным вопросам всю необходимую информацию.</w:t>
      </w:r>
      <w:r w:rsidR="00A11D5F" w:rsidRPr="0047365D">
        <w:rPr>
          <w:sz w:val="28"/>
          <w:szCs w:val="28"/>
        </w:rPr>
        <w:t>».</w:t>
      </w:r>
    </w:p>
    <w:p w:rsidR="00461712" w:rsidRPr="0047365D" w:rsidRDefault="00461712" w:rsidP="0046171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D03B2" w:rsidRPr="0047365D" w:rsidRDefault="001D03B2" w:rsidP="0046171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2. Представить настоящее решение для государственной регистрации в Управление Минюста Ро</w:t>
      </w:r>
      <w:r w:rsidRPr="0047365D">
        <w:rPr>
          <w:sz w:val="28"/>
          <w:szCs w:val="28"/>
        </w:rPr>
        <w:t>с</w:t>
      </w:r>
      <w:r w:rsidRPr="0047365D">
        <w:rPr>
          <w:sz w:val="28"/>
          <w:szCs w:val="28"/>
        </w:rPr>
        <w:t>сии по Алтайскому краю.</w:t>
      </w:r>
    </w:p>
    <w:p w:rsidR="001D03B2" w:rsidRPr="0047365D" w:rsidRDefault="001D03B2" w:rsidP="0046171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3. Обнародовать настоящее решение после государственной регистр</w:t>
      </w:r>
      <w:r w:rsidRPr="0047365D">
        <w:rPr>
          <w:sz w:val="28"/>
          <w:szCs w:val="28"/>
        </w:rPr>
        <w:t>а</w:t>
      </w:r>
      <w:r w:rsidRPr="0047365D">
        <w:rPr>
          <w:sz w:val="28"/>
          <w:szCs w:val="28"/>
        </w:rPr>
        <w:t>ции в установленном порядке.</w:t>
      </w:r>
    </w:p>
    <w:p w:rsidR="00461712" w:rsidRPr="0047365D" w:rsidRDefault="001D03B2" w:rsidP="00461712">
      <w:pPr>
        <w:pStyle w:val="af1"/>
        <w:ind w:left="0" w:firstLine="708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7365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4. </w:t>
      </w:r>
      <w:r w:rsidR="00461712" w:rsidRPr="0047365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Контроль по выполнению настоящего решения возложить </w:t>
      </w:r>
      <w:r w:rsidR="00461712" w:rsidRPr="0047365D">
        <w:rPr>
          <w:rFonts w:ascii="Times New Roman" w:hAnsi="Times New Roman" w:cs="Times New Roman"/>
          <w:i w:val="0"/>
          <w:color w:val="auto"/>
          <w:sz w:val="28"/>
          <w:szCs w:val="28"/>
        </w:rPr>
        <w:t>на постоя</w:t>
      </w:r>
      <w:r w:rsidR="00461712" w:rsidRPr="0047365D">
        <w:rPr>
          <w:rFonts w:ascii="Times New Roman" w:hAnsi="Times New Roman" w:cs="Times New Roman"/>
          <w:i w:val="0"/>
          <w:color w:val="auto"/>
          <w:sz w:val="28"/>
          <w:szCs w:val="28"/>
        </w:rPr>
        <w:t>н</w:t>
      </w:r>
      <w:r w:rsidR="00461712" w:rsidRPr="0047365D">
        <w:rPr>
          <w:rFonts w:ascii="Times New Roman" w:hAnsi="Times New Roman" w:cs="Times New Roman"/>
          <w:i w:val="0"/>
          <w:color w:val="auto"/>
          <w:sz w:val="28"/>
          <w:szCs w:val="28"/>
        </w:rPr>
        <w:t>ную планово-бюджетную комиссию сельского Совета депутатов  (Кузнецову М.И.).</w:t>
      </w:r>
    </w:p>
    <w:p w:rsidR="001D03B2" w:rsidRPr="0047365D" w:rsidRDefault="001D03B2" w:rsidP="0046171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365D">
        <w:rPr>
          <w:sz w:val="28"/>
          <w:szCs w:val="28"/>
        </w:rPr>
        <w:t>5. Настоящее решение вступает в силу в соответствии с Федеральным законом от 06.10.2003 № 131-ФЗ «Об общих принципах орг</w:t>
      </w:r>
      <w:r w:rsidRPr="0047365D">
        <w:rPr>
          <w:sz w:val="28"/>
          <w:szCs w:val="28"/>
        </w:rPr>
        <w:t>а</w:t>
      </w:r>
      <w:r w:rsidRPr="0047365D">
        <w:rPr>
          <w:sz w:val="28"/>
          <w:szCs w:val="28"/>
        </w:rPr>
        <w:t>низации местного самоуправления в Российской Федерации».</w:t>
      </w:r>
    </w:p>
    <w:p w:rsidR="001D03B2" w:rsidRPr="0047365D" w:rsidRDefault="001D03B2" w:rsidP="001D03B2">
      <w:pPr>
        <w:pStyle w:val="3"/>
        <w:tabs>
          <w:tab w:val="left" w:pos="0"/>
        </w:tabs>
        <w:ind w:firstLine="1038"/>
        <w:rPr>
          <w:szCs w:val="28"/>
        </w:rPr>
      </w:pPr>
    </w:p>
    <w:p w:rsidR="00A11D5F" w:rsidRPr="0047365D" w:rsidRDefault="00A11D5F" w:rsidP="0095341B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461712" w:rsidRPr="0047365D" w:rsidRDefault="00461712" w:rsidP="00461712">
      <w:pPr>
        <w:rPr>
          <w:sz w:val="28"/>
          <w:szCs w:val="28"/>
        </w:rPr>
        <w:sectPr w:rsidR="00461712" w:rsidRPr="0047365D" w:rsidSect="00CE25CB">
          <w:headerReference w:type="default" r:id="rId11"/>
          <w:headerReference w:type="first" r:id="rId12"/>
          <w:pgSz w:w="11906" w:h="16838" w:code="9"/>
          <w:pgMar w:top="1134" w:right="567" w:bottom="1134" w:left="1701" w:header="567" w:footer="720" w:gutter="0"/>
          <w:cols w:space="720"/>
          <w:titlePg/>
          <w:docGrid w:linePitch="272"/>
        </w:sectPr>
      </w:pPr>
    </w:p>
    <w:p w:rsidR="00461712" w:rsidRPr="0047365D" w:rsidRDefault="00461712" w:rsidP="00461712">
      <w:pPr>
        <w:rPr>
          <w:sz w:val="28"/>
          <w:szCs w:val="28"/>
        </w:rPr>
      </w:pPr>
      <w:r w:rsidRPr="0047365D">
        <w:rPr>
          <w:sz w:val="28"/>
          <w:szCs w:val="28"/>
        </w:rPr>
        <w:lastRenderedPageBreak/>
        <w:t>Глава сельсовета</w:t>
      </w:r>
      <w:r w:rsidRPr="0047365D">
        <w:rPr>
          <w:sz w:val="28"/>
          <w:szCs w:val="28"/>
        </w:rPr>
        <w:tab/>
        <w:t xml:space="preserve">                                                      </w:t>
      </w:r>
    </w:p>
    <w:p w:rsidR="00461712" w:rsidRPr="0047365D" w:rsidRDefault="00461712" w:rsidP="00461712">
      <w:pPr>
        <w:rPr>
          <w:sz w:val="28"/>
          <w:szCs w:val="28"/>
        </w:rPr>
      </w:pPr>
      <w:r w:rsidRPr="0047365D">
        <w:rPr>
          <w:sz w:val="28"/>
          <w:szCs w:val="28"/>
        </w:rPr>
        <w:t>_________________ С.В. Мураева</w:t>
      </w:r>
    </w:p>
    <w:p w:rsidR="00461712" w:rsidRPr="0047365D" w:rsidRDefault="00461712" w:rsidP="00461712">
      <w:pPr>
        <w:jc w:val="both"/>
        <w:rPr>
          <w:sz w:val="28"/>
          <w:szCs w:val="28"/>
        </w:rPr>
      </w:pPr>
      <w:r w:rsidRPr="0047365D">
        <w:rPr>
          <w:sz w:val="28"/>
          <w:szCs w:val="28"/>
        </w:rPr>
        <w:t xml:space="preserve">№ </w:t>
      </w:r>
      <w:r w:rsidR="00570943">
        <w:rPr>
          <w:sz w:val="28"/>
          <w:szCs w:val="28"/>
        </w:rPr>
        <w:t>6</w:t>
      </w:r>
      <w:r w:rsidRPr="0047365D">
        <w:rPr>
          <w:sz w:val="28"/>
          <w:szCs w:val="28"/>
        </w:rPr>
        <w:t xml:space="preserve"> - СС</w:t>
      </w:r>
    </w:p>
    <w:p w:rsidR="00461712" w:rsidRPr="0047365D" w:rsidRDefault="00461712" w:rsidP="00461712">
      <w:pPr>
        <w:jc w:val="both"/>
        <w:rPr>
          <w:sz w:val="28"/>
          <w:szCs w:val="28"/>
        </w:rPr>
      </w:pPr>
      <w:r w:rsidRPr="0047365D">
        <w:rPr>
          <w:sz w:val="28"/>
          <w:szCs w:val="28"/>
        </w:rPr>
        <w:t>0</w:t>
      </w:r>
      <w:r w:rsidR="00570943">
        <w:rPr>
          <w:sz w:val="28"/>
          <w:szCs w:val="28"/>
        </w:rPr>
        <w:t>9</w:t>
      </w:r>
      <w:r w:rsidRPr="0047365D">
        <w:rPr>
          <w:sz w:val="28"/>
          <w:szCs w:val="28"/>
        </w:rPr>
        <w:t>.11.2020</w:t>
      </w:r>
    </w:p>
    <w:p w:rsidR="00461712" w:rsidRPr="0047365D" w:rsidRDefault="00461712" w:rsidP="00461712">
      <w:pPr>
        <w:rPr>
          <w:sz w:val="28"/>
          <w:szCs w:val="28"/>
        </w:rPr>
      </w:pPr>
      <w:r w:rsidRPr="0047365D">
        <w:rPr>
          <w:sz w:val="28"/>
          <w:szCs w:val="28"/>
        </w:rPr>
        <w:lastRenderedPageBreak/>
        <w:t>Председатель сельского Совета д</w:t>
      </w:r>
      <w:r w:rsidRPr="0047365D">
        <w:rPr>
          <w:sz w:val="28"/>
          <w:szCs w:val="28"/>
        </w:rPr>
        <w:t>е</w:t>
      </w:r>
      <w:r w:rsidRPr="0047365D">
        <w:rPr>
          <w:sz w:val="28"/>
          <w:szCs w:val="28"/>
        </w:rPr>
        <w:t>путатов _____________ С.В. Киль</w:t>
      </w:r>
    </w:p>
    <w:p w:rsidR="00461712" w:rsidRPr="0047365D" w:rsidRDefault="00461712" w:rsidP="00461712">
      <w:pPr>
        <w:jc w:val="both"/>
        <w:rPr>
          <w:sz w:val="28"/>
          <w:szCs w:val="28"/>
        </w:rPr>
      </w:pPr>
    </w:p>
    <w:p w:rsidR="00461712" w:rsidRPr="0047365D" w:rsidRDefault="00461712" w:rsidP="00461712">
      <w:pPr>
        <w:jc w:val="both"/>
        <w:rPr>
          <w:sz w:val="28"/>
          <w:szCs w:val="28"/>
        </w:rPr>
        <w:sectPr w:rsidR="00461712" w:rsidRPr="0047365D" w:rsidSect="00461712">
          <w:type w:val="continuous"/>
          <w:pgSz w:w="11906" w:h="16838" w:code="9"/>
          <w:pgMar w:top="1134" w:right="567" w:bottom="1134" w:left="1701" w:header="567" w:footer="720" w:gutter="0"/>
          <w:cols w:num="2" w:space="720"/>
          <w:titlePg/>
          <w:docGrid w:linePitch="272"/>
        </w:sectPr>
      </w:pPr>
    </w:p>
    <w:p w:rsidR="00461712" w:rsidRPr="0047365D" w:rsidRDefault="00461712" w:rsidP="00461712">
      <w:pPr>
        <w:jc w:val="both"/>
        <w:rPr>
          <w:sz w:val="28"/>
          <w:szCs w:val="28"/>
        </w:rPr>
        <w:sectPr w:rsidR="00461712" w:rsidRPr="0047365D" w:rsidSect="00461712">
          <w:type w:val="continuous"/>
          <w:pgSz w:w="11906" w:h="16838" w:code="9"/>
          <w:pgMar w:top="1134" w:right="567" w:bottom="1134" w:left="1701" w:header="567" w:footer="720" w:gutter="0"/>
          <w:cols w:num="2" w:space="720"/>
          <w:titlePg/>
          <w:docGrid w:linePitch="272"/>
        </w:sectPr>
      </w:pPr>
    </w:p>
    <w:p w:rsidR="00461712" w:rsidRDefault="00461712" w:rsidP="004736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461712" w:rsidRDefault="00461712" w:rsidP="0095341B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461712" w:rsidRPr="0095341B" w:rsidRDefault="00461712" w:rsidP="0095341B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5E1D4D" w:rsidRDefault="005E1D4D" w:rsidP="008A3A2C">
      <w:pPr>
        <w:jc w:val="both"/>
        <w:rPr>
          <w:sz w:val="28"/>
          <w:szCs w:val="28"/>
        </w:rPr>
      </w:pPr>
    </w:p>
    <w:p w:rsidR="00755DAD" w:rsidRPr="004E6940" w:rsidRDefault="00755DAD" w:rsidP="008A3A2C">
      <w:pPr>
        <w:jc w:val="both"/>
        <w:rPr>
          <w:color w:val="00B0F0"/>
          <w:sz w:val="28"/>
          <w:szCs w:val="28"/>
        </w:rPr>
      </w:pPr>
    </w:p>
    <w:p w:rsidR="00755DAD" w:rsidRDefault="00755DAD"/>
    <w:sectPr w:rsidR="00755DAD" w:rsidSect="00617937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286" w:rsidRDefault="00065286">
      <w:r>
        <w:separator/>
      </w:r>
    </w:p>
  </w:endnote>
  <w:endnote w:type="continuationSeparator" w:id="1">
    <w:p w:rsidR="00065286" w:rsidRDefault="00065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286" w:rsidRDefault="00065286">
      <w:r>
        <w:separator/>
      </w:r>
    </w:p>
  </w:footnote>
  <w:footnote w:type="continuationSeparator" w:id="1">
    <w:p w:rsidR="00065286" w:rsidRDefault="00065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2AE" w:rsidRDefault="000E22AE">
    <w:pPr>
      <w:pStyle w:val="aa"/>
      <w:jc w:val="center"/>
    </w:pPr>
    <w:fldSimple w:instr=" PAGE   \* MERGEFORMAT ">
      <w:r w:rsidR="00BA1BD3">
        <w:rPr>
          <w:noProof/>
        </w:rPr>
        <w:t>11</w:t>
      </w:r>
    </w:fldSimple>
  </w:p>
  <w:p w:rsidR="000E22AE" w:rsidRDefault="000E22A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CB" w:rsidRDefault="00CE25CB" w:rsidP="00CE25CB">
    <w:pPr>
      <w:pStyle w:val="aa"/>
      <w:tabs>
        <w:tab w:val="clear" w:pos="4677"/>
        <w:tab w:val="clear" w:pos="9355"/>
        <w:tab w:val="left" w:pos="429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937" w:rsidRDefault="00617937" w:rsidP="00FB617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17937" w:rsidRDefault="00617937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937" w:rsidRDefault="00617937" w:rsidP="00FB617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61712">
      <w:rPr>
        <w:rStyle w:val="ac"/>
        <w:noProof/>
      </w:rPr>
      <w:t>10</w:t>
    </w:r>
    <w:r>
      <w:rPr>
        <w:rStyle w:val="ac"/>
      </w:rPr>
      <w:fldChar w:fldCharType="end"/>
    </w:r>
  </w:p>
  <w:p w:rsidR="00617937" w:rsidRDefault="0061793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55573"/>
    <w:multiLevelType w:val="hybridMultilevel"/>
    <w:tmpl w:val="5B74D13C"/>
    <w:lvl w:ilvl="0" w:tplc="E312D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E55572"/>
    <w:multiLevelType w:val="hybridMultilevel"/>
    <w:tmpl w:val="591A9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2DE"/>
    <w:rsid w:val="00065286"/>
    <w:rsid w:val="000C725B"/>
    <w:rsid w:val="000E22AE"/>
    <w:rsid w:val="001166E6"/>
    <w:rsid w:val="00130DD4"/>
    <w:rsid w:val="00133201"/>
    <w:rsid w:val="00145084"/>
    <w:rsid w:val="001A427C"/>
    <w:rsid w:val="001D03B2"/>
    <w:rsid w:val="0029751D"/>
    <w:rsid w:val="002B6C5D"/>
    <w:rsid w:val="002C622E"/>
    <w:rsid w:val="002D0E7D"/>
    <w:rsid w:val="00417FC0"/>
    <w:rsid w:val="00456B57"/>
    <w:rsid w:val="00461712"/>
    <w:rsid w:val="004637F0"/>
    <w:rsid w:val="00471EFD"/>
    <w:rsid w:val="0047365D"/>
    <w:rsid w:val="004E5081"/>
    <w:rsid w:val="004E6940"/>
    <w:rsid w:val="00537764"/>
    <w:rsid w:val="005532CA"/>
    <w:rsid w:val="005642D1"/>
    <w:rsid w:val="00570943"/>
    <w:rsid w:val="00586CA7"/>
    <w:rsid w:val="005E02D5"/>
    <w:rsid w:val="005E1D4D"/>
    <w:rsid w:val="00617937"/>
    <w:rsid w:val="006F261A"/>
    <w:rsid w:val="00702C63"/>
    <w:rsid w:val="00755DAD"/>
    <w:rsid w:val="0077586F"/>
    <w:rsid w:val="00787930"/>
    <w:rsid w:val="00805B21"/>
    <w:rsid w:val="00836D8C"/>
    <w:rsid w:val="00864AC7"/>
    <w:rsid w:val="008A3A2C"/>
    <w:rsid w:val="00911626"/>
    <w:rsid w:val="0093771E"/>
    <w:rsid w:val="0095341B"/>
    <w:rsid w:val="00990575"/>
    <w:rsid w:val="00A11D5F"/>
    <w:rsid w:val="00A151BB"/>
    <w:rsid w:val="00A82513"/>
    <w:rsid w:val="00AB20B7"/>
    <w:rsid w:val="00AE7986"/>
    <w:rsid w:val="00B158DF"/>
    <w:rsid w:val="00B3036B"/>
    <w:rsid w:val="00B709EA"/>
    <w:rsid w:val="00B95C1C"/>
    <w:rsid w:val="00BA1BD3"/>
    <w:rsid w:val="00BE2B55"/>
    <w:rsid w:val="00C332B3"/>
    <w:rsid w:val="00C7225E"/>
    <w:rsid w:val="00CC388C"/>
    <w:rsid w:val="00CE25CB"/>
    <w:rsid w:val="00CE60F5"/>
    <w:rsid w:val="00D06E82"/>
    <w:rsid w:val="00DD21B5"/>
    <w:rsid w:val="00F10F1C"/>
    <w:rsid w:val="00F32D32"/>
    <w:rsid w:val="00F4641A"/>
    <w:rsid w:val="00FA3A49"/>
    <w:rsid w:val="00FB26D9"/>
    <w:rsid w:val="00FB617C"/>
    <w:rsid w:val="00FD62DE"/>
    <w:rsid w:val="00FD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DF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3036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qFormat/>
    <w:rsid w:val="00B3036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qFormat/>
    <w:rsid w:val="00AE7986"/>
    <w:pPr>
      <w:keepNext/>
      <w:jc w:val="center"/>
      <w:outlineLvl w:val="2"/>
    </w:pPr>
    <w:rPr>
      <w:b/>
      <w:lang/>
    </w:rPr>
  </w:style>
  <w:style w:type="paragraph" w:styleId="4">
    <w:name w:val="heading 4"/>
    <w:basedOn w:val="a"/>
    <w:next w:val="a"/>
    <w:link w:val="40"/>
    <w:uiPriority w:val="9"/>
    <w:qFormat/>
    <w:rsid w:val="00702C6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5">
    <w:name w:val="heading 5"/>
    <w:basedOn w:val="a"/>
    <w:next w:val="a"/>
    <w:link w:val="50"/>
    <w:uiPriority w:val="9"/>
    <w:qFormat/>
    <w:rsid w:val="00702C63"/>
    <w:pPr>
      <w:keepNext/>
      <w:keepLines/>
      <w:spacing w:before="200"/>
      <w:outlineLvl w:val="4"/>
    </w:pPr>
    <w:rPr>
      <w:rFonts w:ascii="Cambria" w:hAnsi="Cambria"/>
      <w:color w:val="243F60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88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88C"/>
    <w:pPr>
      <w:spacing w:before="240" w:after="60"/>
      <w:outlineLvl w:val="8"/>
    </w:pPr>
    <w:rPr>
      <w:rFonts w:ascii="Calibri Light" w:hAnsi="Calibri Light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3036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B3036B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locked/>
    <w:rsid w:val="00AE798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locked/>
    <w:rsid w:val="00702C63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locked/>
    <w:rsid w:val="00702C63"/>
    <w:rPr>
      <w:rFonts w:ascii="Cambria" w:hAnsi="Cambria" w:cs="Times New Roman"/>
      <w:color w:val="243F60"/>
      <w:sz w:val="20"/>
      <w:szCs w:val="20"/>
      <w:lang w:eastAsia="ru-RU"/>
    </w:rPr>
  </w:style>
  <w:style w:type="paragraph" w:styleId="a3">
    <w:name w:val="Заголовок"/>
    <w:basedOn w:val="a"/>
    <w:link w:val="a4"/>
    <w:uiPriority w:val="99"/>
    <w:qFormat/>
    <w:rsid w:val="00702C63"/>
    <w:pPr>
      <w:jc w:val="center"/>
    </w:pPr>
    <w:rPr>
      <w:b/>
      <w:bCs/>
      <w:sz w:val="28"/>
      <w:szCs w:val="28"/>
      <w:lang/>
    </w:rPr>
  </w:style>
  <w:style w:type="character" w:customStyle="1" w:styleId="a4">
    <w:name w:val="Заголовок Знак"/>
    <w:link w:val="a3"/>
    <w:uiPriority w:val="99"/>
    <w:locked/>
    <w:rsid w:val="00702C6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uiPriority w:val="99"/>
    <w:semiHidden/>
    <w:unhideWhenUsed/>
    <w:rsid w:val="00702C63"/>
    <w:rPr>
      <w:rFonts w:ascii="Times New Roman" w:hAnsi="Times New Roman"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702C63"/>
    <w:pPr>
      <w:ind w:firstLine="709"/>
      <w:jc w:val="both"/>
    </w:pPr>
    <w:rPr>
      <w:sz w:val="28"/>
      <w:szCs w:val="28"/>
      <w:lang/>
    </w:rPr>
  </w:style>
  <w:style w:type="character" w:customStyle="1" w:styleId="a7">
    <w:name w:val="Основной текст с отступом Знак"/>
    <w:link w:val="a6"/>
    <w:uiPriority w:val="99"/>
    <w:locked/>
    <w:rsid w:val="00702C6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702C63"/>
    <w:pPr>
      <w:widowControl w:val="0"/>
      <w:snapToGri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5642D1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5642D1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617937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17937"/>
  </w:style>
  <w:style w:type="paragraph" w:styleId="ad">
    <w:name w:val="Normal (Web)"/>
    <w:basedOn w:val="a"/>
    <w:uiPriority w:val="99"/>
    <w:semiHidden/>
    <w:unhideWhenUsed/>
    <w:rsid w:val="00CC388C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CC388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CC388C"/>
    <w:rPr>
      <w:rFonts w:ascii="Calibri Light" w:eastAsia="Times New Roman" w:hAnsi="Calibri Light" w:cs="Times New Roman"/>
      <w:sz w:val="22"/>
      <w:szCs w:val="22"/>
    </w:rPr>
  </w:style>
  <w:style w:type="character" w:customStyle="1" w:styleId="hyperlink">
    <w:name w:val="hyperlink"/>
    <w:rsid w:val="0095341B"/>
  </w:style>
  <w:style w:type="paragraph" w:customStyle="1" w:styleId="consnormal0">
    <w:name w:val="consnormal"/>
    <w:basedOn w:val="a"/>
    <w:rsid w:val="0095341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11D5F"/>
    <w:pPr>
      <w:spacing w:after="120"/>
    </w:pPr>
    <w:rPr>
      <w:lang/>
    </w:rPr>
  </w:style>
  <w:style w:type="character" w:customStyle="1" w:styleId="af">
    <w:name w:val="Основной текст Знак"/>
    <w:link w:val="ae"/>
    <w:uiPriority w:val="99"/>
    <w:semiHidden/>
    <w:rsid w:val="00A11D5F"/>
    <w:rPr>
      <w:rFonts w:ascii="Times New Roman" w:hAnsi="Times New Roman"/>
    </w:rPr>
  </w:style>
  <w:style w:type="paragraph" w:styleId="af0">
    <w:name w:val="List Paragraph"/>
    <w:basedOn w:val="a"/>
    <w:uiPriority w:val="34"/>
    <w:qFormat/>
    <w:rsid w:val="00A11D5F"/>
    <w:pPr>
      <w:spacing w:after="240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af1">
    <w:name w:val="Комментарий"/>
    <w:basedOn w:val="a"/>
    <w:next w:val="a"/>
    <w:rsid w:val="0046171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2">
    <w:name w:val="footer"/>
    <w:basedOn w:val="a"/>
    <w:link w:val="af3"/>
    <w:uiPriority w:val="99"/>
    <w:semiHidden/>
    <w:unhideWhenUsed/>
    <w:rsid w:val="000E22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E22AE"/>
    <w:rPr>
      <w:rFonts w:ascii="Times New Roman" w:hAnsi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0E22AE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8F21B21C-A408-42C4-B9FE-A939B863C84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8F21B21C-A408-42C4-B9FE-A939B863C84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avo.minjust.ru:8080/bigs/showDocument.html?id=8F21B21C-A408-42C4-B9FE-A939B863C8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8F21B21C-A408-42C4-B9FE-A939B863C84A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3901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26085</CharactersWithSpaces>
  <SharedDoc>false</SharedDoc>
  <HLinks>
    <vt:vector size="24" baseType="variant">
      <vt:variant>
        <vt:i4>7340065</vt:i4>
      </vt:variant>
      <vt:variant>
        <vt:i4>9</vt:i4>
      </vt:variant>
      <vt:variant>
        <vt:i4>0</vt:i4>
      </vt:variant>
      <vt:variant>
        <vt:i4>5</vt:i4>
      </vt:variant>
      <vt:variant>
        <vt:lpwstr>http://pravo.minjust.ru:8080/bigs/showDocument.html?id=8F21B21C-A408-42C4-B9FE-A939B863C84A</vt:lpwstr>
      </vt:variant>
      <vt:variant>
        <vt:lpwstr/>
      </vt:variant>
      <vt:variant>
        <vt:i4>7340065</vt:i4>
      </vt:variant>
      <vt:variant>
        <vt:i4>6</vt:i4>
      </vt:variant>
      <vt:variant>
        <vt:i4>0</vt:i4>
      </vt:variant>
      <vt:variant>
        <vt:i4>5</vt:i4>
      </vt:variant>
      <vt:variant>
        <vt:lpwstr>http://pravo.minjust.ru:8080/bigs/showDocument.html?id=8F21B21C-A408-42C4-B9FE-A939B863C84A</vt:lpwstr>
      </vt:variant>
      <vt:variant>
        <vt:lpwstr/>
      </vt:variant>
      <vt:variant>
        <vt:i4>7340065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http://pravo.minjust.ru:8080/bigs/showDocument.html?id=8F21B21C-A408-42C4-B9FE-A939B863C84A</vt:lpwstr>
      </vt:variant>
      <vt:variant>
        <vt:lpwstr/>
      </vt:variant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http://pravo.minjust.ru:8080/bigs/showDocument.html?id=8F21B21C-A408-42C4-B9FE-A939B863C84A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555</cp:lastModifiedBy>
  <cp:revision>2</cp:revision>
  <cp:lastPrinted>2020-11-13T01:26:00Z</cp:lastPrinted>
  <dcterms:created xsi:type="dcterms:W3CDTF">2021-01-20T01:36:00Z</dcterms:created>
  <dcterms:modified xsi:type="dcterms:W3CDTF">2021-01-20T01:36:00Z</dcterms:modified>
</cp:coreProperties>
</file>