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1F9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F40268" w:rsidRDefault="00F40268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025B4" w:rsidRDefault="00AF429E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511E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 w:rsidR="00511E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6E4D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№ </w:t>
      </w:r>
      <w:r w:rsidR="006E4D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19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F402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с. Луговое</w:t>
      </w:r>
    </w:p>
    <w:p w:rsidR="00E23EB8" w:rsidRDefault="00E23EB8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месячнике по благоустройству</w:t>
      </w:r>
      <w:r w:rsidR="00AF429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наведению санитарного порядка в селах сельсовета</w:t>
      </w:r>
    </w:p>
    <w:p w:rsidR="004B61F9" w:rsidRDefault="004B61F9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благоустройства населенных пунктов мун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Плотниковский сельсовет Каменского района Алта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ского края, утвержденных решением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Плотниковского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сельского Совета депут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тов от </w:t>
      </w:r>
      <w:r w:rsidR="006D4454">
        <w:rPr>
          <w:rFonts w:ascii="Times New Roman" w:hAnsi="Times New Roman" w:cs="Times New Roman"/>
          <w:color w:val="000000"/>
          <w:sz w:val="28"/>
          <w:szCs w:val="28"/>
        </w:rPr>
        <w:t>19.03.2019 № 6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, и в связи с окончанием </w:t>
      </w:r>
      <w:r w:rsidR="00AF429E">
        <w:rPr>
          <w:rFonts w:ascii="Times New Roman" w:hAnsi="Times New Roman" w:cs="Times New Roman"/>
          <w:color w:val="000000"/>
          <w:sz w:val="28"/>
          <w:szCs w:val="28"/>
        </w:rPr>
        <w:t>летнег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 периода, в целях очистки населенных пунктов, расположенных на территории муниципального образов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ния Плотниковский сельсовет Каменского района Алтайского края от мусора, наведению санитарного порядка, благоустройства с</w:t>
      </w:r>
      <w:r w:rsidR="00AF429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Default="009025B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1. Провести месячник по благоустройству</w:t>
      </w:r>
      <w:r w:rsidR="00AF429E">
        <w:rPr>
          <w:rFonts w:ascii="Times New Roman" w:hAnsi="Times New Roman" w:cs="Times New Roman"/>
          <w:sz w:val="28"/>
          <w:szCs w:val="28"/>
        </w:rPr>
        <w:t xml:space="preserve"> </w:t>
      </w:r>
      <w:r w:rsidRPr="009025B4">
        <w:rPr>
          <w:rFonts w:ascii="Times New Roman" w:hAnsi="Times New Roman" w:cs="Times New Roman"/>
          <w:sz w:val="28"/>
          <w:szCs w:val="28"/>
        </w:rPr>
        <w:t>и наведению санитарного п</w:t>
      </w:r>
      <w:r w:rsidRPr="009025B4">
        <w:rPr>
          <w:rFonts w:ascii="Times New Roman" w:hAnsi="Times New Roman" w:cs="Times New Roman"/>
          <w:sz w:val="28"/>
          <w:szCs w:val="28"/>
        </w:rPr>
        <w:t>о</w:t>
      </w:r>
      <w:r w:rsidRPr="009025B4">
        <w:rPr>
          <w:rFonts w:ascii="Times New Roman" w:hAnsi="Times New Roman" w:cs="Times New Roman"/>
          <w:sz w:val="28"/>
          <w:szCs w:val="28"/>
        </w:rPr>
        <w:t>рядка в селах муниципального образования Плотниковский сельсовет Каме</w:t>
      </w:r>
      <w:r w:rsidRPr="009025B4">
        <w:rPr>
          <w:rFonts w:ascii="Times New Roman" w:hAnsi="Times New Roman" w:cs="Times New Roman"/>
          <w:sz w:val="28"/>
          <w:szCs w:val="28"/>
        </w:rPr>
        <w:t>н</w:t>
      </w:r>
      <w:r w:rsidRPr="009025B4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с </w:t>
      </w:r>
      <w:r w:rsidR="00AF429E">
        <w:rPr>
          <w:rFonts w:ascii="Times New Roman" w:hAnsi="Times New Roman" w:cs="Times New Roman"/>
          <w:sz w:val="28"/>
          <w:szCs w:val="28"/>
        </w:rPr>
        <w:t>2</w:t>
      </w:r>
      <w:r w:rsidR="00511E32">
        <w:rPr>
          <w:rFonts w:ascii="Times New Roman" w:hAnsi="Times New Roman" w:cs="Times New Roman"/>
          <w:sz w:val="28"/>
          <w:szCs w:val="28"/>
        </w:rPr>
        <w:t>2</w:t>
      </w:r>
      <w:r w:rsidRPr="00EC1D03">
        <w:rPr>
          <w:rFonts w:ascii="Times New Roman" w:hAnsi="Times New Roman" w:cs="Times New Roman"/>
          <w:sz w:val="28"/>
          <w:szCs w:val="28"/>
        </w:rPr>
        <w:t>.0</w:t>
      </w:r>
      <w:r w:rsidR="00AF429E">
        <w:rPr>
          <w:rFonts w:ascii="Times New Roman" w:hAnsi="Times New Roman" w:cs="Times New Roman"/>
          <w:sz w:val="28"/>
          <w:szCs w:val="28"/>
        </w:rPr>
        <w:t>9</w:t>
      </w:r>
      <w:r w:rsidRPr="00EC1D03">
        <w:rPr>
          <w:rFonts w:ascii="Times New Roman" w:hAnsi="Times New Roman" w:cs="Times New Roman"/>
          <w:sz w:val="28"/>
          <w:szCs w:val="28"/>
        </w:rPr>
        <w:t>.20</w:t>
      </w:r>
      <w:r w:rsidR="00511E32">
        <w:rPr>
          <w:rFonts w:ascii="Times New Roman" w:hAnsi="Times New Roman" w:cs="Times New Roman"/>
          <w:sz w:val="28"/>
          <w:szCs w:val="28"/>
        </w:rPr>
        <w:t>2</w:t>
      </w:r>
      <w:r w:rsidR="006E4DC4">
        <w:rPr>
          <w:rFonts w:ascii="Times New Roman" w:hAnsi="Times New Roman" w:cs="Times New Roman"/>
          <w:sz w:val="28"/>
          <w:szCs w:val="28"/>
        </w:rPr>
        <w:t>1</w:t>
      </w:r>
      <w:r w:rsidRPr="00EC1D03">
        <w:rPr>
          <w:rFonts w:ascii="Times New Roman" w:hAnsi="Times New Roman" w:cs="Times New Roman"/>
          <w:sz w:val="28"/>
          <w:szCs w:val="28"/>
        </w:rPr>
        <w:t xml:space="preserve"> по </w:t>
      </w:r>
      <w:r w:rsidR="00AF429E">
        <w:rPr>
          <w:rFonts w:ascii="Times New Roman" w:hAnsi="Times New Roman" w:cs="Times New Roman"/>
          <w:sz w:val="28"/>
          <w:szCs w:val="28"/>
        </w:rPr>
        <w:t>2</w:t>
      </w:r>
      <w:r w:rsidR="00511E32">
        <w:rPr>
          <w:rFonts w:ascii="Times New Roman" w:hAnsi="Times New Roman" w:cs="Times New Roman"/>
          <w:sz w:val="28"/>
          <w:szCs w:val="28"/>
        </w:rPr>
        <w:t>2</w:t>
      </w:r>
      <w:r w:rsidRPr="00EC1D03">
        <w:rPr>
          <w:rFonts w:ascii="Times New Roman" w:hAnsi="Times New Roman" w:cs="Times New Roman"/>
          <w:sz w:val="28"/>
          <w:szCs w:val="28"/>
        </w:rPr>
        <w:t>.</w:t>
      </w:r>
      <w:r w:rsidR="00AF429E">
        <w:rPr>
          <w:rFonts w:ascii="Times New Roman" w:hAnsi="Times New Roman" w:cs="Times New Roman"/>
          <w:sz w:val="28"/>
          <w:szCs w:val="28"/>
        </w:rPr>
        <w:t>10</w:t>
      </w:r>
      <w:r w:rsidRPr="00EC1D03">
        <w:rPr>
          <w:rFonts w:ascii="Times New Roman" w:hAnsi="Times New Roman" w:cs="Times New Roman"/>
          <w:sz w:val="28"/>
          <w:szCs w:val="28"/>
        </w:rPr>
        <w:t>.20</w:t>
      </w:r>
      <w:r w:rsidR="00511E32">
        <w:rPr>
          <w:rFonts w:ascii="Times New Roman" w:hAnsi="Times New Roman" w:cs="Times New Roman"/>
          <w:sz w:val="28"/>
          <w:szCs w:val="28"/>
        </w:rPr>
        <w:t>2</w:t>
      </w:r>
      <w:r w:rsidR="006E4DC4">
        <w:rPr>
          <w:rFonts w:ascii="Times New Roman" w:hAnsi="Times New Roman" w:cs="Times New Roman"/>
          <w:sz w:val="28"/>
          <w:szCs w:val="28"/>
        </w:rPr>
        <w:t>1</w:t>
      </w:r>
      <w:r w:rsidR="006271F9" w:rsidRPr="00EC1D03">
        <w:rPr>
          <w:rFonts w:ascii="Times New Roman" w:hAnsi="Times New Roman" w:cs="Times New Roman"/>
          <w:sz w:val="28"/>
          <w:szCs w:val="28"/>
        </w:rPr>
        <w:t>г.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2. Рекомендовать депутатскому корпусу</w:t>
      </w:r>
      <w:r w:rsidR="00EC1D03">
        <w:rPr>
          <w:rFonts w:ascii="Times New Roman" w:hAnsi="Times New Roman" w:cs="Times New Roman"/>
          <w:sz w:val="28"/>
          <w:szCs w:val="28"/>
        </w:rPr>
        <w:t xml:space="preserve"> Плотниковского </w:t>
      </w:r>
      <w:r w:rsidRPr="009025B4">
        <w:rPr>
          <w:rFonts w:ascii="Times New Roman" w:hAnsi="Times New Roman" w:cs="Times New Roman"/>
          <w:sz w:val="28"/>
          <w:szCs w:val="28"/>
        </w:rPr>
        <w:t>сельского Сов</w:t>
      </w:r>
      <w:r w:rsidRPr="009025B4">
        <w:rPr>
          <w:rFonts w:ascii="Times New Roman" w:hAnsi="Times New Roman" w:cs="Times New Roman"/>
          <w:sz w:val="28"/>
          <w:szCs w:val="28"/>
        </w:rPr>
        <w:t>е</w:t>
      </w:r>
      <w:r w:rsidRPr="009025B4">
        <w:rPr>
          <w:rFonts w:ascii="Times New Roman" w:hAnsi="Times New Roman" w:cs="Times New Roman"/>
          <w:sz w:val="28"/>
          <w:szCs w:val="28"/>
        </w:rPr>
        <w:t>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6D4454" w:rsidRPr="009025B4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9025B4">
        <w:rPr>
          <w:rFonts w:ascii="Times New Roman" w:hAnsi="Times New Roman" w:cs="Times New Roman"/>
          <w:sz w:val="28"/>
          <w:szCs w:val="28"/>
        </w:rPr>
        <w:t>провести подворный обход по вопросу наведения санитарного порядка прилегающи</w:t>
      </w:r>
      <w:r w:rsidR="006271F9">
        <w:rPr>
          <w:rFonts w:ascii="Times New Roman" w:hAnsi="Times New Roman" w:cs="Times New Roman"/>
          <w:sz w:val="28"/>
          <w:szCs w:val="28"/>
        </w:rPr>
        <w:t>х</w:t>
      </w:r>
      <w:r w:rsidRPr="009025B4">
        <w:rPr>
          <w:rFonts w:ascii="Times New Roman" w:hAnsi="Times New Roman" w:cs="Times New Roman"/>
          <w:sz w:val="28"/>
          <w:szCs w:val="28"/>
        </w:rPr>
        <w:t xml:space="preserve"> к домам территори</w:t>
      </w:r>
      <w:r w:rsidR="006271F9">
        <w:rPr>
          <w:rFonts w:ascii="Times New Roman" w:hAnsi="Times New Roman" w:cs="Times New Roman"/>
          <w:sz w:val="28"/>
          <w:szCs w:val="28"/>
        </w:rPr>
        <w:t>й</w:t>
      </w:r>
      <w:r w:rsidRPr="00902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5B4" w:rsidRPr="009025B4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6D4454">
        <w:rPr>
          <w:rFonts w:ascii="Times New Roman" w:hAnsi="Times New Roman" w:cs="Times New Roman"/>
          <w:sz w:val="28"/>
          <w:szCs w:val="28"/>
        </w:rPr>
        <w:t>6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 Уст</w:t>
      </w:r>
      <w:r w:rsidR="009025B4" w:rsidRPr="009025B4">
        <w:rPr>
          <w:rFonts w:ascii="Times New Roman" w:hAnsi="Times New Roman" w:cs="Times New Roman"/>
          <w:sz w:val="28"/>
          <w:szCs w:val="28"/>
        </w:rPr>
        <w:t>а</w:t>
      </w:r>
      <w:r w:rsidR="009025B4" w:rsidRPr="009025B4">
        <w:rPr>
          <w:rFonts w:ascii="Times New Roman" w:hAnsi="Times New Roman" w:cs="Times New Roman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9025B4" w:rsidRPr="009025B4">
        <w:rPr>
          <w:rFonts w:ascii="Times New Roman" w:hAnsi="Times New Roman" w:cs="Times New Roman"/>
          <w:sz w:val="28"/>
          <w:szCs w:val="28"/>
        </w:rPr>
        <w:t>н</w:t>
      </w:r>
      <w:r w:rsidR="009025B4" w:rsidRPr="009025B4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9025B4" w:rsidRDefault="00AF429E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5B4" w:rsidRPr="009025B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A2A3A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3A" w:rsidRPr="009025B4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Default="009025B4" w:rsidP="009025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A2A3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С.В. Мураева</w:t>
      </w:r>
    </w:p>
    <w:sectPr w:rsidR="009025B4" w:rsidSect="009025B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13A" w:rsidRDefault="00A3313A" w:rsidP="009025B4">
      <w:pPr>
        <w:spacing w:after="0" w:line="240" w:lineRule="auto"/>
      </w:pPr>
      <w:r>
        <w:separator/>
      </w:r>
    </w:p>
  </w:endnote>
  <w:endnote w:type="continuationSeparator" w:id="1">
    <w:p w:rsidR="00A3313A" w:rsidRDefault="00A3313A" w:rsidP="009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13A" w:rsidRDefault="00A3313A" w:rsidP="009025B4">
      <w:pPr>
        <w:spacing w:after="0" w:line="240" w:lineRule="auto"/>
      </w:pPr>
      <w:r>
        <w:separator/>
      </w:r>
    </w:p>
  </w:footnote>
  <w:footnote w:type="continuationSeparator" w:id="1">
    <w:p w:rsidR="00A3313A" w:rsidRDefault="00A3313A" w:rsidP="0090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9610"/>
      <w:docPartObj>
        <w:docPartGallery w:val="Page Numbers (Top of Page)"/>
        <w:docPartUnique/>
      </w:docPartObj>
    </w:sdtPr>
    <w:sdtContent>
      <w:p w:rsidR="009025B4" w:rsidRDefault="004C1002">
        <w:pPr>
          <w:pStyle w:val="a3"/>
          <w:jc w:val="center"/>
        </w:pPr>
        <w:fldSimple w:instr=" PAGE   \* MERGEFORMAT ">
          <w:r w:rsidR="00A10712">
            <w:rPr>
              <w:noProof/>
            </w:rPr>
            <w:t>2</w:t>
          </w:r>
        </w:fldSimple>
      </w:p>
    </w:sdtContent>
  </w:sdt>
  <w:p w:rsidR="009025B4" w:rsidRDefault="00902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8E0"/>
    <w:rsid w:val="00014BD4"/>
    <w:rsid w:val="00016217"/>
    <w:rsid w:val="000321CC"/>
    <w:rsid w:val="00213151"/>
    <w:rsid w:val="00302D73"/>
    <w:rsid w:val="003C7F85"/>
    <w:rsid w:val="003D0CE6"/>
    <w:rsid w:val="003E60B5"/>
    <w:rsid w:val="00455843"/>
    <w:rsid w:val="004560D9"/>
    <w:rsid w:val="004B61F9"/>
    <w:rsid w:val="004C1002"/>
    <w:rsid w:val="00511E32"/>
    <w:rsid w:val="00580129"/>
    <w:rsid w:val="005A108A"/>
    <w:rsid w:val="005E130B"/>
    <w:rsid w:val="006271F9"/>
    <w:rsid w:val="006855CF"/>
    <w:rsid w:val="006878E0"/>
    <w:rsid w:val="006D4454"/>
    <w:rsid w:val="006E4DC4"/>
    <w:rsid w:val="00726A60"/>
    <w:rsid w:val="00876DC1"/>
    <w:rsid w:val="008E3A25"/>
    <w:rsid w:val="008F0017"/>
    <w:rsid w:val="009025B4"/>
    <w:rsid w:val="009868E3"/>
    <w:rsid w:val="009A1F96"/>
    <w:rsid w:val="00A10712"/>
    <w:rsid w:val="00A3313A"/>
    <w:rsid w:val="00A96D48"/>
    <w:rsid w:val="00AC6BF2"/>
    <w:rsid w:val="00AF0867"/>
    <w:rsid w:val="00AF429E"/>
    <w:rsid w:val="00B141B0"/>
    <w:rsid w:val="00BC355F"/>
    <w:rsid w:val="00BF2557"/>
    <w:rsid w:val="00C032D0"/>
    <w:rsid w:val="00C1611C"/>
    <w:rsid w:val="00CB3264"/>
    <w:rsid w:val="00D00DF8"/>
    <w:rsid w:val="00D0762C"/>
    <w:rsid w:val="00E23EB8"/>
    <w:rsid w:val="00EC1D03"/>
    <w:rsid w:val="00ED40E8"/>
    <w:rsid w:val="00F02D8C"/>
    <w:rsid w:val="00F37A4B"/>
    <w:rsid w:val="00F40268"/>
    <w:rsid w:val="00F5778F"/>
    <w:rsid w:val="00FA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B4"/>
  </w:style>
  <w:style w:type="paragraph" w:styleId="a5">
    <w:name w:val="footer"/>
    <w:basedOn w:val="a"/>
    <w:link w:val="a6"/>
    <w:uiPriority w:val="99"/>
    <w:semiHidden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5B4"/>
  </w:style>
  <w:style w:type="paragraph" w:styleId="a7">
    <w:name w:val="Balloon Text"/>
    <w:basedOn w:val="a"/>
    <w:link w:val="a8"/>
    <w:uiPriority w:val="99"/>
    <w:semiHidden/>
    <w:unhideWhenUsed/>
    <w:rsid w:val="004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26</cp:revision>
  <cp:lastPrinted>2021-09-27T04:12:00Z</cp:lastPrinted>
  <dcterms:created xsi:type="dcterms:W3CDTF">2015-04-10T12:09:00Z</dcterms:created>
  <dcterms:modified xsi:type="dcterms:W3CDTF">2021-09-27T04:12:00Z</dcterms:modified>
</cp:coreProperties>
</file>