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A9" w:rsidRPr="00180852" w:rsidRDefault="009855A9" w:rsidP="009855A9">
      <w:pPr>
        <w:jc w:val="center"/>
        <w:rPr>
          <w:b/>
        </w:rPr>
      </w:pPr>
      <w:r w:rsidRPr="00180852">
        <w:rPr>
          <w:b/>
        </w:rPr>
        <w:t>РОССИЙСКАЯ  ФЕДЕРАЦИЯ</w:t>
      </w:r>
      <w:r>
        <w:rPr>
          <w:b/>
        </w:rPr>
        <w:t xml:space="preserve">                            </w:t>
      </w:r>
    </w:p>
    <w:p w:rsidR="009855A9" w:rsidRPr="002E5D0D" w:rsidRDefault="009855A9" w:rsidP="009855A9">
      <w:pPr>
        <w:jc w:val="center"/>
        <w:rPr>
          <w:b/>
        </w:rPr>
      </w:pPr>
      <w:r w:rsidRPr="002E5D0D">
        <w:rPr>
          <w:b/>
        </w:rPr>
        <w:t xml:space="preserve">Администрация  </w:t>
      </w:r>
      <w:r w:rsidRPr="002F669F">
        <w:rPr>
          <w:b/>
        </w:rPr>
        <w:t>Плотни</w:t>
      </w:r>
      <w:r w:rsidRPr="002E5D0D">
        <w:rPr>
          <w:b/>
        </w:rPr>
        <w:t>ковского  сельсовета</w:t>
      </w:r>
    </w:p>
    <w:p w:rsidR="009855A9" w:rsidRDefault="009855A9" w:rsidP="009855A9">
      <w:pPr>
        <w:jc w:val="center"/>
        <w:rPr>
          <w:b/>
        </w:rPr>
      </w:pPr>
      <w:r w:rsidRPr="002E5D0D">
        <w:rPr>
          <w:b/>
        </w:rPr>
        <w:t>Каменского района  Алтайского края</w:t>
      </w:r>
    </w:p>
    <w:p w:rsidR="009855A9" w:rsidRPr="002E5D0D" w:rsidRDefault="009855A9" w:rsidP="009855A9">
      <w:pPr>
        <w:jc w:val="center"/>
        <w:rPr>
          <w:b/>
        </w:rPr>
      </w:pPr>
    </w:p>
    <w:p w:rsidR="009855A9" w:rsidRPr="00190B19" w:rsidRDefault="009855A9" w:rsidP="009855A9">
      <w:pPr>
        <w:jc w:val="center"/>
        <w:rPr>
          <w:b/>
          <w:sz w:val="44"/>
          <w:szCs w:val="44"/>
        </w:rPr>
      </w:pPr>
      <w:r w:rsidRPr="00190B19">
        <w:rPr>
          <w:b/>
          <w:sz w:val="44"/>
          <w:szCs w:val="44"/>
        </w:rPr>
        <w:t>П О С Т А Н О В Л Е Н И Е</w:t>
      </w:r>
    </w:p>
    <w:p w:rsidR="009855A9" w:rsidRPr="002E5D0D" w:rsidRDefault="009855A9" w:rsidP="009855A9">
      <w:pPr>
        <w:rPr>
          <w:b/>
        </w:rPr>
      </w:pPr>
    </w:p>
    <w:p w:rsidR="009855A9" w:rsidRDefault="009855A9" w:rsidP="009855A9">
      <w:pPr>
        <w:rPr>
          <w:b/>
        </w:rPr>
      </w:pPr>
      <w:r>
        <w:rPr>
          <w:b/>
        </w:rPr>
        <w:t>12.05. 2022</w:t>
      </w:r>
      <w:r w:rsidRPr="002E5D0D">
        <w:rPr>
          <w:b/>
        </w:rPr>
        <w:t xml:space="preserve">  №</w:t>
      </w:r>
      <w:r>
        <w:rPr>
          <w:b/>
        </w:rPr>
        <w:t xml:space="preserve"> 1</w:t>
      </w:r>
      <w:r w:rsidR="00825090">
        <w:rPr>
          <w:b/>
        </w:rPr>
        <w:t>3</w:t>
      </w:r>
      <w:r w:rsidRPr="002E5D0D">
        <w:rPr>
          <w:b/>
        </w:rPr>
        <w:t xml:space="preserve">                                                               </w:t>
      </w:r>
      <w:r>
        <w:rPr>
          <w:b/>
        </w:rPr>
        <w:t xml:space="preserve">     </w:t>
      </w:r>
      <w:r w:rsidRPr="002E5D0D">
        <w:rPr>
          <w:b/>
        </w:rPr>
        <w:t xml:space="preserve">     </w:t>
      </w:r>
      <w:r>
        <w:rPr>
          <w:b/>
        </w:rPr>
        <w:t xml:space="preserve">          </w:t>
      </w:r>
      <w:r w:rsidRPr="002E5D0D">
        <w:rPr>
          <w:b/>
        </w:rPr>
        <w:t xml:space="preserve"> </w:t>
      </w:r>
      <w:r>
        <w:rPr>
          <w:b/>
        </w:rPr>
        <w:t xml:space="preserve">    </w:t>
      </w:r>
      <w:r w:rsidRPr="002E5D0D">
        <w:rPr>
          <w:b/>
        </w:rPr>
        <w:t xml:space="preserve">с. </w:t>
      </w:r>
      <w:r>
        <w:rPr>
          <w:b/>
        </w:rPr>
        <w:t>Луговое</w:t>
      </w:r>
    </w:p>
    <w:p w:rsidR="009855A9" w:rsidRDefault="009855A9" w:rsidP="009855A9">
      <w:pPr>
        <w:tabs>
          <w:tab w:val="left" w:pos="975"/>
        </w:tabs>
        <w:jc w:val="both"/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9855A9" w:rsidTr="00DA3CA3">
        <w:trPr>
          <w:trHeight w:val="100"/>
        </w:trPr>
        <w:tc>
          <w:tcPr>
            <w:tcW w:w="5040" w:type="dxa"/>
          </w:tcPr>
          <w:p w:rsidR="009855A9" w:rsidRDefault="009855A9" w:rsidP="00DA3CA3">
            <w:pPr>
              <w:ind w:left="-108"/>
              <w:jc w:val="both"/>
            </w:pPr>
            <w:r>
              <w:t xml:space="preserve">Об утверждении </w:t>
            </w:r>
            <w:r w:rsidRPr="00F86CF3">
              <w:t>схем</w:t>
            </w:r>
            <w:r>
              <w:t xml:space="preserve">ы оповещения населения в границах </w:t>
            </w:r>
            <w:r w:rsidRPr="00F86CF3">
              <w:t>поселений</w:t>
            </w:r>
            <w:r>
              <w:t xml:space="preserve"> при угрозе возникновения и возникновении природных и техногенных пожаров и других происшествий природного и техногенного характера в мирное и военное время на территории Плотниковского сельсовета Каменского района Алтайского края</w:t>
            </w:r>
          </w:p>
        </w:tc>
      </w:tr>
    </w:tbl>
    <w:p w:rsidR="009855A9" w:rsidRDefault="009855A9" w:rsidP="009855A9">
      <w:pPr>
        <w:rPr>
          <w:b/>
        </w:rPr>
      </w:pPr>
    </w:p>
    <w:p w:rsidR="009855A9" w:rsidRPr="00176834" w:rsidRDefault="009855A9" w:rsidP="009855A9">
      <w:pPr>
        <w:ind w:firstLine="709"/>
        <w:jc w:val="both"/>
      </w:pPr>
      <w:r w:rsidRPr="00860C4F">
        <w:t xml:space="preserve"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</w:t>
      </w:r>
      <w:r w:rsidRPr="00BB23A5">
        <w:t xml:space="preserve">статьей 47 Устава муниципального образования </w:t>
      </w:r>
      <w:r>
        <w:t>Плотников</w:t>
      </w:r>
      <w:r w:rsidRPr="00860C4F">
        <w:t xml:space="preserve">ский сельсовет Каменского района </w:t>
      </w:r>
      <w:r w:rsidRPr="00BB23A5">
        <w:t>Алтайского края</w:t>
      </w:r>
      <w:r w:rsidRPr="00860C4F">
        <w:t xml:space="preserve">, </w:t>
      </w:r>
      <w:r w:rsidRPr="00AB7A19">
        <w:t xml:space="preserve">в целях </w:t>
      </w:r>
      <w:r>
        <w:t>своевременного</w:t>
      </w:r>
      <w:r w:rsidRPr="00AB7A19">
        <w:t xml:space="preserve"> оповещения и информирования населения</w:t>
      </w:r>
      <w:r>
        <w:t xml:space="preserve"> муниципального образования Плотников</w:t>
      </w:r>
      <w:r w:rsidRPr="00860C4F">
        <w:t>ск</w:t>
      </w:r>
      <w:r>
        <w:t>ий</w:t>
      </w:r>
      <w:r w:rsidRPr="00860C4F">
        <w:t xml:space="preserve"> сельсовет Каменского района Алтайского края</w:t>
      </w:r>
      <w:r>
        <w:t xml:space="preserve"> при </w:t>
      </w:r>
      <w:r w:rsidRPr="00860C4F">
        <w:t>угрозе возникновения или возникновении природных (ландшафтных) пожаров</w:t>
      </w:r>
      <w:r>
        <w:t>,</w:t>
      </w:r>
    </w:p>
    <w:p w:rsidR="009855A9" w:rsidRPr="00176834" w:rsidRDefault="009855A9" w:rsidP="009855A9">
      <w:pPr>
        <w:jc w:val="both"/>
      </w:pPr>
    </w:p>
    <w:p w:rsidR="009855A9" w:rsidRDefault="009855A9" w:rsidP="009855A9">
      <w:pPr>
        <w:ind w:firstLine="567"/>
        <w:jc w:val="center"/>
      </w:pPr>
      <w:r>
        <w:t>ПОСТАНОВЛЯЮ:</w:t>
      </w:r>
    </w:p>
    <w:p w:rsidR="009855A9" w:rsidRDefault="009855A9" w:rsidP="009855A9">
      <w:pPr>
        <w:ind w:firstLine="567"/>
        <w:jc w:val="center"/>
      </w:pPr>
    </w:p>
    <w:p w:rsidR="009855A9" w:rsidRPr="00311B5E" w:rsidRDefault="009855A9" w:rsidP="009855A9">
      <w:pPr>
        <w:ind w:firstLine="709"/>
        <w:jc w:val="both"/>
      </w:pPr>
      <w:r>
        <w:t xml:space="preserve">1. </w:t>
      </w:r>
      <w:r w:rsidRPr="00311B5E">
        <w:t xml:space="preserve">Утвердить </w:t>
      </w:r>
      <w:r w:rsidRPr="00F86CF3">
        <w:t>схем</w:t>
      </w:r>
      <w:r>
        <w:t xml:space="preserve">у оповещения населения в границах </w:t>
      </w:r>
      <w:r w:rsidRPr="00F86CF3">
        <w:t>поселений</w:t>
      </w:r>
      <w:r>
        <w:t xml:space="preserve"> при угрозе возникновения и возникновении природных и техногенных пожаров и других происшествий природного и техногенного характера в мирное и военное время</w:t>
      </w:r>
      <w:r w:rsidRPr="00A41A5B">
        <w:t xml:space="preserve"> </w:t>
      </w:r>
      <w:r>
        <w:t>на территории Плотниковского сельсовета Каменского района Алтайского края</w:t>
      </w:r>
      <w:r w:rsidRPr="00311B5E">
        <w:t xml:space="preserve"> (прил</w:t>
      </w:r>
      <w:r>
        <w:t>агается)</w:t>
      </w:r>
      <w:r w:rsidRPr="00311B5E">
        <w:t>.</w:t>
      </w:r>
    </w:p>
    <w:p w:rsidR="009855A9" w:rsidRPr="009025B4" w:rsidRDefault="009855A9" w:rsidP="009855A9">
      <w:pPr>
        <w:ind w:firstLine="709"/>
        <w:jc w:val="both"/>
      </w:pPr>
      <w:r>
        <w:t xml:space="preserve">2. </w:t>
      </w:r>
      <w:r w:rsidRPr="009025B4">
        <w:t>Обнародовать настоящее постановление в соответствии со ст. 4</w:t>
      </w:r>
      <w:r w:rsidR="00DA3CA3">
        <w:t>7</w:t>
      </w:r>
      <w:r w:rsidRPr="009025B4"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9855A9" w:rsidRDefault="009855A9" w:rsidP="009855A9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DA3CA3" w:rsidRDefault="00DA3CA3" w:rsidP="009855A9">
      <w:pPr>
        <w:pStyle w:val="2"/>
        <w:ind w:firstLine="0"/>
        <w:jc w:val="left"/>
        <w:rPr>
          <w:sz w:val="28"/>
          <w:szCs w:val="28"/>
        </w:rPr>
      </w:pPr>
    </w:p>
    <w:p w:rsidR="00DA3CA3" w:rsidRDefault="00DA3CA3" w:rsidP="009855A9">
      <w:pPr>
        <w:pStyle w:val="2"/>
        <w:ind w:firstLine="0"/>
        <w:jc w:val="left"/>
        <w:rPr>
          <w:sz w:val="28"/>
          <w:szCs w:val="28"/>
        </w:rPr>
      </w:pPr>
    </w:p>
    <w:p w:rsidR="009855A9" w:rsidRDefault="009855A9" w:rsidP="009855A9">
      <w:pPr>
        <w:pStyle w:val="2"/>
        <w:ind w:firstLine="0"/>
        <w:jc w:val="left"/>
        <w:rPr>
          <w:sz w:val="28"/>
          <w:szCs w:val="28"/>
        </w:rPr>
        <w:sectPr w:rsidR="009855A9" w:rsidSect="00DA3CA3">
          <w:headerReference w:type="default" r:id="rId7"/>
          <w:pgSz w:w="11907" w:h="16840"/>
          <w:pgMar w:top="1134" w:right="567" w:bottom="1134" w:left="1701" w:header="397" w:footer="397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сельсовета  </w:t>
      </w:r>
      <w:r w:rsidR="00DA3CA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С.В. Мураева</w:t>
      </w:r>
    </w:p>
    <w:p w:rsidR="009855A9" w:rsidRDefault="009855A9" w:rsidP="009855A9">
      <w:pPr>
        <w:pStyle w:val="2"/>
        <w:ind w:firstLine="0"/>
      </w:pPr>
      <w:r>
        <w:rPr>
          <w:sz w:val="28"/>
          <w:szCs w:val="28"/>
        </w:rPr>
        <w:lastRenderedPageBreak/>
        <w:t xml:space="preserve">              </w:t>
      </w:r>
    </w:p>
    <w:p w:rsidR="009855A9" w:rsidRDefault="009855A9" w:rsidP="00887DAE">
      <w:pPr>
        <w:jc w:val="right"/>
      </w:pPr>
    </w:p>
    <w:p w:rsidR="00F744D4" w:rsidRDefault="00887DAE" w:rsidP="00887DAE">
      <w:pPr>
        <w:jc w:val="right"/>
      </w:pPr>
      <w:r>
        <w:t>УТВЕРЖД</w:t>
      </w:r>
      <w:r w:rsidR="009855A9">
        <w:t>ЕНА</w:t>
      </w:r>
    </w:p>
    <w:p w:rsidR="009855A9" w:rsidRDefault="009855A9" w:rsidP="00FA0305">
      <w:pPr>
        <w:jc w:val="right"/>
      </w:pPr>
      <w:r>
        <w:t xml:space="preserve">постановление Администрации </w:t>
      </w:r>
    </w:p>
    <w:p w:rsidR="00FA0305" w:rsidRDefault="009855A9" w:rsidP="00FA0305">
      <w:pPr>
        <w:jc w:val="right"/>
        <w:rPr>
          <w:color w:val="auto"/>
        </w:rPr>
      </w:pPr>
      <w:r>
        <w:t>сельсовета от 12.05.2022 № 1</w:t>
      </w:r>
      <w:r w:rsidR="00825090">
        <w:t>3</w:t>
      </w:r>
    </w:p>
    <w:p w:rsidR="00E937AD" w:rsidRPr="009D1C6D" w:rsidRDefault="00E937AD" w:rsidP="00FA0305">
      <w:pPr>
        <w:jc w:val="right"/>
        <w:rPr>
          <w:color w:val="auto"/>
        </w:rPr>
      </w:pPr>
    </w:p>
    <w:p w:rsidR="008F55F3" w:rsidRDefault="00887DAE" w:rsidP="00FA0305">
      <w:pPr>
        <w:tabs>
          <w:tab w:val="left" w:pos="4560"/>
        </w:tabs>
        <w:jc w:val="center"/>
      </w:pPr>
      <w:r>
        <w:t>С</w:t>
      </w:r>
      <w:r w:rsidR="009855A9">
        <w:t>хема</w:t>
      </w:r>
      <w:r>
        <w:t xml:space="preserve"> </w:t>
      </w:r>
      <w:r w:rsidR="009855A9">
        <w:t xml:space="preserve">оповещения населения в границах </w:t>
      </w:r>
      <w:r w:rsidR="009855A9" w:rsidRPr="00F86CF3">
        <w:t>поселений</w:t>
      </w:r>
      <w:r w:rsidR="009855A9">
        <w:t xml:space="preserve"> при угрозе возникновения и возникновении природных и техногенных пожаров и других происшествий природного и техногенного характера в мирное и военное время</w:t>
      </w:r>
      <w:r w:rsidR="009855A9" w:rsidRPr="00A41A5B">
        <w:t xml:space="preserve"> </w:t>
      </w:r>
      <w:r w:rsidR="009855A9">
        <w:t>на территории Плотниковского сельсовета Каменского района Алтайского края</w:t>
      </w:r>
    </w:p>
    <w:p w:rsidR="008F55F3" w:rsidRPr="008F55F3" w:rsidRDefault="009855A9" w:rsidP="008F55F3">
      <w:r>
        <w:rPr>
          <w:noProof/>
        </w:rPr>
        <w:pict>
          <v:rect id="_x0000_s1029" style="position:absolute;margin-left:140.55pt;margin-top:11.35pt;width:451.5pt;height:56.95pt;z-index:251651584">
            <v:textbox style="mso-next-textbox:#_x0000_s1029">
              <w:txbxContent>
                <w:p w:rsidR="00887DAE" w:rsidRDefault="00887DAE" w:rsidP="009855A9">
                  <w:pPr>
                    <w:jc w:val="center"/>
                  </w:pPr>
                  <w:r>
                    <w:t>Глава сельс</w:t>
                  </w:r>
                  <w:r w:rsidR="009855A9">
                    <w:t>ове</w:t>
                  </w:r>
                  <w:r>
                    <w:t>та</w:t>
                  </w:r>
                </w:p>
                <w:p w:rsidR="009855A9" w:rsidRDefault="009855A9" w:rsidP="009855A9"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Мураева Светлана Владимировна</w:t>
                  </w:r>
                </w:p>
                <w:p w:rsidR="00887DAE" w:rsidRPr="0083546A" w:rsidRDefault="009D1C6D" w:rsidP="009855A9">
                  <w:pPr>
                    <w:jc w:val="center"/>
                    <w:rPr>
                      <w:color w:val="auto"/>
                    </w:rPr>
                  </w:pPr>
                  <w:r w:rsidRPr="0083546A">
                    <w:rPr>
                      <w:color w:val="auto"/>
                    </w:rPr>
                    <w:t>с</w:t>
                  </w:r>
                  <w:r w:rsidR="009855A9">
                    <w:rPr>
                      <w:color w:val="auto"/>
                    </w:rPr>
                    <w:t>от</w:t>
                  </w:r>
                  <w:r w:rsidRPr="0083546A">
                    <w:rPr>
                      <w:color w:val="auto"/>
                    </w:rPr>
                    <w:t>.89</w:t>
                  </w:r>
                  <w:r w:rsidR="009855A9">
                    <w:rPr>
                      <w:color w:val="auto"/>
                    </w:rPr>
                    <w:t>237100940,</w:t>
                  </w:r>
                  <w:r w:rsidRPr="0083546A">
                    <w:rPr>
                      <w:color w:val="auto"/>
                    </w:rPr>
                    <w:t xml:space="preserve"> тел.8(38584)73-5-39</w:t>
                  </w:r>
                </w:p>
              </w:txbxContent>
            </v:textbox>
          </v:rect>
        </w:pict>
      </w:r>
    </w:p>
    <w:p w:rsidR="008F55F3" w:rsidRPr="008F55F3" w:rsidRDefault="008F55F3" w:rsidP="008F55F3"/>
    <w:p w:rsidR="008F55F3" w:rsidRPr="008F55F3" w:rsidRDefault="008F55F3" w:rsidP="008F55F3"/>
    <w:p w:rsidR="008F55F3" w:rsidRPr="008F55F3" w:rsidRDefault="008F55F3" w:rsidP="008F55F3"/>
    <w:p w:rsidR="008F55F3" w:rsidRPr="008F55F3" w:rsidRDefault="009855A9" w:rsidP="008F55F3">
      <w:r>
        <w:rPr>
          <w:noProof/>
        </w:rPr>
        <w:pict>
          <v:line id="_x0000_s1056" style="position:absolute;z-index:251659776" from="577.8pt,8.7pt" to="634.45pt,35.65pt">
            <v:stroke endarrow="block"/>
          </v:line>
        </w:pict>
      </w:r>
      <w:r>
        <w:rPr>
          <w:noProof/>
        </w:rPr>
        <w:pict>
          <v:line id="_x0000_s1038" style="position:absolute;z-index:251652608" from="438.3pt,8.7pt" to="438.3pt,35.65pt">
            <v:stroke endarrow="block"/>
          </v:line>
        </w:pict>
      </w:r>
    </w:p>
    <w:p w:rsidR="008F55F3" w:rsidRPr="008F55F3" w:rsidRDefault="008F55F3" w:rsidP="008F55F3"/>
    <w:p w:rsidR="008F55F3" w:rsidRPr="008F55F3" w:rsidRDefault="009855A9" w:rsidP="008F55F3">
      <w:r>
        <w:rPr>
          <w:noProof/>
        </w:rPr>
        <w:pict>
          <v:rect id="_x0000_s1051" style="position:absolute;margin-left:609.3pt;margin-top:3.45pt;width:140.25pt;height:54pt;flip:y;z-index:251654656">
            <v:textbox style="mso-next-textbox:#_x0000_s1051">
              <w:txbxContent>
                <w:p w:rsidR="009855A9" w:rsidRDefault="00E937AD" w:rsidP="00E937AD">
                  <w:pPr>
                    <w:jc w:val="center"/>
                  </w:pPr>
                  <w:r>
                    <w:t xml:space="preserve">ЕДДС Каменского района </w:t>
                  </w:r>
                </w:p>
                <w:p w:rsidR="00E937AD" w:rsidRDefault="00E937AD" w:rsidP="00E937AD">
                  <w:pPr>
                    <w:jc w:val="center"/>
                  </w:pPr>
                  <w:r>
                    <w:t>(8-385-842-23-36)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35.05pt;margin-top:3.45pt;width:542.75pt;height:54pt;z-index:251649536">
            <v:textbox style="mso-next-textbox:#_x0000_s1032">
              <w:txbxContent>
                <w:p w:rsidR="00887DAE" w:rsidRDefault="00FA0305" w:rsidP="009855A9">
                  <w:pPr>
                    <w:jc w:val="center"/>
                  </w:pPr>
                  <w:r>
                    <w:t xml:space="preserve">Заместитель </w:t>
                  </w:r>
                  <w:r w:rsidR="009855A9">
                    <w:t>г</w:t>
                  </w:r>
                  <w:r>
                    <w:t xml:space="preserve">лавы </w:t>
                  </w:r>
                  <w:r w:rsidR="009855A9">
                    <w:t>Администрации сельсовета</w:t>
                  </w:r>
                </w:p>
                <w:p w:rsidR="00FA0305" w:rsidRPr="0083546A" w:rsidRDefault="009D1C6D" w:rsidP="009855A9">
                  <w:pPr>
                    <w:jc w:val="center"/>
                    <w:rPr>
                      <w:color w:val="auto"/>
                    </w:rPr>
                  </w:pPr>
                  <w:r w:rsidRPr="0083546A">
                    <w:rPr>
                      <w:color w:val="auto"/>
                    </w:rPr>
                    <w:t>М</w:t>
                  </w:r>
                  <w:r w:rsidR="009855A9">
                    <w:rPr>
                      <w:color w:val="auto"/>
                    </w:rPr>
                    <w:t>ельникова Валентина Леонидовна</w:t>
                  </w:r>
                </w:p>
                <w:p w:rsidR="00FA0305" w:rsidRDefault="0083546A" w:rsidP="009855A9">
                  <w:pPr>
                    <w:jc w:val="center"/>
                  </w:pPr>
                  <w:r>
                    <w:t>с</w:t>
                  </w:r>
                  <w:r w:rsidR="009855A9">
                    <w:t>от</w:t>
                  </w:r>
                  <w:r>
                    <w:t>. 89293275688</w:t>
                  </w:r>
                  <w:r w:rsidR="009855A9">
                    <w:t>,</w:t>
                  </w:r>
                  <w:r w:rsidR="009855A9" w:rsidRPr="009855A9">
                    <w:rPr>
                      <w:color w:val="auto"/>
                    </w:rPr>
                    <w:t xml:space="preserve"> </w:t>
                  </w:r>
                  <w:r w:rsidR="009855A9" w:rsidRPr="0083546A">
                    <w:rPr>
                      <w:color w:val="auto"/>
                    </w:rPr>
                    <w:t>тел.8(38584)73-5-39</w:t>
                  </w:r>
                </w:p>
              </w:txbxContent>
            </v:textbox>
          </v:rect>
        </w:pict>
      </w:r>
    </w:p>
    <w:p w:rsidR="008F55F3" w:rsidRPr="008F55F3" w:rsidRDefault="008F55F3" w:rsidP="008F55F3"/>
    <w:p w:rsidR="008F55F3" w:rsidRPr="008F55F3" w:rsidRDefault="008F55F3" w:rsidP="008F55F3"/>
    <w:p w:rsidR="008F55F3" w:rsidRPr="008F55F3" w:rsidRDefault="008F55F3" w:rsidP="008F55F3"/>
    <w:p w:rsidR="008F55F3" w:rsidRPr="008F55F3" w:rsidRDefault="00852416" w:rsidP="008F55F3">
      <w:r>
        <w:rPr>
          <w:noProof/>
        </w:rPr>
        <w:pict>
          <v:line id="_x0000_s1059" style="position:absolute;z-index:251662848" from="574.05pt,3.85pt" to="677.55pt,30.8pt">
            <v:stroke endarrow="block"/>
          </v:line>
        </w:pict>
      </w:r>
      <w:r w:rsidR="009855A9">
        <w:rPr>
          <w:noProof/>
        </w:rPr>
        <w:pict>
          <v:line id="_x0000_s1055" style="position:absolute;z-index:251658752" from="569.95pt,3.85pt" to="569.95pt,30.8pt">
            <v:stroke endarrow="block"/>
          </v:line>
        </w:pict>
      </w:r>
      <w:r w:rsidR="009855A9">
        <w:rPr>
          <w:noProof/>
        </w:rPr>
        <w:pict>
          <v:line id="_x0000_s1052" style="position:absolute;z-index:251655680" from="416.55pt,3.85pt" to="416.55pt,30.8pt">
            <v:stroke endarrow="block"/>
          </v:line>
        </w:pict>
      </w:r>
      <w:r w:rsidR="009855A9">
        <w:rPr>
          <w:noProof/>
        </w:rPr>
        <w:pict>
          <v:line id="_x0000_s1054" style="position:absolute;z-index:251657728" from="256.45pt,3.85pt" to="256.45pt,30.8pt">
            <v:stroke endarrow="block"/>
          </v:line>
        </w:pict>
      </w:r>
      <w:r w:rsidR="009855A9">
        <w:rPr>
          <w:noProof/>
        </w:rPr>
        <w:pict>
          <v:line id="_x0000_s1053" style="position:absolute;z-index:251656704" from="82.05pt,3.85pt" to="82.05pt,30.8pt">
            <v:stroke endarrow="block"/>
          </v:line>
        </w:pict>
      </w:r>
    </w:p>
    <w:p w:rsidR="008F55F3" w:rsidRPr="008F55F3" w:rsidRDefault="00DA3CA3" w:rsidP="008F55F3">
      <w:r>
        <w:rPr>
          <w:noProof/>
        </w:rPr>
        <w:pict>
          <v:rect id="_x0000_s1031" style="position:absolute;margin-left:366.5pt;margin-top:14.7pt;width:88.3pt;height:197.55pt;z-index:251648512">
            <v:textbox style="mso-next-textbox:#_x0000_s1031">
              <w:txbxContent>
                <w:p w:rsidR="00852416" w:rsidRDefault="00FA0305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 xml:space="preserve">Население </w:t>
                  </w:r>
                </w:p>
                <w:p w:rsidR="00887DAE" w:rsidRPr="00852416" w:rsidRDefault="00852416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с. Луговое</w:t>
                  </w:r>
                </w:p>
                <w:p w:rsidR="00852416" w:rsidRDefault="00852416" w:rsidP="00FA0305">
                  <w:pPr>
                    <w:jc w:val="center"/>
                    <w:rPr>
                      <w:color w:val="auto"/>
                    </w:rPr>
                  </w:pPr>
                </w:p>
                <w:p w:rsidR="00852416" w:rsidRPr="00852416" w:rsidRDefault="00852416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Улицы:</w:t>
                  </w:r>
                </w:p>
                <w:p w:rsidR="00852416" w:rsidRPr="00852416" w:rsidRDefault="00852416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Советская,</w:t>
                  </w:r>
                </w:p>
                <w:p w:rsidR="00852416" w:rsidRPr="00852416" w:rsidRDefault="00852416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Лесная,</w:t>
                  </w:r>
                </w:p>
                <w:p w:rsidR="00852416" w:rsidRPr="00852416" w:rsidRDefault="00852416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Заречная,</w:t>
                  </w:r>
                </w:p>
                <w:p w:rsidR="00852416" w:rsidRPr="00852416" w:rsidRDefault="00852416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Новая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87.3pt;margin-top:14.7pt;width:166.55pt;height:197.55pt;z-index:251647488">
            <v:textbox style="mso-next-textbox:#_x0000_s1030">
              <w:txbxContent>
                <w:p w:rsidR="00887DAE" w:rsidRPr="00852416" w:rsidRDefault="00FA0305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 xml:space="preserve">Старосты </w:t>
                  </w:r>
                </w:p>
                <w:p w:rsidR="008B3155" w:rsidRPr="00852416" w:rsidRDefault="009855A9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п</w:t>
                  </w:r>
                  <w:r w:rsidR="008B3155" w:rsidRPr="00852416">
                    <w:rPr>
                      <w:color w:val="auto"/>
                    </w:rPr>
                    <w:t>. Калиновка</w:t>
                  </w:r>
                  <w:r w:rsidR="00852416" w:rsidRPr="00852416">
                    <w:rPr>
                      <w:color w:val="auto"/>
                    </w:rPr>
                    <w:t xml:space="preserve"> (ул. Пионерская, Рабочая)</w:t>
                  </w:r>
                  <w:r w:rsidR="008B3155" w:rsidRPr="00852416">
                    <w:rPr>
                      <w:color w:val="auto"/>
                    </w:rPr>
                    <w:t>- Вечкасов Борис Петрович 89619841487</w:t>
                  </w:r>
                </w:p>
                <w:p w:rsidR="00852416" w:rsidRPr="00852416" w:rsidRDefault="00852416" w:rsidP="00FA0305">
                  <w:pPr>
                    <w:jc w:val="center"/>
                    <w:rPr>
                      <w:color w:val="auto"/>
                    </w:rPr>
                  </w:pPr>
                </w:p>
                <w:p w:rsidR="008B3155" w:rsidRPr="00852416" w:rsidRDefault="009855A9" w:rsidP="00FA0305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с</w:t>
                  </w:r>
                  <w:r w:rsidR="008B3155" w:rsidRPr="00852416">
                    <w:rPr>
                      <w:color w:val="auto"/>
                    </w:rPr>
                    <w:t>. Плотниково</w:t>
                  </w:r>
                  <w:r w:rsidR="00852416" w:rsidRPr="00852416">
                    <w:rPr>
                      <w:color w:val="auto"/>
                    </w:rPr>
                    <w:t xml:space="preserve"> (ул. Школьная, Молодежная, Совхозная)</w:t>
                  </w:r>
                  <w:r w:rsidR="008B3155" w:rsidRPr="00852416">
                    <w:rPr>
                      <w:color w:val="auto"/>
                    </w:rPr>
                    <w:t>- Сулейманов Физули Самед-Оглы  89069460085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605.25pt;margin-top:14.7pt;width:150.3pt;height:92.75pt;z-index:251665920">
            <v:textbox style="mso-next-textbox:#_x0000_s1062">
              <w:txbxContent>
                <w:p w:rsidR="00852416" w:rsidRDefault="00852416" w:rsidP="0085241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Детский сад Невратова Елена Владимировна,</w:t>
                  </w:r>
                </w:p>
                <w:p w:rsidR="00852416" w:rsidRDefault="00852416" w:rsidP="00852416">
                  <w:pPr>
                    <w:jc w:val="center"/>
                  </w:pPr>
                  <w:r>
                    <w:rPr>
                      <w:color w:val="auto"/>
                    </w:rPr>
                    <w:t xml:space="preserve"> </w:t>
                  </w:r>
                  <w:r>
                    <w:t>т.73508,</w:t>
                  </w:r>
                </w:p>
                <w:p w:rsidR="00852416" w:rsidRDefault="00852416" w:rsidP="00852416">
                  <w:pPr>
                    <w:jc w:val="center"/>
                  </w:pPr>
                  <w:r>
                    <w:t>89237290637</w:t>
                  </w:r>
                </w:p>
                <w:p w:rsidR="00852416" w:rsidRPr="00852416" w:rsidRDefault="00852416" w:rsidP="0085241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оциалистическая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464.9pt;margin-top:14.7pt;width:127.15pt;height:85.3pt;z-index:251653632">
            <v:textbox style="mso-next-textbox:#_x0000_s1040">
              <w:txbxContent>
                <w:p w:rsidR="00FA0305" w:rsidRDefault="0083546A" w:rsidP="00852416">
                  <w:pPr>
                    <w:jc w:val="center"/>
                  </w:pPr>
                  <w:r>
                    <w:t>ФАП</w:t>
                  </w:r>
                </w:p>
                <w:p w:rsidR="0083546A" w:rsidRDefault="009855A9" w:rsidP="00852416">
                  <w:pPr>
                    <w:jc w:val="center"/>
                  </w:pPr>
                  <w:r>
                    <w:t>Янкова Светлана Александровна</w:t>
                  </w:r>
                  <w:r w:rsidR="0083546A">
                    <w:t>, т.73545,</w:t>
                  </w:r>
                </w:p>
                <w:p w:rsidR="0083546A" w:rsidRDefault="009855A9" w:rsidP="00852416">
                  <w:pPr>
                    <w:jc w:val="center"/>
                  </w:pPr>
                  <w:r>
                    <w:t>89237290637</w:t>
                  </w:r>
                </w:p>
              </w:txbxContent>
            </v:textbox>
          </v:rect>
        </w:pict>
      </w:r>
      <w:r w:rsidR="00852416">
        <w:rPr>
          <w:noProof/>
        </w:rPr>
        <w:pict>
          <v:rect id="_x0000_s1034" style="position:absolute;margin-left:-12pt;margin-top:14.7pt;width:177.3pt;height:70.8pt;z-index:251650560">
            <v:textbox style="mso-next-textbox:#_x0000_s1034">
              <w:txbxContent>
                <w:p w:rsidR="00887DAE" w:rsidRPr="0083546A" w:rsidRDefault="0083546A" w:rsidP="00FA0305">
                  <w:pPr>
                    <w:jc w:val="center"/>
                    <w:rPr>
                      <w:color w:val="auto"/>
                    </w:rPr>
                  </w:pPr>
                  <w:r w:rsidRPr="0083546A">
                    <w:rPr>
                      <w:color w:val="auto"/>
                    </w:rPr>
                    <w:t>МБОУ «Луговская СОШ» Тинякова Наталья Николаевна</w:t>
                  </w:r>
                </w:p>
                <w:p w:rsidR="0083546A" w:rsidRDefault="0083546A" w:rsidP="00FA0305">
                  <w:pPr>
                    <w:jc w:val="center"/>
                    <w:rPr>
                      <w:color w:val="auto"/>
                    </w:rPr>
                  </w:pPr>
                  <w:r w:rsidRPr="0083546A">
                    <w:rPr>
                      <w:color w:val="auto"/>
                    </w:rPr>
                    <w:t>Т. 73516, с. 89965004486</w:t>
                  </w:r>
                </w:p>
                <w:p w:rsidR="00852416" w:rsidRDefault="00852416" w:rsidP="00FA0305">
                  <w:pPr>
                    <w:jc w:val="center"/>
                    <w:rPr>
                      <w:color w:val="auto"/>
                    </w:rPr>
                  </w:pPr>
                </w:p>
                <w:p w:rsidR="00852416" w:rsidRPr="0083546A" w:rsidRDefault="00852416" w:rsidP="00FA0305">
                  <w:pPr>
                    <w:jc w:val="center"/>
                    <w:rPr>
                      <w:color w:val="auto"/>
                    </w:rPr>
                  </w:pPr>
                </w:p>
              </w:txbxContent>
            </v:textbox>
          </v:rect>
        </w:pict>
      </w:r>
    </w:p>
    <w:p w:rsidR="008F55F3" w:rsidRDefault="008F55F3" w:rsidP="008F55F3"/>
    <w:p w:rsidR="008F55F3" w:rsidRDefault="008F55F3" w:rsidP="008F55F3"/>
    <w:p w:rsidR="00852416" w:rsidRDefault="00852416" w:rsidP="00842EC6"/>
    <w:p w:rsidR="00852416" w:rsidRPr="00852416" w:rsidRDefault="00852416" w:rsidP="00852416"/>
    <w:p w:rsidR="00852416" w:rsidRPr="00852416" w:rsidRDefault="00852416" w:rsidP="00852416">
      <w:r>
        <w:rPr>
          <w:noProof/>
        </w:rPr>
        <w:pict>
          <v:line id="_x0000_s1058" style="position:absolute;z-index:251661824" from="78.3pt,5pt" to="78.3pt,31.95pt">
            <v:stroke endarrow="block"/>
          </v:line>
        </w:pict>
      </w:r>
    </w:p>
    <w:p w:rsidR="00852416" w:rsidRPr="00852416" w:rsidRDefault="00852416" w:rsidP="00852416">
      <w:r>
        <w:rPr>
          <w:noProof/>
        </w:rPr>
        <w:pict>
          <v:line id="_x0000_s1060" style="position:absolute;flip:x;z-index:251663872" from="525.3pt,8.35pt" to="525.3pt,27.85pt">
            <v:stroke endarrow="block"/>
          </v:line>
        </w:pict>
      </w:r>
      <w:r>
        <w:rPr>
          <w:noProof/>
        </w:rPr>
        <w:pict>
          <v:line id="_x0000_s1064" style="position:absolute;z-index:251667968" from="697.05pt,10.85pt" to="697.05pt,27.85pt">
            <v:stroke endarrow="block"/>
          </v:line>
        </w:pict>
      </w:r>
    </w:p>
    <w:p w:rsidR="00852416" w:rsidRDefault="00DA3CA3" w:rsidP="00852416">
      <w:r>
        <w:rPr>
          <w:noProof/>
        </w:rPr>
        <w:pict>
          <v:rect id="_x0000_s1057" style="position:absolute;margin-left:-12pt;margin-top:-.25pt;width:177.3pt;height:99.8pt;z-index:251660800">
            <v:textbox style="mso-next-textbox:#_x0000_s1057">
              <w:txbxContent>
                <w:p w:rsidR="00852416" w:rsidRPr="00852416" w:rsidRDefault="00852416" w:rsidP="00852416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Население с. Луговое</w:t>
                  </w:r>
                </w:p>
                <w:p w:rsidR="00852416" w:rsidRPr="00852416" w:rsidRDefault="00852416" w:rsidP="00852416">
                  <w:pPr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У</w:t>
                  </w:r>
                  <w:r>
                    <w:rPr>
                      <w:color w:val="auto"/>
                    </w:rPr>
                    <w:t>лицы: Школьная, Луговая, Запрудная, Барнаульская, Алтайская, Молодежная, Социалистическая</w:t>
                  </w:r>
                  <w:r w:rsidR="00DA3CA3">
                    <w:rPr>
                      <w:color w:val="auto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605.25pt;margin-top:11.75pt;width:150.3pt;height:87.8pt;z-index:251666944">
            <v:textbox style="mso-next-textbox:#_x0000_s1063">
              <w:txbxContent>
                <w:p w:rsidR="00DA3CA3" w:rsidRDefault="00852416" w:rsidP="00852416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 xml:space="preserve">Население </w:t>
                  </w:r>
                </w:p>
                <w:p w:rsidR="00852416" w:rsidRPr="00852416" w:rsidRDefault="00852416" w:rsidP="00852416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с. Луговое</w:t>
                  </w:r>
                </w:p>
                <w:p w:rsidR="00852416" w:rsidRPr="00852416" w:rsidRDefault="00852416" w:rsidP="00852416">
                  <w:pPr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У</w:t>
                  </w:r>
                  <w:r>
                    <w:rPr>
                      <w:color w:val="auto"/>
                    </w:rPr>
                    <w:t>лицы: Центральная, Ключевская, Пролетарская</w:t>
                  </w:r>
                  <w:r w:rsidR="00DA3CA3">
                    <w:rPr>
                      <w:color w:val="auto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464.9pt;margin-top:11.75pt;width:127.15pt;height:87.8pt;z-index:251664896">
            <v:textbox style="mso-next-textbox:#_x0000_s1061">
              <w:txbxContent>
                <w:p w:rsidR="00DA3CA3" w:rsidRDefault="00852416" w:rsidP="00852416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 xml:space="preserve">Население </w:t>
                  </w:r>
                </w:p>
                <w:p w:rsidR="00852416" w:rsidRPr="00852416" w:rsidRDefault="00852416" w:rsidP="00852416">
                  <w:pPr>
                    <w:jc w:val="center"/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с. Луговое</w:t>
                  </w:r>
                </w:p>
                <w:p w:rsidR="00852416" w:rsidRPr="00852416" w:rsidRDefault="00852416" w:rsidP="00852416">
                  <w:pPr>
                    <w:rPr>
                      <w:color w:val="auto"/>
                    </w:rPr>
                  </w:pPr>
                  <w:r w:rsidRPr="00852416">
                    <w:rPr>
                      <w:color w:val="auto"/>
                    </w:rPr>
                    <w:t>У</w:t>
                  </w:r>
                  <w:r>
                    <w:rPr>
                      <w:color w:val="auto"/>
                    </w:rPr>
                    <w:t xml:space="preserve">лицы: </w:t>
                  </w:r>
                  <w:r w:rsidR="00DA3CA3">
                    <w:rPr>
                      <w:color w:val="auto"/>
                    </w:rPr>
                    <w:t>Садовая, Совхозная, Зеленая.</w:t>
                  </w:r>
                </w:p>
              </w:txbxContent>
            </v:textbox>
          </v:rect>
        </w:pict>
      </w:r>
    </w:p>
    <w:p w:rsidR="00887DAE" w:rsidRPr="00852416" w:rsidRDefault="00887DAE" w:rsidP="00852416">
      <w:pPr>
        <w:ind w:firstLine="708"/>
      </w:pPr>
    </w:p>
    <w:sectPr w:rsidR="00887DAE" w:rsidRPr="00852416" w:rsidSect="009855A9">
      <w:pgSz w:w="16840" w:h="11907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CA" w:rsidRDefault="00012DCA">
      <w:r>
        <w:separator/>
      </w:r>
    </w:p>
  </w:endnote>
  <w:endnote w:type="continuationSeparator" w:id="1">
    <w:p w:rsidR="00012DCA" w:rsidRDefault="00012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CA" w:rsidRDefault="00012DCA">
      <w:r>
        <w:separator/>
      </w:r>
    </w:p>
  </w:footnote>
  <w:footnote w:type="continuationSeparator" w:id="1">
    <w:p w:rsidR="00012DCA" w:rsidRDefault="00012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A3" w:rsidRDefault="00DA3CA3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DA3CA3" w:rsidRDefault="00DA3C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AE"/>
    <w:rsid w:val="00012DCA"/>
    <w:rsid w:val="002F4B98"/>
    <w:rsid w:val="00440188"/>
    <w:rsid w:val="00486827"/>
    <w:rsid w:val="00825090"/>
    <w:rsid w:val="0083546A"/>
    <w:rsid w:val="00842EC6"/>
    <w:rsid w:val="00850008"/>
    <w:rsid w:val="00852416"/>
    <w:rsid w:val="00887DAE"/>
    <w:rsid w:val="008B3155"/>
    <w:rsid w:val="008F55F3"/>
    <w:rsid w:val="009855A9"/>
    <w:rsid w:val="009D1C6D"/>
    <w:rsid w:val="00B708F6"/>
    <w:rsid w:val="00CC1EF8"/>
    <w:rsid w:val="00D27827"/>
    <w:rsid w:val="00DA3CA3"/>
    <w:rsid w:val="00DD2454"/>
    <w:rsid w:val="00E63FF9"/>
    <w:rsid w:val="00E937AD"/>
    <w:rsid w:val="00F744D4"/>
    <w:rsid w:val="00FA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887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9855A9"/>
    <w:pPr>
      <w:tabs>
        <w:tab w:val="left" w:pos="0"/>
        <w:tab w:val="left" w:pos="993"/>
      </w:tabs>
      <w:ind w:firstLine="851"/>
      <w:jc w:val="both"/>
    </w:pPr>
    <w:rPr>
      <w:color w:val="auto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855A9"/>
    <w:rPr>
      <w:sz w:val="24"/>
    </w:rPr>
  </w:style>
  <w:style w:type="paragraph" w:styleId="a3">
    <w:name w:val="Body Text"/>
    <w:basedOn w:val="a"/>
    <w:link w:val="a4"/>
    <w:rsid w:val="009855A9"/>
    <w:pPr>
      <w:spacing w:after="120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855A9"/>
  </w:style>
  <w:style w:type="paragraph" w:styleId="a5">
    <w:name w:val="header"/>
    <w:basedOn w:val="a"/>
    <w:link w:val="a6"/>
    <w:uiPriority w:val="99"/>
    <w:rsid w:val="009855A9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85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31EC-2445-4FBA-9A32-B77C340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EDDS1</dc:creator>
  <cp:lastModifiedBy>555</cp:lastModifiedBy>
  <cp:revision>2</cp:revision>
  <cp:lastPrinted>2022-05-13T05:17:00Z</cp:lastPrinted>
  <dcterms:created xsi:type="dcterms:W3CDTF">2022-05-13T05:26:00Z</dcterms:created>
  <dcterms:modified xsi:type="dcterms:W3CDTF">2022-05-13T05:26:00Z</dcterms:modified>
</cp:coreProperties>
</file>