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2193" w14:textId="77777777" w:rsidR="003A0C66" w:rsidRDefault="003A0C66" w:rsidP="006B2B1C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7AEBC24A" w14:textId="6D44A4D6" w:rsidR="00C40161" w:rsidRPr="006B2B1C" w:rsidRDefault="00C40161" w:rsidP="00C401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                                    </w:t>
      </w:r>
      <w:r w:rsidRPr="00C4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2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41897968" w14:textId="77777777" w:rsidR="00C40161" w:rsidRPr="006B2B1C" w:rsidRDefault="00C40161" w:rsidP="00C40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Плотниковский</w:t>
      </w:r>
      <w:r w:rsidRPr="006B2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сельский Совет депутатов</w:t>
      </w:r>
    </w:p>
    <w:p w14:paraId="5203739B" w14:textId="77777777" w:rsidR="00C40161" w:rsidRPr="006B2B1C" w:rsidRDefault="00C40161" w:rsidP="00C40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Каменского района Алтайского края</w:t>
      </w:r>
    </w:p>
    <w:p w14:paraId="6976DF91" w14:textId="77777777" w:rsidR="00C40161" w:rsidRPr="006B2B1C" w:rsidRDefault="00C40161" w:rsidP="00C40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6BAAD9" w14:textId="77777777" w:rsidR="00C40161" w:rsidRPr="006B2B1C" w:rsidRDefault="00C40161" w:rsidP="00C40161">
      <w:pPr>
        <w:tabs>
          <w:tab w:val="left" w:pos="262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B2B1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14:paraId="0D861343" w14:textId="77777777" w:rsidR="00C40161" w:rsidRDefault="00C40161" w:rsidP="00C40161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14:paraId="6B9DAF4E" w14:textId="77777777" w:rsidR="00C40161" w:rsidRDefault="00C40161" w:rsidP="00C40161">
      <w:pPr>
        <w:tabs>
          <w:tab w:val="left" w:pos="6765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  10.06.2025№ 8                                                                                        с. Луговое</w:t>
      </w:r>
    </w:p>
    <w:p w14:paraId="1B5B257F" w14:textId="77777777" w:rsidR="00C40161" w:rsidRDefault="00C40161" w:rsidP="00C40161">
      <w:pPr>
        <w:tabs>
          <w:tab w:val="left" w:pos="6765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a6"/>
        <w:tblW w:w="9911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C40161" w14:paraId="007A8FC6" w14:textId="77777777" w:rsidTr="00FB4B7C">
        <w:tc>
          <w:tcPr>
            <w:tcW w:w="4955" w:type="dxa"/>
          </w:tcPr>
          <w:p w14:paraId="12BA2AD1" w14:textId="77777777" w:rsidR="00C40161" w:rsidRDefault="00C40161" w:rsidP="00FB4B7C">
            <w:pPr>
              <w:tabs>
                <w:tab w:val="left" w:pos="709"/>
              </w:tabs>
              <w:suppressAutoHyphens/>
              <w:autoSpaceDE w:val="0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E35D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Об утверждении Положения о порядке и условиях командирования, возмещения расходов, связанных со служебными командировками муниципальных служащих, лиц, замещающих муниципальные должности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сельское поселение Плотниковский сельсовет Камен</w:t>
            </w:r>
            <w:r w:rsidRPr="00CE35D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ского района Алтайского </w:t>
            </w:r>
            <w:proofErr w:type="gramStart"/>
            <w:r w:rsidRPr="00CE35D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края  и</w:t>
            </w:r>
            <w:proofErr w:type="gramEnd"/>
            <w:r w:rsidRPr="00CE35D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иных работников органов местного самоуправления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Плотниковский сельсовет Каме</w:t>
            </w:r>
            <w:r w:rsidRPr="00CE35D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нского </w:t>
            </w:r>
            <w:proofErr w:type="gramStart"/>
            <w:r w:rsidRPr="00CE35D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района  Алтайского</w:t>
            </w:r>
            <w:proofErr w:type="gramEnd"/>
            <w:r w:rsidRPr="00CE35D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края</w:t>
            </w:r>
          </w:p>
        </w:tc>
        <w:tc>
          <w:tcPr>
            <w:tcW w:w="4956" w:type="dxa"/>
          </w:tcPr>
          <w:p w14:paraId="0B0957D0" w14:textId="77777777" w:rsidR="00C40161" w:rsidRDefault="00C40161" w:rsidP="00FB4B7C">
            <w:pPr>
              <w:tabs>
                <w:tab w:val="left" w:pos="709"/>
              </w:tabs>
              <w:suppressAutoHyphens/>
              <w:autoSpaceDE w:val="0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14:paraId="78EA3DCC" w14:textId="77777777" w:rsidR="00C40161" w:rsidRPr="00CE35DC" w:rsidRDefault="00C40161" w:rsidP="00C40161">
      <w:pPr>
        <w:tabs>
          <w:tab w:val="left" w:pos="70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CE35DC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              </w:t>
      </w:r>
    </w:p>
    <w:p w14:paraId="4D51B505" w14:textId="77777777" w:rsidR="00C40161" w:rsidRPr="00CE35DC" w:rsidRDefault="00C40161" w:rsidP="00C4016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A5436" w14:textId="77777777" w:rsidR="00C40161" w:rsidRDefault="00C40161" w:rsidP="00C40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35, 47, 53 Федерального закона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Постановлением Правительства Российской федерации от 13 октября 2008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749 «Об особенностях направления работников в служебные командировки», ст. 166 Трудового кодекса Российской Федерации, 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Плотниковский сельсовет Каме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нского района Алтайского края,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Плотниковский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Каме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нского района Алтайского края,</w:t>
      </w:r>
    </w:p>
    <w:p w14:paraId="059D7BD4" w14:textId="77777777" w:rsidR="00C40161" w:rsidRPr="00CE35DC" w:rsidRDefault="00C40161" w:rsidP="00C40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38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A43030" w14:textId="77777777" w:rsidR="00C40161" w:rsidRPr="00CE35DC" w:rsidRDefault="00C40161" w:rsidP="00C40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 порядке и условиях командирования, возмещения расходов, связанных со служебными командировками муниципальных служащих, лиц, замещающих муниципальные должности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сельское поселение Плотниковский сельсовет Каменского района Алтайского края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иных работников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Плотниковский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сельсовет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Каменского района 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Алтайского края 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14:paraId="06D94F73" w14:textId="77777777" w:rsidR="00C40161" w:rsidRPr="00CE35DC" w:rsidRDefault="00C40161" w:rsidP="00C40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опубликовать в Сборнике муниципальных правовых актов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Плотниковский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нского района Алтайского края и разместить 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Плотниковского 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сельсовета.</w:t>
      </w:r>
    </w:p>
    <w:p w14:paraId="59C9901F" w14:textId="77777777" w:rsidR="00C40161" w:rsidRPr="00CE35DC" w:rsidRDefault="00C40161" w:rsidP="00C40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CE3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</w:t>
      </w:r>
      <w:r w:rsidRPr="00CE35D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за выполнением настоящего решения возложить на постоянную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планово</w:t>
      </w:r>
      <w:r w:rsidRPr="00CE35D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-бюджетную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 Плотниковского сельского Совета депутатов Каме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нского района Алтайского края. </w:t>
      </w:r>
    </w:p>
    <w:p w14:paraId="24AAC895" w14:textId="77777777" w:rsidR="00C40161" w:rsidRPr="00CE35DC" w:rsidRDefault="00C40161" w:rsidP="00C40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DD55E" w14:textId="77777777" w:rsidR="00C40161" w:rsidRPr="00CE35DC" w:rsidRDefault="00C40161" w:rsidP="00C40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F5DCD" w14:textId="77777777" w:rsidR="00C40161" w:rsidRPr="00CE35DC" w:rsidRDefault="00C40161" w:rsidP="00C401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сельского Совета депутатов                                           С.А. Янкова</w:t>
      </w:r>
    </w:p>
    <w:p w14:paraId="4ACE5578" w14:textId="77777777" w:rsidR="00C40161" w:rsidRPr="00CE35DC" w:rsidRDefault="00C40161" w:rsidP="00C40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1A7D2" w14:textId="77777777" w:rsidR="00C40161" w:rsidRPr="00CE35DC" w:rsidRDefault="00C40161" w:rsidP="00C40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00B38" w14:textId="77777777" w:rsidR="00C40161" w:rsidRPr="00CE35DC" w:rsidRDefault="00C40161" w:rsidP="00C401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14:paraId="053B145A" w14:textId="77777777" w:rsidR="00C40161" w:rsidRPr="00CE35DC" w:rsidRDefault="00C40161" w:rsidP="00C401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Плотниковским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Совета </w:t>
      </w:r>
    </w:p>
    <w:p w14:paraId="46886C3B" w14:textId="77777777" w:rsidR="00C40161" w:rsidRPr="00CE35DC" w:rsidRDefault="00C40161" w:rsidP="00C401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нского района </w:t>
      </w:r>
    </w:p>
    <w:p w14:paraId="7AACF25B" w14:textId="77777777" w:rsidR="00C40161" w:rsidRPr="00CE35DC" w:rsidRDefault="00C40161" w:rsidP="00C401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10.06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14:paraId="57DA834B" w14:textId="77777777" w:rsidR="00C40161" w:rsidRPr="00CE35DC" w:rsidRDefault="00C40161" w:rsidP="00C4016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74EBC65C" w14:textId="77777777" w:rsidR="00C40161" w:rsidRPr="00CE35DC" w:rsidRDefault="00C40161" w:rsidP="00C4016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25A9C4" w14:textId="77777777" w:rsidR="00C40161" w:rsidRPr="00CE35DC" w:rsidRDefault="00C40161" w:rsidP="00C4016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ОЛОЖЕНИЕ</w:t>
      </w:r>
    </w:p>
    <w:p w14:paraId="03EE7EE0" w14:textId="77777777" w:rsidR="00C40161" w:rsidRPr="00CE35DC" w:rsidRDefault="00C40161" w:rsidP="00C4016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 порядке и условиях командирования, возмещения расходов, связанных со служебными командировками муниципальных служащих, лиц, замещающих муниципальные должности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сельское поселение Плотниковский</w:t>
      </w:r>
      <w:r w:rsidRPr="00CE35D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сельсовет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Каменского района Алтайского края</w:t>
      </w:r>
      <w:r w:rsidRPr="00CE35D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и иных работников органов местного самоуправления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Плотниковский</w:t>
      </w:r>
      <w:r w:rsidRPr="00CE35D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сельсовет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Каменского района </w:t>
      </w:r>
      <w:r w:rsidRPr="00CE35D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Алтайского края</w:t>
      </w:r>
    </w:p>
    <w:p w14:paraId="6F861377" w14:textId="77777777" w:rsidR="00C40161" w:rsidRPr="00CE35DC" w:rsidRDefault="00C40161" w:rsidP="00C4016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05A5B000" w14:textId="77777777" w:rsidR="00C40161" w:rsidRPr="00CE35DC" w:rsidRDefault="00C40161" w:rsidP="00C4016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05D958A" w14:textId="77777777" w:rsidR="00C40161" w:rsidRPr="00CE35DC" w:rsidRDefault="00C40161" w:rsidP="00C4016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 Общие положения</w:t>
      </w:r>
    </w:p>
    <w:p w14:paraId="613EA90C" w14:textId="77777777" w:rsidR="00C40161" w:rsidRPr="00CE35DC" w:rsidRDefault="00C40161" w:rsidP="00C4016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BE80A00" w14:textId="77777777" w:rsidR="00C40161" w:rsidRPr="00CE35DC" w:rsidRDefault="00C40161" w:rsidP="00C4016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1.1.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Настоящее Положение устанавливает порядок и условия командирования, возмещения расходов, связанных со служебными командировками на территории Российской Федерации муниципальных служащих, лиц, </w:t>
      </w:r>
      <w:r w:rsidRPr="00CE35D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замещающих муниципальные должности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сельское поселение Плотниковский</w:t>
      </w:r>
      <w:r w:rsidRPr="00CE35D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сельсовет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Каменского района Алтайского края</w:t>
      </w:r>
      <w:r w:rsidRPr="00CE35D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 иных работников орган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ов местного самоуправления Плотниковский</w:t>
      </w:r>
      <w:r w:rsidRPr="00CE35D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сельсовет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Каме</w:t>
      </w:r>
      <w:r w:rsidRPr="00CE35D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 района</w:t>
      </w:r>
      <w:r w:rsidRPr="00CE35D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Алтайского края</w:t>
      </w: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(далее по тексту - командированные).</w:t>
      </w:r>
    </w:p>
    <w:p w14:paraId="4FD47745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настоящем Положении к командированным относятся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</w:t>
      </w:r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муниципальные служащие Администрации сельсовета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работники </w:t>
      </w:r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Администрации сельсовета.</w:t>
      </w:r>
    </w:p>
    <w:p w14:paraId="24F060AB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Под служебной командировкой понимается поездка командированного лица по распоряжению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на определенный срок для выполнения служебного поручения вне места постоянной службы.</w:t>
      </w:r>
    </w:p>
    <w:p w14:paraId="34B9485A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Возмещение расходов, связанных со служебными командировками, производится за счет средств местного бюджета, выделенных на служебные командировки в пределах финансовых ассигнова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ний, утвержденных решением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Плотниковского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Каме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нского района Алтайского края о бюджете на текущий год и сметы расходов на содержание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Плотниковского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нского района Алтайского края.</w:t>
      </w:r>
    </w:p>
    <w:p w14:paraId="4319826E" w14:textId="77777777" w:rsidR="00C40161" w:rsidRPr="00CE35DC" w:rsidRDefault="00C40161" w:rsidP="00C40161">
      <w:pPr>
        <w:widowControl w:val="0"/>
        <w:tabs>
          <w:tab w:val="left" w:pos="144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AD98B7" w14:textId="77777777" w:rsidR="00C40161" w:rsidRPr="00CE35DC" w:rsidRDefault="00C40161" w:rsidP="00C40161">
      <w:pPr>
        <w:widowControl w:val="0"/>
        <w:tabs>
          <w:tab w:val="left" w:pos="144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C88DC1" w14:textId="77777777" w:rsidR="00C40161" w:rsidRPr="00CE35DC" w:rsidRDefault="00C40161" w:rsidP="00C40161">
      <w:pPr>
        <w:widowControl w:val="0"/>
        <w:tabs>
          <w:tab w:val="left" w:pos="3618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2. Оформление решения</w:t>
      </w:r>
    </w:p>
    <w:p w14:paraId="72F306D1" w14:textId="77777777" w:rsidR="00C40161" w:rsidRPr="00CE35DC" w:rsidRDefault="00C40161" w:rsidP="00C40161">
      <w:pPr>
        <w:widowControl w:val="0"/>
        <w:tabs>
          <w:tab w:val="left" w:pos="36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0597ABB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2.1. 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направлении в служебную командировку, оформленное распоряжением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условий и ограничений, предусмотренных статьями 167,259,264 Трудового кодекса Российской Федерации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принимает 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или лицо, исполняющее обяза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нности на период его отсутствия, 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о направлении в служебную командировку указывается служебное поручение.</w:t>
      </w:r>
    </w:p>
    <w:p w14:paraId="33C64D0C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сельсовета с целью исполнения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полномочий по решению вопросов местного 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самостоятельно принимает решение о служебной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командировке в пределах Российской Федерации. Решение о направлении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о служебной командировке оформляется соответствующим распоряжением.</w:t>
      </w:r>
    </w:p>
    <w:p w14:paraId="59869B9A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принятия решения о направлении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 командировку являются документы приглашающей стороны: письма, приглашения, вызовы и другие документы, сообщающие о необходимости прибытия, содержащие информацию о дате, времени, темы мероприятия.</w:t>
      </w:r>
    </w:p>
    <w:p w14:paraId="1C0C3F69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Копия распоряжения о командировании 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сельсовета 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направляется лицу, ответственному за ведение кадровой работы.  </w:t>
      </w:r>
    </w:p>
    <w:p w14:paraId="1CE9582B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E825DD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016A9F" w14:textId="77777777" w:rsidR="00C40161" w:rsidRPr="00CE35DC" w:rsidRDefault="00C40161" w:rsidP="00C40161">
      <w:pPr>
        <w:widowControl w:val="0"/>
        <w:tabs>
          <w:tab w:val="left" w:pos="307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 Срок служебной командировки</w:t>
      </w:r>
    </w:p>
    <w:p w14:paraId="30643FB6" w14:textId="77777777" w:rsidR="00C40161" w:rsidRPr="00CE35DC" w:rsidRDefault="00C40161" w:rsidP="00C40161">
      <w:pPr>
        <w:widowControl w:val="0"/>
        <w:tabs>
          <w:tab w:val="left" w:pos="307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0ECFCF7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Срок служебной командировки определяется с учетом объема, сложности и иных особенностей служебного поручения и указывается в распоряжении (приказе) о направлении в служебную командировку.</w:t>
      </w:r>
    </w:p>
    <w:p w14:paraId="6EB14D05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Днем выезда в служебную командировку считается дата отправления поезда, самолета, автобуса или другого транспортного средства от места постоянной службы командированного, а днем приезда из служебной командировки - дата прибытия указанного транспортного средства в место постоянной службы. При отправлении транспортного средства до 24 часов включительно днем отъезда в служебную командировку считаются текущие сутки, а с 00 часов и позднее - последующие сутки.</w:t>
      </w:r>
    </w:p>
    <w:p w14:paraId="22E4A8FC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14:paraId="3933A23D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Аналогично определяется день приезда из служебной командировки.</w:t>
      </w:r>
    </w:p>
    <w:p w14:paraId="0CE3DE12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о явке командированного на службу в день выезда в служебную командировку и в день приезда из служебной командировки решается по 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договоренности с работодателем.</w:t>
      </w:r>
    </w:p>
    <w:p w14:paraId="1CCB1F33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Фактический срок пребывания в служебной командировке определяется по проездным документам, представляемым командированным, по возвращении из служебной командировки.</w:t>
      </w:r>
    </w:p>
    <w:p w14:paraId="3778A605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проезда на основании решения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указанного в распоряжении о направлении в служебную командировку, к месту командирования и (или) обратно на служебном транспорте, на транспорте, находящемся в собственности лица, направляемого в служебную командировку,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командированным, по возвращении из служебной командировки главе Администрации сельсовета, 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14:paraId="2A85D407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6" w:history="1">
        <w:r w:rsidRPr="00CE35D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18 ноября 2020 г. N 1853 "Об утверждении Правил предоставления гостиничных услуг в Российской Федерации".</w:t>
      </w:r>
    </w:p>
    <w:p w14:paraId="6B23CB96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лицом, направляемым в служебную командировку, представляются служебная записка и (или) иной документ о фактическом сроке пребывания в служебной командировке, содержащий подтверждение принимающей стороны (организации либо должностного лица) о сроке прибытия (убытия) к месту командирования (из места служебной командировки).</w:t>
      </w:r>
    </w:p>
    <w:p w14:paraId="5746186D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23ECD5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417C0B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Возмещение командированному расходов, связанных со служебными командировками</w:t>
      </w:r>
    </w:p>
    <w:p w14:paraId="0340BBF1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76CF76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При направлении командированного, в служебную командировку ему гарантируется сохранение замещаемой им должности и фактического денежного содержания, а также возмещаются расходы по проезду до места командирования и обратно к месту постоянной службы, расходы по найму жилого помещения, дополнительные расходы, связанные с проживанием вне постоянного места жительства (суточные), и иные расходы, в том числе корпоративное </w:t>
      </w:r>
      <w:r w:rsidRPr="00CE35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сопровождение, связанные со служебными командировками и произведенные командированным с разрешения работодателя.</w:t>
      </w:r>
    </w:p>
    <w:p w14:paraId="1A01C394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Фактическое денежно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 содержание за время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нахождения  </w:t>
      </w:r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командированного</w:t>
      </w:r>
      <w:proofErr w:type="gramEnd"/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служебной командировке, а также за дни нахождения в пути, в том числе за время вынужденной остановки в пути, сохраняется за все дни службы (работы) по графику, установленному по месту постоянной службы.</w:t>
      </w:r>
    </w:p>
    <w:p w14:paraId="50B8C9D9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4.2. Командированному при направлении его в служебную командировку выдается денежный аванс на оплату расходов по проезду к месту командирования и обратно к месту службы (работы), найму жилого помещения (включая бронирование) и дополнительных расходов, связанных с проживанием вне места постоянного жительства (суточные).</w:t>
      </w:r>
    </w:p>
    <w:p w14:paraId="5C2475CD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 Расходы по проезду к месту служебной командировки и обратно к месту постоянной службы (работы), и по проезду из одного населенного пункта в другой, если командированный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документов (билетов),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14:paraId="7DC82FDB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4.4. Расходы по проезду к месту служебной командировки и обратно к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сту постоянной службы (работы),</w:t>
      </w:r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воздушным, железнодорожным, водным и автомобильным транспортном общего пользования (кроме такси) возмещаются командированному в размере фактических расходов, подтвержденных проездными документами.</w:t>
      </w:r>
    </w:p>
    <w:p w14:paraId="03E0E477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4.5. Дополнительные расходы, связанные с проживанием вне места жительства (суточные), возмещаются командированному за каждый день нахождения в служебной командировке, включая выходные и нерабочие праздничные дни, а также за дни нахождения в пути, в том числе за время вынужденной остановки в пути в размере </w:t>
      </w:r>
      <w:r w:rsidRPr="00CA67F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 w:bidi="ru-RU"/>
        </w:rPr>
        <w:t>200 рублей в сутки (за пределами Алтайского края - 500 руб. в сутки).</w:t>
      </w:r>
    </w:p>
    <w:p w14:paraId="65A95F1A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служебных командировках в местность, откуда командированный исходя из условий транспортного сообщения и характера выполняемой в служебной командировке службы (работы), имеет возможность ежедневно возвращаться к месту постоянного жительства, суточные не выплачиваются.</w:t>
      </w:r>
    </w:p>
    <w:p w14:paraId="2DB2594A" w14:textId="77777777" w:rsidR="00C40161" w:rsidRPr="00CE35DC" w:rsidRDefault="00C40161" w:rsidP="00C40161">
      <w:pPr>
        <w:widowControl w:val="0"/>
        <w:tabs>
          <w:tab w:val="left" w:pos="130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4.6. Расходы по бронированию и найму жилого помещения возмещаются командированному (кроме тех случаев, когда ему предоставляется бесплатное помещение) по фактическим расходам, подтвержденных соответствующими документами, по согласованию с работодателем в пределах средств, предусмотренных в бюджетной смете орга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на местного самоуправления Рыби</w:t>
      </w: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нского сельсовета.</w:t>
      </w:r>
    </w:p>
    <w:p w14:paraId="2E18347D" w14:textId="77777777" w:rsidR="00C40161" w:rsidRPr="00CE35DC" w:rsidRDefault="00C40161" w:rsidP="00C40161">
      <w:pPr>
        <w:widowControl w:val="0"/>
        <w:tabs>
          <w:tab w:val="left" w:pos="130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случае если в населенном пункте отсутствует гостиница, командированному обеспечивается предоставление иного отдельного жилого помещения, либо аналогичного жилого помещения в ближайшем населенном пункте с гарантированным транспортным обеспечением от места проживания до места командирования и обратно.</w:t>
      </w:r>
    </w:p>
    <w:p w14:paraId="71A2799F" w14:textId="77777777" w:rsidR="00C40161" w:rsidRPr="00CE35DC" w:rsidRDefault="00C40161" w:rsidP="00C40161">
      <w:pPr>
        <w:widowControl w:val="0"/>
        <w:tabs>
          <w:tab w:val="left" w:pos="130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Сумма за питание и другие личные услуги, включенные в счета за наем жилого помещения, возмещению не подлежат.</w:t>
      </w:r>
    </w:p>
    <w:p w14:paraId="0120BD48" w14:textId="77777777" w:rsidR="00C40161" w:rsidRPr="00CE35DC" w:rsidRDefault="00C40161" w:rsidP="00C40161">
      <w:pPr>
        <w:widowControl w:val="0"/>
        <w:tabs>
          <w:tab w:val="left" w:pos="130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4.7. Если командированный по окончании служебного дня по согласованию с работодателем остается в месте командирования, то расходы по найму жилого помещения при предоставлении соответствующих документов возмещаются командированному в порядке и размерах, которые предусмотрены настоящим Положением.</w:t>
      </w:r>
    </w:p>
    <w:p w14:paraId="600A11A7" w14:textId="77777777" w:rsidR="00C40161" w:rsidRPr="00CE35DC" w:rsidRDefault="00C40161" w:rsidP="00C40161">
      <w:pPr>
        <w:widowControl w:val="0"/>
        <w:tabs>
          <w:tab w:val="left" w:pos="130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Вопрос о целесообразности ежедневного возвращения командированного из места командирования к месту постоянного жительства в каждом конкретном случа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 решается работодателем</w:t>
      </w: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с учетом дальности расстояния, условий транспортного сообщения, характера выполняемого задания, а также необходимости создания командированному условий для отдыха.</w:t>
      </w:r>
    </w:p>
    <w:p w14:paraId="7D540ABB" w14:textId="77777777" w:rsidR="00C40161" w:rsidRPr="00CE35DC" w:rsidRDefault="00C40161" w:rsidP="00C40161">
      <w:pPr>
        <w:widowControl w:val="0"/>
        <w:tabs>
          <w:tab w:val="left" w:pos="130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4.8. В случае вынужденной остановки в пути дополнительные расходы, связанные с проживанием вне места жительства (суточные) за время остановки возмещаются командированному при предоставлении документов, подтверждающих факт вынужденной остановки в пути. Также возмещаются расходы по найму жилого помещения, подтвержденных соответствующими документами, в порядке и размерах, которые предусмотрены настоящим Положением.</w:t>
      </w:r>
    </w:p>
    <w:p w14:paraId="1C2CB626" w14:textId="77777777" w:rsidR="00C40161" w:rsidRPr="00CE35DC" w:rsidRDefault="00C40161" w:rsidP="00C40161">
      <w:pPr>
        <w:widowControl w:val="0"/>
        <w:tabs>
          <w:tab w:val="left" w:pos="130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4.9. Командированному в случае его временной</w:t>
      </w:r>
      <w:r w:rsidRPr="00CE3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нетрудоспособности, удостоверенной в установленном порядке, возмещаются расходы по найму жилого помещения (кроме случаев, когда командированный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(задания) поручения или вернуться к месту постоянного жительства.</w:t>
      </w:r>
    </w:p>
    <w:p w14:paraId="7A54A059" w14:textId="77777777" w:rsidR="00C40161" w:rsidRPr="00CE35DC" w:rsidRDefault="00C40161" w:rsidP="00C40161">
      <w:pPr>
        <w:widowControl w:val="0"/>
        <w:tabs>
          <w:tab w:val="left" w:pos="130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За период временной нетрудоспособности командированному выплачивается пособие по временной нетрудоспособности в соответствии с законодательством Российской Федерации.</w:t>
      </w:r>
    </w:p>
    <w:p w14:paraId="1B9880A7" w14:textId="77777777" w:rsidR="00C40161" w:rsidRPr="00CE35DC" w:rsidRDefault="00C40161" w:rsidP="00C40161">
      <w:pPr>
        <w:widowControl w:val="0"/>
        <w:tabs>
          <w:tab w:val="left" w:pos="130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 w:bidi="ru-RU"/>
        </w:rPr>
      </w:pPr>
    </w:p>
    <w:p w14:paraId="448C4622" w14:textId="77777777" w:rsidR="00C40161" w:rsidRPr="00CE35DC" w:rsidRDefault="00C40161" w:rsidP="00C40161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5. Режим служебного времени и времени отдыха в период служебной командировки</w:t>
      </w:r>
    </w:p>
    <w:p w14:paraId="546B5A6C" w14:textId="77777777" w:rsidR="00C40161" w:rsidRPr="00CE35DC" w:rsidRDefault="00C40161" w:rsidP="00C40161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78B36F" w14:textId="77777777" w:rsidR="00C40161" w:rsidRPr="00CE35DC" w:rsidRDefault="00C40161" w:rsidP="00C40161">
      <w:pPr>
        <w:widowControl w:val="0"/>
        <w:tabs>
          <w:tab w:val="left" w:pos="13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5.1. На командированного, находящегося в служебной командировке, распространяется режим служебного времени той организации, в которую он командирован.</w:t>
      </w:r>
    </w:p>
    <w:p w14:paraId="728866C3" w14:textId="77777777" w:rsidR="00C40161" w:rsidRPr="00CE35DC" w:rsidRDefault="00C40161" w:rsidP="00C40161">
      <w:pPr>
        <w:widowControl w:val="0"/>
        <w:tabs>
          <w:tab w:val="left" w:pos="13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том случае, если режим служебного времени указанной организации отличается от режима служебного времени на постоянном месте службы в сторону уменьшения дней отдыха, взамен дней отдыха, не использованных в период служебной командировки, командированному предоставляются другие дни отдыха по возвращении из служебной командировки.</w:t>
      </w:r>
    </w:p>
    <w:p w14:paraId="75DB44F1" w14:textId="77777777" w:rsidR="00C40161" w:rsidRPr="00CE35DC" w:rsidRDefault="00C40161" w:rsidP="00C40161">
      <w:pPr>
        <w:widowControl w:val="0"/>
        <w:tabs>
          <w:tab w:val="left" w:pos="13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5.2. Если командированный командирован для службы (работы), в выходные или нерабочие праздничные дни, компенсация за работу в эти дни производится в соответствии с законодательством Российской Федерации.</w:t>
      </w:r>
    </w:p>
    <w:p w14:paraId="77F0C65C" w14:textId="77777777" w:rsidR="00C40161" w:rsidRPr="00CE35DC" w:rsidRDefault="00C40161" w:rsidP="00C40161">
      <w:pPr>
        <w:widowControl w:val="0"/>
        <w:tabs>
          <w:tab w:val="left" w:pos="13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5.3. В случае если по распоряжению работодателя командированный выезжает в служебную командировку в выходной день, по возвращении из </w:t>
      </w: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 xml:space="preserve">служебной командировки ему предоставляется другой день отдыха в установленном порядке.  </w:t>
      </w:r>
    </w:p>
    <w:p w14:paraId="6AF6BE84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F7BAFA" w14:textId="77777777" w:rsidR="00C40161" w:rsidRPr="00CE35DC" w:rsidRDefault="00C40161" w:rsidP="00C401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CCC763" w14:textId="77777777" w:rsidR="00C40161" w:rsidRPr="00CE35DC" w:rsidRDefault="00C40161" w:rsidP="00C40161">
      <w:pPr>
        <w:widowControl w:val="0"/>
        <w:tabs>
          <w:tab w:val="left" w:pos="3598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E3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6. Заключительные положения</w:t>
      </w:r>
    </w:p>
    <w:p w14:paraId="2309EE25" w14:textId="77777777" w:rsidR="00C40161" w:rsidRPr="00CE35DC" w:rsidRDefault="00C40161" w:rsidP="00C40161">
      <w:pPr>
        <w:widowControl w:val="0"/>
        <w:tabs>
          <w:tab w:val="left" w:pos="359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01B85D" w14:textId="77777777" w:rsidR="00C40161" w:rsidRPr="00CE35DC" w:rsidRDefault="00C40161" w:rsidP="00C40161">
      <w:pPr>
        <w:widowControl w:val="0"/>
        <w:tabs>
          <w:tab w:val="left" w:pos="12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6.1. Лицо, вернувшееся из служебной командировки, обязано в течение трех рабочих дней представить работодателю авансовый отчет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документов, предоставлению в поездах постельных принадлежностей) и иных связанных со служебной командировкой расходах, произведенных с разрешения представителя нанимателя.</w:t>
      </w:r>
    </w:p>
    <w:p w14:paraId="100AA719" w14:textId="77777777" w:rsidR="00C40161" w:rsidRPr="00CE35DC" w:rsidRDefault="00C40161" w:rsidP="00C40161">
      <w:pPr>
        <w:widowControl w:val="0"/>
        <w:tabs>
          <w:tab w:val="left" w:pos="12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6.2. Расходы, размеры которых превышают размеры, установленные настоящим Положением, а также иные расходы, связанные со служебными командировками (при условии, что они произведены командированным с разрешения работодателя), возмещаются в пределах средств, предусмотренных в бюджетной смете органов местного самоуправления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Плотниковский сельсовет Каме</w:t>
      </w:r>
      <w:r w:rsidRPr="00CE35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нского района Алтайского края</w:t>
      </w:r>
      <w:r w:rsidRPr="00CE3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E3C0536" w14:textId="03B91F5C" w:rsidR="00CE35DC" w:rsidRPr="00CE35DC" w:rsidRDefault="00CE35DC" w:rsidP="00CE35DC">
      <w:pPr>
        <w:widowControl w:val="0"/>
        <w:tabs>
          <w:tab w:val="left" w:pos="12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A0BEDC" w14:textId="77777777" w:rsidR="00A530B4" w:rsidRPr="00CE35DC" w:rsidRDefault="00A530B4">
      <w:pPr>
        <w:rPr>
          <w:rFonts w:ascii="Times New Roman" w:hAnsi="Times New Roman" w:cs="Times New Roman"/>
          <w:sz w:val="28"/>
          <w:szCs w:val="28"/>
        </w:rPr>
      </w:pPr>
    </w:p>
    <w:sectPr w:rsidR="00A530B4" w:rsidRPr="00CE35DC" w:rsidSect="002223E4">
      <w:headerReference w:type="even" r:id="rId7"/>
      <w:headerReference w:type="default" r:id="rId8"/>
      <w:pgSz w:w="11906" w:h="16838"/>
      <w:pgMar w:top="851" w:right="567" w:bottom="993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21C84" w14:textId="77777777" w:rsidR="00E57260" w:rsidRDefault="00E57260">
      <w:pPr>
        <w:spacing w:after="0" w:line="240" w:lineRule="auto"/>
      </w:pPr>
      <w:r>
        <w:separator/>
      </w:r>
    </w:p>
  </w:endnote>
  <w:endnote w:type="continuationSeparator" w:id="0">
    <w:p w14:paraId="1CB800EA" w14:textId="77777777" w:rsidR="00E57260" w:rsidRDefault="00E5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07D81" w14:textId="77777777" w:rsidR="00E57260" w:rsidRDefault="00E57260">
      <w:pPr>
        <w:spacing w:after="0" w:line="240" w:lineRule="auto"/>
      </w:pPr>
      <w:r>
        <w:separator/>
      </w:r>
    </w:p>
  </w:footnote>
  <w:footnote w:type="continuationSeparator" w:id="0">
    <w:p w14:paraId="64D47112" w14:textId="77777777" w:rsidR="00E57260" w:rsidRDefault="00E57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F6B88" w14:textId="77777777" w:rsidR="003946FB" w:rsidRDefault="00F006F0" w:rsidP="0045118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DCD0E07" w14:textId="77777777" w:rsidR="003946FB" w:rsidRDefault="003946FB" w:rsidP="000608C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A3F3D" w14:textId="77777777" w:rsidR="003946FB" w:rsidRDefault="00F006F0" w:rsidP="0045118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372B">
      <w:rPr>
        <w:rStyle w:val="a5"/>
        <w:noProof/>
      </w:rPr>
      <w:t>7</w:t>
    </w:r>
    <w:r>
      <w:rPr>
        <w:rStyle w:val="a5"/>
      </w:rPr>
      <w:fldChar w:fldCharType="end"/>
    </w:r>
  </w:p>
  <w:p w14:paraId="0408C5A8" w14:textId="77777777" w:rsidR="003946FB" w:rsidRDefault="003946FB" w:rsidP="000608C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C91"/>
    <w:rsid w:val="00083F71"/>
    <w:rsid w:val="000A1AFE"/>
    <w:rsid w:val="000C03E3"/>
    <w:rsid w:val="00112F17"/>
    <w:rsid w:val="002223E4"/>
    <w:rsid w:val="003946FB"/>
    <w:rsid w:val="003A0C66"/>
    <w:rsid w:val="003E4D66"/>
    <w:rsid w:val="004B5DD5"/>
    <w:rsid w:val="004C4F94"/>
    <w:rsid w:val="0050449B"/>
    <w:rsid w:val="00553C96"/>
    <w:rsid w:val="005A3B61"/>
    <w:rsid w:val="006B2B1C"/>
    <w:rsid w:val="006B3819"/>
    <w:rsid w:val="00867DFB"/>
    <w:rsid w:val="008B4F94"/>
    <w:rsid w:val="0090670B"/>
    <w:rsid w:val="009B7C91"/>
    <w:rsid w:val="009C372B"/>
    <w:rsid w:val="00A530B4"/>
    <w:rsid w:val="00BD4559"/>
    <w:rsid w:val="00C40161"/>
    <w:rsid w:val="00CA67F6"/>
    <w:rsid w:val="00CE35DC"/>
    <w:rsid w:val="00D30F56"/>
    <w:rsid w:val="00E57260"/>
    <w:rsid w:val="00F006F0"/>
    <w:rsid w:val="00F229A5"/>
    <w:rsid w:val="00FB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EE04"/>
  <w15:chartTrackingRefBased/>
  <w15:docId w15:val="{8CC18242-783B-4BBB-8B37-C660386F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35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CE35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E35DC"/>
  </w:style>
  <w:style w:type="table" w:styleId="a6">
    <w:name w:val="Table Grid"/>
    <w:basedOn w:val="a1"/>
    <w:uiPriority w:val="39"/>
    <w:rsid w:val="006B2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1289&amp;date=22.09.2023&amp;dst=100009&amp;field=13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2395</Words>
  <Characters>13656</Characters>
  <Application>Microsoft Office Word</Application>
  <DocSecurity>0</DocSecurity>
  <Lines>113</Lines>
  <Paragraphs>32</Paragraphs>
  <ScaleCrop>false</ScaleCrop>
  <Company/>
  <LinksUpToDate>false</LinksUpToDate>
  <CharactersWithSpaces>16019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2025-05-12T07:46:00Z</dcterms:created>
  <dcterms:modified xsi:type="dcterms:W3CDTF">2025-07-01T03:41:00Z</dcterms:modified>
</cp:coreProperties>
</file>