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DCC" w:rsidRPr="001851CE" w:rsidRDefault="00E43DCC" w:rsidP="00E43DCC">
      <w:pPr>
        <w:rPr>
          <w:rFonts w:ascii="Times New Roman" w:hAnsi="Times New Roman"/>
          <w:b/>
          <w:sz w:val="28"/>
          <w:szCs w:val="28"/>
        </w:rPr>
      </w:pPr>
      <w:r w:rsidRPr="001851CE">
        <w:rPr>
          <w:rFonts w:ascii="Times New Roman" w:hAnsi="Times New Roman"/>
          <w:b/>
          <w:sz w:val="28"/>
          <w:szCs w:val="28"/>
        </w:rPr>
        <w:t>РОССИЙСКАЯ ФЕДЕРАЦИЯ</w:t>
      </w:r>
    </w:p>
    <w:p w:rsidR="00E43DCC" w:rsidRPr="00B83A13" w:rsidRDefault="00E43DCC" w:rsidP="00E43DCC">
      <w:pPr>
        <w:rPr>
          <w:rFonts w:ascii="Times New Roman" w:hAnsi="Times New Roman"/>
          <w:b/>
          <w:sz w:val="28"/>
          <w:szCs w:val="28"/>
        </w:rPr>
      </w:pPr>
      <w:r w:rsidRPr="001851CE">
        <w:rPr>
          <w:rFonts w:ascii="Times New Roman" w:hAnsi="Times New Roman"/>
          <w:b/>
          <w:sz w:val="28"/>
          <w:szCs w:val="28"/>
        </w:rPr>
        <w:t xml:space="preserve">Администрация </w:t>
      </w:r>
      <w:r w:rsidRPr="00B83A13">
        <w:rPr>
          <w:rFonts w:ascii="Times New Roman" w:hAnsi="Times New Roman"/>
          <w:b/>
          <w:sz w:val="28"/>
          <w:szCs w:val="28"/>
        </w:rPr>
        <w:t xml:space="preserve">Плотниковского сельсовета </w:t>
      </w:r>
    </w:p>
    <w:p w:rsidR="00E43DCC" w:rsidRPr="00B83A13" w:rsidRDefault="00E43DCC" w:rsidP="00E43DCC">
      <w:pPr>
        <w:rPr>
          <w:rFonts w:ascii="Times New Roman" w:hAnsi="Times New Roman"/>
          <w:b/>
          <w:sz w:val="28"/>
          <w:szCs w:val="28"/>
        </w:rPr>
      </w:pPr>
      <w:r w:rsidRPr="00B83A13">
        <w:rPr>
          <w:rFonts w:ascii="Times New Roman" w:hAnsi="Times New Roman"/>
          <w:b/>
          <w:sz w:val="28"/>
          <w:szCs w:val="28"/>
        </w:rPr>
        <w:t>Каменского района Алтайского края</w:t>
      </w:r>
    </w:p>
    <w:p w:rsidR="00E43DCC" w:rsidRPr="00B83A13" w:rsidRDefault="00E43DCC" w:rsidP="00E43DCC">
      <w:pPr>
        <w:rPr>
          <w:rFonts w:ascii="Times New Roman" w:hAnsi="Times New Roman"/>
          <w:b/>
          <w:sz w:val="28"/>
          <w:szCs w:val="28"/>
        </w:rPr>
      </w:pPr>
    </w:p>
    <w:p w:rsidR="00E43DCC" w:rsidRPr="00B83A13" w:rsidRDefault="00E43DCC" w:rsidP="00E43DCC">
      <w:pPr>
        <w:rPr>
          <w:rFonts w:ascii="Times New Roman" w:hAnsi="Times New Roman"/>
          <w:b/>
          <w:sz w:val="44"/>
          <w:szCs w:val="44"/>
        </w:rPr>
      </w:pPr>
      <w:r w:rsidRPr="00B83A13">
        <w:rPr>
          <w:rFonts w:ascii="Times New Roman" w:hAnsi="Times New Roman"/>
          <w:b/>
          <w:sz w:val="44"/>
          <w:szCs w:val="44"/>
        </w:rPr>
        <w:t>П О С Т А Н О В Л Е Н И Е</w:t>
      </w:r>
    </w:p>
    <w:p w:rsidR="00E43DCC" w:rsidRPr="00B83A13" w:rsidRDefault="00E43DCC" w:rsidP="00E43DCC">
      <w:pPr>
        <w:jc w:val="both"/>
        <w:rPr>
          <w:rFonts w:ascii="Times New Roman" w:hAnsi="Times New Roman"/>
          <w:b/>
          <w:sz w:val="28"/>
          <w:szCs w:val="28"/>
        </w:rPr>
      </w:pPr>
    </w:p>
    <w:p w:rsidR="00AD6F4A" w:rsidRDefault="00E744F3" w:rsidP="00E43DCC">
      <w:pPr>
        <w:jc w:val="both"/>
        <w:rPr>
          <w:rFonts w:ascii="Times New Roman" w:hAnsi="Times New Roman"/>
          <w:sz w:val="28"/>
          <w:szCs w:val="28"/>
        </w:rPr>
      </w:pPr>
      <w:r>
        <w:rPr>
          <w:rFonts w:ascii="Times New Roman" w:hAnsi="Times New Roman"/>
          <w:spacing w:val="10"/>
          <w:position w:val="10"/>
          <w:sz w:val="28"/>
          <w:szCs w:val="28"/>
        </w:rPr>
        <w:t>20.03.2023  № 6</w:t>
      </w:r>
      <w:r w:rsidR="00E43DCC" w:rsidRPr="00B83A13">
        <w:rPr>
          <w:rFonts w:ascii="Times New Roman" w:hAnsi="Times New Roman"/>
          <w:spacing w:val="10"/>
          <w:position w:val="10"/>
          <w:sz w:val="28"/>
          <w:szCs w:val="28"/>
        </w:rPr>
        <w:t xml:space="preserve">                                                                            с. Луговое</w:t>
      </w:r>
      <w:r w:rsidR="00AD6F4A" w:rsidRPr="00AD6F4A">
        <w:rPr>
          <w:rFonts w:ascii="Times New Roman" w:hAnsi="Times New Roman"/>
          <w:sz w:val="28"/>
          <w:szCs w:val="28"/>
        </w:rPr>
        <w:tab/>
      </w:r>
    </w:p>
    <w:tbl>
      <w:tblPr>
        <w:tblW w:w="0" w:type="auto"/>
        <w:tblInd w:w="108" w:type="dxa"/>
        <w:tblLook w:val="01E0"/>
      </w:tblPr>
      <w:tblGrid>
        <w:gridCol w:w="5103"/>
      </w:tblGrid>
      <w:tr w:rsidR="00AD6F4A" w:rsidRPr="00C119D6" w:rsidTr="00120EDF">
        <w:trPr>
          <w:trHeight w:val="929"/>
        </w:trPr>
        <w:tc>
          <w:tcPr>
            <w:tcW w:w="5103" w:type="dxa"/>
            <w:hideMark/>
          </w:tcPr>
          <w:p w:rsidR="00AD6F4A" w:rsidRPr="00DD132E" w:rsidRDefault="00AD6F4A" w:rsidP="001C3DD2">
            <w:pPr>
              <w:pStyle w:val="21"/>
              <w:rPr>
                <w:sz w:val="28"/>
                <w:szCs w:val="28"/>
                <w:lang w:val="ru-RU"/>
              </w:rPr>
            </w:pPr>
            <w:r w:rsidRPr="00DD132E">
              <w:rPr>
                <w:sz w:val="28"/>
                <w:szCs w:val="28"/>
                <w:lang w:val="ru-RU"/>
              </w:rPr>
              <w:t xml:space="preserve">Об утверждении Порядка </w:t>
            </w:r>
            <w:r w:rsidR="00E7616E" w:rsidRPr="00DD132E">
              <w:rPr>
                <w:color w:val="000000"/>
                <w:sz w:val="28"/>
                <w:szCs w:val="28"/>
                <w:lang w:val="ru-RU"/>
              </w:rPr>
              <w:t xml:space="preserve">составления и ведения сводной бюджетной росписи бюджета муниципального образования </w:t>
            </w:r>
            <w:r w:rsidR="00E43DCC" w:rsidRPr="00DD132E">
              <w:rPr>
                <w:color w:val="000000"/>
                <w:sz w:val="28"/>
                <w:szCs w:val="28"/>
                <w:lang w:val="ru-RU"/>
              </w:rPr>
              <w:t xml:space="preserve">Плотниковский сельсовет </w:t>
            </w:r>
            <w:r w:rsidR="00E11803" w:rsidRPr="00DD132E">
              <w:rPr>
                <w:color w:val="000000"/>
                <w:sz w:val="28"/>
                <w:szCs w:val="28"/>
                <w:lang w:val="ru-RU"/>
              </w:rPr>
              <w:t>Каменск</w:t>
            </w:r>
            <w:r w:rsidR="00E43DCC" w:rsidRPr="00DD132E">
              <w:rPr>
                <w:color w:val="000000"/>
                <w:sz w:val="28"/>
                <w:szCs w:val="28"/>
                <w:lang w:val="ru-RU"/>
              </w:rPr>
              <w:t>ого</w:t>
            </w:r>
            <w:r w:rsidR="00E11803" w:rsidRPr="00DD132E">
              <w:rPr>
                <w:color w:val="000000"/>
                <w:sz w:val="28"/>
                <w:szCs w:val="28"/>
                <w:lang w:val="ru-RU"/>
              </w:rPr>
              <w:t xml:space="preserve"> район</w:t>
            </w:r>
            <w:r w:rsidR="00E43DCC" w:rsidRPr="00DD132E">
              <w:rPr>
                <w:color w:val="000000"/>
                <w:sz w:val="28"/>
                <w:szCs w:val="28"/>
                <w:lang w:val="ru-RU"/>
              </w:rPr>
              <w:t>а</w:t>
            </w:r>
            <w:r w:rsidR="00A01A65" w:rsidRPr="00DD132E">
              <w:rPr>
                <w:color w:val="000000"/>
                <w:sz w:val="28"/>
                <w:szCs w:val="28"/>
                <w:lang w:val="ru-RU"/>
              </w:rPr>
              <w:t xml:space="preserve"> Алтайского края</w:t>
            </w:r>
            <w:r w:rsidR="00E11803" w:rsidRPr="00DD132E">
              <w:rPr>
                <w:color w:val="000000"/>
                <w:sz w:val="28"/>
                <w:szCs w:val="28"/>
                <w:lang w:val="ru-RU"/>
              </w:rPr>
              <w:t xml:space="preserve">, </w:t>
            </w:r>
            <w:r w:rsidR="00E7616E" w:rsidRPr="00DD132E">
              <w:rPr>
                <w:color w:val="000000"/>
                <w:sz w:val="28"/>
                <w:szCs w:val="28"/>
                <w:lang w:val="ru-RU"/>
              </w:rPr>
              <w:t>бюджетных росписей главных распорядителей средств бюджета муниципального образования</w:t>
            </w:r>
            <w:r w:rsidR="00A42B36" w:rsidRPr="00DD132E">
              <w:rPr>
                <w:color w:val="000000"/>
                <w:sz w:val="28"/>
                <w:szCs w:val="28"/>
                <w:lang w:val="ru-RU"/>
              </w:rPr>
              <w:t xml:space="preserve"> </w:t>
            </w:r>
            <w:r w:rsidR="00E43DCC" w:rsidRPr="00DD132E">
              <w:rPr>
                <w:color w:val="000000"/>
                <w:sz w:val="28"/>
                <w:szCs w:val="28"/>
                <w:lang w:val="ru-RU"/>
              </w:rPr>
              <w:t xml:space="preserve">Плотниковский сельсовет </w:t>
            </w:r>
            <w:r w:rsidR="00E11803" w:rsidRPr="00DD132E">
              <w:rPr>
                <w:color w:val="000000"/>
                <w:sz w:val="28"/>
                <w:szCs w:val="28"/>
                <w:lang w:val="ru-RU"/>
              </w:rPr>
              <w:t>Каменск</w:t>
            </w:r>
            <w:r w:rsidR="00E43DCC" w:rsidRPr="00DD132E">
              <w:rPr>
                <w:color w:val="000000"/>
                <w:sz w:val="28"/>
                <w:szCs w:val="28"/>
                <w:lang w:val="ru-RU"/>
              </w:rPr>
              <w:t>ого</w:t>
            </w:r>
            <w:r w:rsidR="00E11803" w:rsidRPr="00DD132E">
              <w:rPr>
                <w:color w:val="000000"/>
                <w:sz w:val="28"/>
                <w:szCs w:val="28"/>
                <w:lang w:val="ru-RU"/>
              </w:rPr>
              <w:t xml:space="preserve"> район</w:t>
            </w:r>
            <w:r w:rsidR="00E43DCC" w:rsidRPr="00DD132E">
              <w:rPr>
                <w:color w:val="000000"/>
                <w:sz w:val="28"/>
                <w:szCs w:val="28"/>
                <w:lang w:val="ru-RU"/>
              </w:rPr>
              <w:t>а</w:t>
            </w:r>
            <w:r w:rsidR="00A01A65" w:rsidRPr="00DD132E">
              <w:rPr>
                <w:color w:val="000000"/>
                <w:sz w:val="28"/>
                <w:szCs w:val="28"/>
                <w:lang w:val="ru-RU"/>
              </w:rPr>
              <w:t xml:space="preserve"> Алтайского края</w:t>
            </w:r>
            <w:r w:rsidR="00E11803" w:rsidRPr="00DD132E">
              <w:rPr>
                <w:color w:val="000000"/>
                <w:sz w:val="28"/>
                <w:szCs w:val="28"/>
                <w:lang w:val="ru-RU"/>
              </w:rPr>
              <w:t xml:space="preserve">, </w:t>
            </w:r>
            <w:r w:rsidR="00E7616E" w:rsidRPr="00DD132E">
              <w:rPr>
                <w:color w:val="000000"/>
                <w:sz w:val="28"/>
                <w:szCs w:val="28"/>
                <w:lang w:val="ru-RU"/>
              </w:rPr>
              <w:t xml:space="preserve">(главных администраторов источников финансирования дефицита бюджета муниципального образования </w:t>
            </w:r>
            <w:r w:rsidR="00E43DCC" w:rsidRPr="00DD132E">
              <w:rPr>
                <w:color w:val="000000"/>
                <w:sz w:val="28"/>
                <w:szCs w:val="28"/>
                <w:lang w:val="ru-RU"/>
              </w:rPr>
              <w:t xml:space="preserve">Плотниковский сельсовет </w:t>
            </w:r>
            <w:r w:rsidR="00E11803" w:rsidRPr="00DD132E">
              <w:rPr>
                <w:color w:val="000000"/>
                <w:sz w:val="28"/>
                <w:szCs w:val="28"/>
                <w:lang w:val="ru-RU"/>
              </w:rPr>
              <w:t>Каменск</w:t>
            </w:r>
            <w:r w:rsidR="00E43DCC" w:rsidRPr="00DD132E">
              <w:rPr>
                <w:color w:val="000000"/>
                <w:sz w:val="28"/>
                <w:szCs w:val="28"/>
                <w:lang w:val="ru-RU"/>
              </w:rPr>
              <w:t>ого</w:t>
            </w:r>
            <w:r w:rsidR="00E11803" w:rsidRPr="00DD132E">
              <w:rPr>
                <w:color w:val="000000"/>
                <w:sz w:val="28"/>
                <w:szCs w:val="28"/>
                <w:lang w:val="ru-RU"/>
              </w:rPr>
              <w:t xml:space="preserve"> район</w:t>
            </w:r>
            <w:r w:rsidR="00E43DCC" w:rsidRPr="00DD132E">
              <w:rPr>
                <w:color w:val="000000"/>
                <w:sz w:val="28"/>
                <w:szCs w:val="28"/>
                <w:lang w:val="ru-RU"/>
              </w:rPr>
              <w:t>а</w:t>
            </w:r>
            <w:r w:rsidR="00A01A65" w:rsidRPr="00DD132E">
              <w:rPr>
                <w:color w:val="000000"/>
                <w:sz w:val="28"/>
                <w:szCs w:val="28"/>
                <w:lang w:val="ru-RU"/>
              </w:rPr>
              <w:t xml:space="preserve"> Алтайского края</w:t>
            </w:r>
            <w:r w:rsidR="00E11803" w:rsidRPr="00DD132E">
              <w:rPr>
                <w:color w:val="000000"/>
                <w:sz w:val="28"/>
                <w:szCs w:val="28"/>
                <w:lang w:val="ru-RU"/>
              </w:rPr>
              <w:t xml:space="preserve"> </w:t>
            </w:r>
          </w:p>
        </w:tc>
      </w:tr>
    </w:tbl>
    <w:p w:rsidR="00AD6F4A" w:rsidRPr="00AD6F4A" w:rsidRDefault="00AD6F4A" w:rsidP="00AD6F4A">
      <w:pPr>
        <w:pStyle w:val="ConsPlusNormal"/>
        <w:jc w:val="both"/>
        <w:outlineLvl w:val="0"/>
      </w:pPr>
    </w:p>
    <w:p w:rsidR="00AD6F4A" w:rsidRPr="00AD6F4A" w:rsidRDefault="00AD6F4A" w:rsidP="00AD6F4A">
      <w:pPr>
        <w:pStyle w:val="ConsPlusNormal"/>
        <w:ind w:firstLine="709"/>
        <w:jc w:val="both"/>
      </w:pPr>
      <w:r w:rsidRPr="00AD6F4A">
        <w:t>В</w:t>
      </w:r>
      <w:r w:rsidR="00232944">
        <w:t xml:space="preserve"> соответствии с</w:t>
      </w:r>
      <w:r w:rsidRPr="00AD6F4A">
        <w:t xml:space="preserve"> Бюджетн</w:t>
      </w:r>
      <w:r w:rsidR="00232944">
        <w:t>ым</w:t>
      </w:r>
      <w:r w:rsidRPr="00AD6F4A">
        <w:t xml:space="preserve"> кодекс</w:t>
      </w:r>
      <w:r w:rsidR="00232944">
        <w:t>ом</w:t>
      </w:r>
      <w:r w:rsidRPr="00AD6F4A">
        <w:t xml:space="preserve"> Российской Федерации</w:t>
      </w:r>
      <w:r w:rsidR="00DC25A9">
        <w:t>,</w:t>
      </w:r>
    </w:p>
    <w:p w:rsidR="00AD6F4A" w:rsidRPr="00AD6F4A" w:rsidRDefault="00AD6F4A" w:rsidP="00AD6F4A">
      <w:pPr>
        <w:shd w:val="clear" w:color="auto" w:fill="FFFFFF"/>
        <w:ind w:firstLine="720"/>
        <w:jc w:val="both"/>
        <w:rPr>
          <w:rFonts w:ascii="Times New Roman" w:hAnsi="Times New Roman"/>
          <w:sz w:val="28"/>
          <w:szCs w:val="28"/>
        </w:rPr>
      </w:pPr>
      <w:r w:rsidRPr="00AD6F4A">
        <w:rPr>
          <w:rFonts w:ascii="Times New Roman" w:hAnsi="Times New Roman"/>
          <w:sz w:val="28"/>
          <w:szCs w:val="28"/>
        </w:rPr>
        <w:t xml:space="preserve"> </w:t>
      </w:r>
    </w:p>
    <w:p w:rsidR="00AD6F4A" w:rsidRPr="00AD6F4A" w:rsidRDefault="00AD6F4A" w:rsidP="00120EDF">
      <w:pPr>
        <w:shd w:val="clear" w:color="auto" w:fill="FFFFFF"/>
        <w:outlineLvl w:val="0"/>
        <w:rPr>
          <w:rFonts w:ascii="Times New Roman" w:hAnsi="Times New Roman"/>
          <w:sz w:val="28"/>
          <w:szCs w:val="28"/>
        </w:rPr>
      </w:pPr>
      <w:r w:rsidRPr="00AD6F4A">
        <w:rPr>
          <w:rFonts w:ascii="Times New Roman" w:hAnsi="Times New Roman"/>
          <w:sz w:val="28"/>
          <w:szCs w:val="28"/>
        </w:rPr>
        <w:t>П</w:t>
      </w:r>
      <w:r w:rsidR="001C3DD2">
        <w:rPr>
          <w:rFonts w:ascii="Times New Roman" w:hAnsi="Times New Roman"/>
          <w:sz w:val="28"/>
          <w:szCs w:val="28"/>
        </w:rPr>
        <w:t>ОСТАНОВЛЯ</w:t>
      </w:r>
      <w:r w:rsidRPr="00AD6F4A">
        <w:rPr>
          <w:rFonts w:ascii="Times New Roman" w:hAnsi="Times New Roman"/>
          <w:sz w:val="28"/>
          <w:szCs w:val="28"/>
        </w:rPr>
        <w:t>Ю:</w:t>
      </w:r>
    </w:p>
    <w:p w:rsidR="00A619E6" w:rsidRDefault="00A619E6" w:rsidP="00A619E6">
      <w:pPr>
        <w:shd w:val="clear" w:color="auto" w:fill="FFFFFF"/>
        <w:ind w:firstLine="709"/>
        <w:jc w:val="both"/>
        <w:rPr>
          <w:rFonts w:ascii="Times New Roman" w:eastAsia="Times New Roman" w:hAnsi="Times New Roman"/>
          <w:color w:val="000000"/>
          <w:sz w:val="28"/>
          <w:szCs w:val="28"/>
          <w:lang w:eastAsia="ru-RU"/>
        </w:rPr>
      </w:pPr>
    </w:p>
    <w:p w:rsidR="00A619E6" w:rsidRPr="00E43DCC" w:rsidRDefault="00A619E6" w:rsidP="00A619E6">
      <w:pPr>
        <w:shd w:val="clear" w:color="auto" w:fill="FFFFFF"/>
        <w:ind w:firstLine="709"/>
        <w:jc w:val="both"/>
        <w:rPr>
          <w:rFonts w:ascii="Times New Roman" w:eastAsia="Times New Roman" w:hAnsi="Times New Roman"/>
          <w:color w:val="000000"/>
          <w:sz w:val="28"/>
          <w:szCs w:val="28"/>
          <w:lang w:eastAsia="ru-RU"/>
        </w:rPr>
      </w:pPr>
      <w:r w:rsidRPr="00E43DCC">
        <w:rPr>
          <w:rFonts w:ascii="Times New Roman" w:eastAsia="Times New Roman" w:hAnsi="Times New Roman"/>
          <w:color w:val="000000"/>
          <w:sz w:val="28"/>
          <w:szCs w:val="28"/>
          <w:lang w:eastAsia="ru-RU"/>
        </w:rPr>
        <w:t>1. Утвердить Порядок</w:t>
      </w:r>
      <w:r w:rsidR="000C53CB" w:rsidRPr="00E43DCC">
        <w:rPr>
          <w:rFonts w:ascii="Times New Roman" w:eastAsia="Times New Roman" w:hAnsi="Times New Roman"/>
          <w:color w:val="000000"/>
          <w:sz w:val="28"/>
          <w:szCs w:val="28"/>
          <w:lang w:eastAsia="ru-RU"/>
        </w:rPr>
        <w:t xml:space="preserve"> </w:t>
      </w:r>
      <w:r w:rsidR="000C53CB" w:rsidRPr="00E43DCC">
        <w:rPr>
          <w:rFonts w:ascii="Times New Roman" w:hAnsi="Times New Roman"/>
          <w:color w:val="000000"/>
          <w:sz w:val="28"/>
          <w:szCs w:val="28"/>
        </w:rPr>
        <w:t xml:space="preserve">составления и ведения сводной бюджетной росписи бюджета муниципального образования </w:t>
      </w:r>
      <w:r w:rsidR="00E43DCC" w:rsidRPr="00E43DCC">
        <w:rPr>
          <w:rFonts w:ascii="Times New Roman" w:hAnsi="Times New Roman"/>
          <w:color w:val="000000"/>
          <w:sz w:val="28"/>
          <w:szCs w:val="28"/>
        </w:rPr>
        <w:t xml:space="preserve">Плотниковский сельсовет Каменского района </w:t>
      </w:r>
      <w:r w:rsidR="00A01A65" w:rsidRPr="00E43DCC">
        <w:rPr>
          <w:rFonts w:ascii="Times New Roman" w:hAnsi="Times New Roman"/>
          <w:color w:val="000000"/>
          <w:sz w:val="28"/>
          <w:szCs w:val="28"/>
        </w:rPr>
        <w:t>Алтайского края</w:t>
      </w:r>
      <w:r w:rsidR="000C53CB" w:rsidRPr="00E43DCC">
        <w:rPr>
          <w:rFonts w:ascii="Times New Roman" w:hAnsi="Times New Roman"/>
          <w:color w:val="000000"/>
          <w:sz w:val="28"/>
          <w:szCs w:val="28"/>
        </w:rPr>
        <w:t xml:space="preserve">, бюджетных росписей главных распорядителей средств бюджета муниципального образования </w:t>
      </w:r>
      <w:r w:rsidR="00E43DCC" w:rsidRPr="00E43DCC">
        <w:rPr>
          <w:rFonts w:ascii="Times New Roman" w:hAnsi="Times New Roman"/>
          <w:color w:val="000000"/>
          <w:sz w:val="28"/>
          <w:szCs w:val="28"/>
        </w:rPr>
        <w:t xml:space="preserve">Плотниковский сельсовет Каменского района </w:t>
      </w:r>
      <w:r w:rsidR="00A01A65" w:rsidRPr="00E43DCC">
        <w:rPr>
          <w:rFonts w:ascii="Times New Roman" w:hAnsi="Times New Roman"/>
          <w:color w:val="000000"/>
          <w:sz w:val="28"/>
          <w:szCs w:val="28"/>
        </w:rPr>
        <w:t>Алтайского края</w:t>
      </w:r>
      <w:r w:rsidR="000C53CB" w:rsidRPr="00E43DCC">
        <w:rPr>
          <w:rFonts w:ascii="Times New Roman" w:hAnsi="Times New Roman"/>
          <w:color w:val="000000"/>
          <w:sz w:val="28"/>
          <w:szCs w:val="28"/>
        </w:rPr>
        <w:t xml:space="preserve"> (главных администраторов источников финансирования дефицита бюджета муниципального образования </w:t>
      </w:r>
      <w:r w:rsidR="00E43DCC" w:rsidRPr="00E43DCC">
        <w:rPr>
          <w:rFonts w:ascii="Times New Roman" w:hAnsi="Times New Roman"/>
          <w:color w:val="000000"/>
          <w:sz w:val="28"/>
          <w:szCs w:val="28"/>
        </w:rPr>
        <w:t xml:space="preserve">Плотниковский сельсовет Каменского района </w:t>
      </w:r>
      <w:r w:rsidR="00A01A65" w:rsidRPr="00E43DCC">
        <w:rPr>
          <w:rFonts w:ascii="Times New Roman" w:hAnsi="Times New Roman"/>
          <w:color w:val="000000"/>
          <w:sz w:val="28"/>
          <w:szCs w:val="28"/>
        </w:rPr>
        <w:t>Алтайского края</w:t>
      </w:r>
      <w:r w:rsidR="001B3AD7">
        <w:rPr>
          <w:rFonts w:ascii="Times New Roman" w:hAnsi="Times New Roman"/>
          <w:color w:val="000000"/>
          <w:sz w:val="28"/>
          <w:szCs w:val="28"/>
        </w:rPr>
        <w:t>)</w:t>
      </w:r>
      <w:r w:rsidR="00E43DCC" w:rsidRPr="00E43DCC">
        <w:rPr>
          <w:rFonts w:ascii="Times New Roman" w:eastAsia="Times New Roman" w:hAnsi="Times New Roman"/>
          <w:color w:val="000000"/>
          <w:sz w:val="28"/>
          <w:szCs w:val="28"/>
          <w:lang w:eastAsia="ru-RU"/>
        </w:rPr>
        <w:t xml:space="preserve"> </w:t>
      </w:r>
      <w:r w:rsidR="00DC25A9" w:rsidRPr="00E43DCC">
        <w:rPr>
          <w:rFonts w:ascii="Times New Roman" w:eastAsia="Times New Roman" w:hAnsi="Times New Roman"/>
          <w:color w:val="000000"/>
          <w:sz w:val="28"/>
          <w:szCs w:val="28"/>
          <w:lang w:eastAsia="ru-RU"/>
        </w:rPr>
        <w:t>(прилагается)</w:t>
      </w:r>
      <w:r w:rsidR="00AC3481" w:rsidRPr="00E43DCC">
        <w:rPr>
          <w:rFonts w:ascii="Times New Roman" w:eastAsia="Times New Roman" w:hAnsi="Times New Roman"/>
          <w:color w:val="000000"/>
          <w:sz w:val="28"/>
          <w:szCs w:val="28"/>
          <w:lang w:eastAsia="ru-RU"/>
        </w:rPr>
        <w:t>.</w:t>
      </w:r>
    </w:p>
    <w:p w:rsidR="00B53D21" w:rsidRPr="00BE49EE" w:rsidRDefault="00B53D21" w:rsidP="00BE49EE">
      <w:pPr>
        <w:shd w:val="clear" w:color="auto" w:fill="FFFFFF"/>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w:t>
      </w:r>
      <w:r w:rsidR="0029600F" w:rsidRPr="00BE49EE">
        <w:rPr>
          <w:rFonts w:ascii="Times New Roman" w:eastAsia="Times New Roman" w:hAnsi="Times New Roman"/>
          <w:color w:val="000000"/>
          <w:sz w:val="28"/>
          <w:szCs w:val="28"/>
          <w:lang w:eastAsia="ru-RU"/>
        </w:rPr>
        <w:t>Признать утратившим силу с 01.01.202</w:t>
      </w:r>
      <w:r w:rsidR="001B3AD7">
        <w:rPr>
          <w:rFonts w:ascii="Times New Roman" w:eastAsia="Times New Roman" w:hAnsi="Times New Roman"/>
          <w:color w:val="000000"/>
          <w:sz w:val="28"/>
          <w:szCs w:val="28"/>
          <w:lang w:eastAsia="ru-RU"/>
        </w:rPr>
        <w:t>3</w:t>
      </w:r>
      <w:r w:rsidR="0029600F" w:rsidRPr="00BE49EE">
        <w:rPr>
          <w:rFonts w:ascii="Times New Roman" w:eastAsia="Times New Roman" w:hAnsi="Times New Roman"/>
          <w:color w:val="000000"/>
          <w:sz w:val="28"/>
          <w:szCs w:val="28"/>
          <w:lang w:eastAsia="ru-RU"/>
        </w:rPr>
        <w:t xml:space="preserve"> </w:t>
      </w:r>
      <w:r w:rsidR="001C3DD2">
        <w:rPr>
          <w:rFonts w:ascii="Times New Roman" w:eastAsia="Times New Roman" w:hAnsi="Times New Roman"/>
          <w:color w:val="000000"/>
          <w:sz w:val="28"/>
          <w:szCs w:val="28"/>
          <w:lang w:eastAsia="ru-RU"/>
        </w:rPr>
        <w:t xml:space="preserve">постановление Администрации Плотниковского сельсовета </w:t>
      </w:r>
      <w:r w:rsidR="001B3AD7">
        <w:rPr>
          <w:rFonts w:ascii="Times New Roman" w:hAnsi="Times New Roman"/>
          <w:sz w:val="28"/>
          <w:szCs w:val="28"/>
          <w:lang w:eastAsia="ru-RU"/>
        </w:rPr>
        <w:t xml:space="preserve">от 22.03.2018 № 13 «Об </w:t>
      </w:r>
      <w:r w:rsidR="001B3AD7" w:rsidRPr="00D70088">
        <w:rPr>
          <w:rFonts w:ascii="Times New Roman" w:hAnsi="Times New Roman"/>
          <w:sz w:val="28"/>
          <w:szCs w:val="28"/>
        </w:rPr>
        <w:t xml:space="preserve">утверждении Порядка </w:t>
      </w:r>
      <w:r w:rsidR="001B3AD7" w:rsidRPr="00D70088">
        <w:rPr>
          <w:rFonts w:ascii="Times New Roman" w:hAnsi="Times New Roman"/>
          <w:color w:val="000000"/>
          <w:sz w:val="28"/>
          <w:szCs w:val="28"/>
        </w:rPr>
        <w:t xml:space="preserve">составления и ведения бюджетной росписи бюджета </w:t>
      </w:r>
      <w:r w:rsidR="001B3AD7" w:rsidRPr="000C53CB">
        <w:rPr>
          <w:rFonts w:ascii="Times New Roman" w:hAnsi="Times New Roman"/>
          <w:color w:val="000000"/>
          <w:sz w:val="28"/>
          <w:szCs w:val="28"/>
        </w:rPr>
        <w:t xml:space="preserve">муниципального образования </w:t>
      </w:r>
      <w:r w:rsidR="001B3AD7" w:rsidRPr="00B83A13">
        <w:rPr>
          <w:rFonts w:ascii="Times New Roman" w:hAnsi="Times New Roman"/>
          <w:sz w:val="28"/>
          <w:szCs w:val="28"/>
        </w:rPr>
        <w:t>Плотниковский сельсовет Каменского района Алта</w:t>
      </w:r>
      <w:r w:rsidR="001B3AD7" w:rsidRPr="00B83A13">
        <w:rPr>
          <w:rFonts w:ascii="Times New Roman" w:hAnsi="Times New Roman"/>
          <w:sz w:val="28"/>
          <w:szCs w:val="28"/>
        </w:rPr>
        <w:t>й</w:t>
      </w:r>
      <w:r w:rsidR="001B3AD7" w:rsidRPr="00B83A13">
        <w:rPr>
          <w:rFonts w:ascii="Times New Roman" w:hAnsi="Times New Roman"/>
          <w:sz w:val="28"/>
          <w:szCs w:val="28"/>
        </w:rPr>
        <w:t>ского края – главного распорядителя средств бюджета муниципального образования Плотниковский сельсовет Каменского района Алтайского края (главного администратора источн</w:t>
      </w:r>
      <w:r w:rsidR="001B3AD7" w:rsidRPr="00B83A13">
        <w:rPr>
          <w:rFonts w:ascii="Times New Roman" w:hAnsi="Times New Roman"/>
          <w:sz w:val="28"/>
          <w:szCs w:val="28"/>
        </w:rPr>
        <w:t>и</w:t>
      </w:r>
      <w:r w:rsidR="001B3AD7" w:rsidRPr="00B83A13">
        <w:rPr>
          <w:rFonts w:ascii="Times New Roman" w:hAnsi="Times New Roman"/>
          <w:sz w:val="28"/>
          <w:szCs w:val="28"/>
        </w:rPr>
        <w:t>ков внутреннего финансирования дефицита бюджета муниципального образования Плотниковский</w:t>
      </w:r>
      <w:r w:rsidR="001B3AD7" w:rsidRPr="00B3776B">
        <w:rPr>
          <w:rFonts w:ascii="Times New Roman" w:hAnsi="Times New Roman"/>
          <w:color w:val="000000"/>
          <w:sz w:val="28"/>
          <w:szCs w:val="28"/>
        </w:rPr>
        <w:t xml:space="preserve"> сельсовет Каменского района Алта</w:t>
      </w:r>
      <w:r w:rsidR="001B3AD7" w:rsidRPr="00B3776B">
        <w:rPr>
          <w:rFonts w:ascii="Times New Roman" w:hAnsi="Times New Roman"/>
          <w:color w:val="000000"/>
          <w:sz w:val="28"/>
          <w:szCs w:val="28"/>
        </w:rPr>
        <w:t>й</w:t>
      </w:r>
      <w:r w:rsidR="001B3AD7" w:rsidRPr="00B3776B">
        <w:rPr>
          <w:rFonts w:ascii="Times New Roman" w:hAnsi="Times New Roman"/>
          <w:color w:val="000000"/>
          <w:sz w:val="28"/>
          <w:szCs w:val="28"/>
        </w:rPr>
        <w:t>ского края</w:t>
      </w:r>
      <w:r w:rsidR="001B3AD7" w:rsidRPr="00D70088">
        <w:rPr>
          <w:rFonts w:ascii="Times New Roman" w:hAnsi="Times New Roman"/>
          <w:color w:val="000000"/>
          <w:sz w:val="28"/>
          <w:szCs w:val="28"/>
        </w:rPr>
        <w:t>)</w:t>
      </w:r>
      <w:r w:rsidR="001B3AD7">
        <w:rPr>
          <w:rFonts w:ascii="Times New Roman" w:hAnsi="Times New Roman"/>
          <w:color w:val="000000"/>
          <w:sz w:val="28"/>
          <w:szCs w:val="28"/>
        </w:rPr>
        <w:t>.</w:t>
      </w:r>
    </w:p>
    <w:p w:rsidR="00C119D6" w:rsidRDefault="00B53D21" w:rsidP="00C119D6">
      <w:pPr>
        <w:ind w:firstLine="709"/>
        <w:jc w:val="both"/>
        <w:rPr>
          <w:rFonts w:ascii="Times New Roman" w:hAnsi="Times New Roman"/>
          <w:sz w:val="28"/>
          <w:szCs w:val="28"/>
        </w:rPr>
      </w:pPr>
      <w:r>
        <w:rPr>
          <w:rFonts w:ascii="Times New Roman" w:eastAsia="Times New Roman" w:hAnsi="Times New Roman"/>
          <w:color w:val="000000"/>
          <w:sz w:val="28"/>
          <w:szCs w:val="28"/>
          <w:lang w:eastAsia="ru-RU"/>
        </w:rPr>
        <w:lastRenderedPageBreak/>
        <w:t>3</w:t>
      </w:r>
      <w:r w:rsidR="00DA01B9">
        <w:rPr>
          <w:rFonts w:ascii="Times New Roman" w:eastAsia="Times New Roman" w:hAnsi="Times New Roman"/>
          <w:color w:val="000000"/>
          <w:sz w:val="28"/>
          <w:szCs w:val="28"/>
          <w:lang w:eastAsia="ru-RU"/>
        </w:rPr>
        <w:t xml:space="preserve">. </w:t>
      </w:r>
      <w:r w:rsidR="00C119D6">
        <w:rPr>
          <w:rFonts w:ascii="Times New Roman" w:hAnsi="Times New Roman"/>
          <w:sz w:val="28"/>
          <w:szCs w:val="28"/>
        </w:rPr>
        <w:t>Настоящий приказ вступает в силу со дня его подписания и распространяет свое действие на правоотношения,   возникшие с 01.01.202</w:t>
      </w:r>
      <w:r w:rsidR="001B3AD7">
        <w:rPr>
          <w:rFonts w:ascii="Times New Roman" w:hAnsi="Times New Roman"/>
          <w:sz w:val="28"/>
          <w:szCs w:val="28"/>
        </w:rPr>
        <w:t>3</w:t>
      </w:r>
      <w:r w:rsidR="00C119D6">
        <w:rPr>
          <w:rFonts w:ascii="Times New Roman" w:hAnsi="Times New Roman"/>
          <w:sz w:val="28"/>
          <w:szCs w:val="28"/>
        </w:rPr>
        <w:t>.</w:t>
      </w:r>
    </w:p>
    <w:p w:rsidR="00AD6F4A" w:rsidRPr="00AD6F4A" w:rsidRDefault="003B0FAD" w:rsidP="00D37F0C">
      <w:pPr>
        <w:shd w:val="clear" w:color="auto" w:fill="FFFFFF"/>
        <w:ind w:firstLine="709"/>
        <w:jc w:val="both"/>
        <w:rPr>
          <w:rFonts w:ascii="Times New Roman" w:hAnsi="Times New Roman"/>
          <w:sz w:val="28"/>
          <w:szCs w:val="28"/>
        </w:rPr>
      </w:pPr>
      <w:r>
        <w:rPr>
          <w:rFonts w:ascii="Times New Roman" w:eastAsia="Times New Roman" w:hAnsi="Times New Roman"/>
          <w:color w:val="000000"/>
          <w:sz w:val="28"/>
          <w:szCs w:val="28"/>
          <w:lang w:eastAsia="ru-RU"/>
        </w:rPr>
        <w:t>4</w:t>
      </w:r>
      <w:r w:rsidR="00D37F0C">
        <w:rPr>
          <w:rFonts w:ascii="Times New Roman" w:eastAsia="Times New Roman" w:hAnsi="Times New Roman"/>
          <w:color w:val="000000"/>
          <w:sz w:val="28"/>
          <w:szCs w:val="28"/>
          <w:lang w:eastAsia="ru-RU"/>
        </w:rPr>
        <w:t>. Контроль за исполнением настоящего приказа</w:t>
      </w:r>
      <w:r w:rsidR="0071498B">
        <w:rPr>
          <w:rFonts w:ascii="Times New Roman" w:eastAsia="Times New Roman" w:hAnsi="Times New Roman"/>
          <w:color w:val="000000"/>
          <w:sz w:val="28"/>
          <w:szCs w:val="28"/>
          <w:lang w:eastAsia="ru-RU"/>
        </w:rPr>
        <w:t xml:space="preserve"> оставляю за собой</w:t>
      </w:r>
      <w:r w:rsidR="00D37F0C">
        <w:rPr>
          <w:rFonts w:ascii="Times New Roman" w:eastAsia="Times New Roman" w:hAnsi="Times New Roman"/>
          <w:color w:val="000000"/>
          <w:sz w:val="28"/>
          <w:szCs w:val="28"/>
          <w:lang w:eastAsia="ru-RU"/>
        </w:rPr>
        <w:t>.</w:t>
      </w:r>
    </w:p>
    <w:p w:rsidR="00D37F0C" w:rsidRDefault="00D37F0C" w:rsidP="00AD6F4A">
      <w:pPr>
        <w:jc w:val="both"/>
        <w:rPr>
          <w:rFonts w:ascii="Times New Roman" w:hAnsi="Times New Roman"/>
          <w:sz w:val="28"/>
          <w:szCs w:val="28"/>
        </w:rPr>
      </w:pPr>
    </w:p>
    <w:p w:rsidR="00C119D6" w:rsidRDefault="00C119D6" w:rsidP="00AD6F4A">
      <w:pPr>
        <w:jc w:val="both"/>
        <w:rPr>
          <w:rFonts w:ascii="Times New Roman" w:hAnsi="Times New Roman"/>
          <w:sz w:val="28"/>
          <w:szCs w:val="28"/>
        </w:rPr>
      </w:pPr>
    </w:p>
    <w:p w:rsidR="001B3AD7" w:rsidRDefault="001B3AD7" w:rsidP="001B3AD7">
      <w:pPr>
        <w:jc w:val="both"/>
        <w:rPr>
          <w:rFonts w:ascii="Times New Roman" w:hAnsi="Times New Roman"/>
          <w:sz w:val="28"/>
          <w:szCs w:val="28"/>
        </w:rPr>
      </w:pPr>
      <w:r>
        <w:rPr>
          <w:rFonts w:ascii="Times New Roman" w:hAnsi="Times New Roman"/>
          <w:sz w:val="28"/>
          <w:szCs w:val="28"/>
        </w:rPr>
        <w:t>Глава сельсовета                                                                         Л.А. Скоробогатова</w:t>
      </w:r>
    </w:p>
    <w:p w:rsidR="009707C8" w:rsidRDefault="009707C8" w:rsidP="00AD6F4A">
      <w:pPr>
        <w:jc w:val="both"/>
        <w:rPr>
          <w:rFonts w:ascii="Times New Roman" w:hAnsi="Times New Roman"/>
          <w:sz w:val="28"/>
          <w:szCs w:val="28"/>
        </w:rPr>
      </w:pPr>
    </w:p>
    <w:p w:rsidR="009707C8" w:rsidRDefault="009707C8" w:rsidP="00AD6F4A">
      <w:pPr>
        <w:jc w:val="both"/>
        <w:rPr>
          <w:rFonts w:ascii="Times New Roman" w:hAnsi="Times New Roman"/>
          <w:sz w:val="28"/>
          <w:szCs w:val="28"/>
        </w:rPr>
      </w:pPr>
    </w:p>
    <w:p w:rsidR="009707C8" w:rsidRDefault="009707C8" w:rsidP="00AD6F4A">
      <w:pPr>
        <w:jc w:val="both"/>
        <w:rPr>
          <w:rFonts w:ascii="Times New Roman" w:hAnsi="Times New Roman"/>
          <w:sz w:val="28"/>
          <w:szCs w:val="28"/>
        </w:rPr>
      </w:pPr>
    </w:p>
    <w:p w:rsidR="009707C8" w:rsidRDefault="009707C8" w:rsidP="00AD6F4A">
      <w:pPr>
        <w:jc w:val="both"/>
        <w:rPr>
          <w:rFonts w:ascii="Times New Roman" w:hAnsi="Times New Roman"/>
          <w:sz w:val="28"/>
          <w:szCs w:val="28"/>
        </w:rPr>
      </w:pPr>
    </w:p>
    <w:p w:rsidR="009707C8" w:rsidRDefault="009707C8" w:rsidP="00AD6F4A">
      <w:pPr>
        <w:jc w:val="both"/>
        <w:rPr>
          <w:rFonts w:ascii="Times New Roman" w:hAnsi="Times New Roman"/>
          <w:sz w:val="28"/>
          <w:szCs w:val="28"/>
        </w:rPr>
      </w:pPr>
    </w:p>
    <w:p w:rsidR="009707C8" w:rsidRDefault="009707C8" w:rsidP="00AD6F4A">
      <w:pPr>
        <w:jc w:val="both"/>
        <w:rPr>
          <w:rFonts w:ascii="Times New Roman" w:hAnsi="Times New Roman"/>
          <w:sz w:val="28"/>
          <w:szCs w:val="28"/>
        </w:rPr>
      </w:pPr>
    </w:p>
    <w:p w:rsidR="009707C8" w:rsidRDefault="009707C8" w:rsidP="00AD6F4A">
      <w:pPr>
        <w:jc w:val="both"/>
        <w:rPr>
          <w:rFonts w:ascii="Times New Roman" w:hAnsi="Times New Roman"/>
          <w:sz w:val="28"/>
          <w:szCs w:val="28"/>
        </w:rPr>
      </w:pPr>
    </w:p>
    <w:p w:rsidR="009707C8" w:rsidRDefault="009707C8" w:rsidP="00AD6F4A">
      <w:pPr>
        <w:jc w:val="both"/>
        <w:rPr>
          <w:rFonts w:ascii="Times New Roman" w:hAnsi="Times New Roman"/>
          <w:sz w:val="28"/>
          <w:szCs w:val="28"/>
        </w:rPr>
      </w:pPr>
    </w:p>
    <w:p w:rsidR="009707C8" w:rsidRDefault="009707C8" w:rsidP="00AD6F4A">
      <w:pPr>
        <w:jc w:val="both"/>
        <w:rPr>
          <w:rFonts w:ascii="Times New Roman" w:hAnsi="Times New Roman"/>
          <w:sz w:val="28"/>
          <w:szCs w:val="28"/>
        </w:rPr>
      </w:pPr>
    </w:p>
    <w:p w:rsidR="009707C8" w:rsidRDefault="009707C8" w:rsidP="00AD6F4A">
      <w:pPr>
        <w:jc w:val="both"/>
        <w:rPr>
          <w:rFonts w:ascii="Times New Roman" w:hAnsi="Times New Roman"/>
          <w:sz w:val="28"/>
          <w:szCs w:val="28"/>
        </w:rPr>
      </w:pPr>
    </w:p>
    <w:p w:rsidR="009707C8" w:rsidRDefault="009707C8" w:rsidP="00AD6F4A">
      <w:pPr>
        <w:jc w:val="both"/>
        <w:rPr>
          <w:rFonts w:ascii="Times New Roman" w:hAnsi="Times New Roman"/>
          <w:sz w:val="28"/>
          <w:szCs w:val="28"/>
        </w:rPr>
      </w:pPr>
    </w:p>
    <w:p w:rsidR="009707C8" w:rsidRDefault="009707C8" w:rsidP="00AD6F4A">
      <w:pPr>
        <w:jc w:val="both"/>
        <w:rPr>
          <w:rFonts w:ascii="Times New Roman" w:hAnsi="Times New Roman"/>
          <w:sz w:val="28"/>
          <w:szCs w:val="28"/>
        </w:rPr>
      </w:pPr>
    </w:p>
    <w:p w:rsidR="009707C8" w:rsidRDefault="009707C8" w:rsidP="00AD6F4A">
      <w:pPr>
        <w:jc w:val="both"/>
        <w:rPr>
          <w:rFonts w:ascii="Times New Roman" w:hAnsi="Times New Roman"/>
          <w:sz w:val="28"/>
          <w:szCs w:val="28"/>
        </w:rPr>
      </w:pPr>
    </w:p>
    <w:p w:rsidR="009707C8" w:rsidRDefault="009707C8" w:rsidP="00AD6F4A">
      <w:pPr>
        <w:jc w:val="both"/>
        <w:rPr>
          <w:rFonts w:ascii="Times New Roman" w:hAnsi="Times New Roman"/>
          <w:sz w:val="28"/>
          <w:szCs w:val="28"/>
        </w:rPr>
      </w:pPr>
    </w:p>
    <w:p w:rsidR="009707C8" w:rsidRDefault="009707C8" w:rsidP="00AD6F4A">
      <w:pPr>
        <w:jc w:val="both"/>
        <w:rPr>
          <w:rFonts w:ascii="Times New Roman" w:hAnsi="Times New Roman"/>
          <w:sz w:val="28"/>
          <w:szCs w:val="28"/>
        </w:rPr>
      </w:pPr>
    </w:p>
    <w:p w:rsidR="009707C8" w:rsidRDefault="009707C8" w:rsidP="009707C8">
      <w:pPr>
        <w:shd w:val="clear" w:color="auto" w:fill="FFFFFF"/>
        <w:ind w:left="5954"/>
        <w:jc w:val="both"/>
        <w:rPr>
          <w:sz w:val="28"/>
          <w:szCs w:val="28"/>
        </w:rPr>
      </w:pPr>
    </w:p>
    <w:p w:rsidR="009707C8" w:rsidRDefault="009707C8" w:rsidP="009707C8">
      <w:pPr>
        <w:shd w:val="clear" w:color="auto" w:fill="FFFFFF"/>
        <w:ind w:left="5954"/>
        <w:jc w:val="both"/>
        <w:rPr>
          <w:sz w:val="28"/>
          <w:szCs w:val="28"/>
        </w:rPr>
      </w:pPr>
    </w:p>
    <w:p w:rsidR="001C3DD2" w:rsidRDefault="001C3DD2" w:rsidP="009707C8">
      <w:pPr>
        <w:shd w:val="clear" w:color="auto" w:fill="FFFFFF"/>
        <w:ind w:left="5954"/>
        <w:jc w:val="both"/>
        <w:rPr>
          <w:sz w:val="28"/>
          <w:szCs w:val="28"/>
        </w:rPr>
      </w:pPr>
    </w:p>
    <w:p w:rsidR="001C3DD2" w:rsidRDefault="001C3DD2" w:rsidP="009707C8">
      <w:pPr>
        <w:shd w:val="clear" w:color="auto" w:fill="FFFFFF"/>
        <w:ind w:left="5954"/>
        <w:jc w:val="both"/>
        <w:rPr>
          <w:sz w:val="28"/>
          <w:szCs w:val="28"/>
        </w:rPr>
      </w:pPr>
    </w:p>
    <w:p w:rsidR="001C3DD2" w:rsidRDefault="001C3DD2" w:rsidP="009707C8">
      <w:pPr>
        <w:shd w:val="clear" w:color="auto" w:fill="FFFFFF"/>
        <w:ind w:left="5954"/>
        <w:jc w:val="both"/>
        <w:rPr>
          <w:sz w:val="28"/>
          <w:szCs w:val="28"/>
        </w:rPr>
      </w:pPr>
    </w:p>
    <w:p w:rsidR="001C3DD2" w:rsidRDefault="001C3DD2" w:rsidP="009707C8">
      <w:pPr>
        <w:shd w:val="clear" w:color="auto" w:fill="FFFFFF"/>
        <w:ind w:left="5954"/>
        <w:jc w:val="both"/>
        <w:rPr>
          <w:sz w:val="28"/>
          <w:szCs w:val="28"/>
        </w:rPr>
      </w:pPr>
    </w:p>
    <w:p w:rsidR="001C3DD2" w:rsidRDefault="001C3DD2" w:rsidP="009707C8">
      <w:pPr>
        <w:shd w:val="clear" w:color="auto" w:fill="FFFFFF"/>
        <w:ind w:left="5954"/>
        <w:jc w:val="both"/>
        <w:rPr>
          <w:sz w:val="28"/>
          <w:szCs w:val="28"/>
        </w:rPr>
      </w:pPr>
    </w:p>
    <w:p w:rsidR="001C3DD2" w:rsidRDefault="001C3DD2" w:rsidP="009707C8">
      <w:pPr>
        <w:shd w:val="clear" w:color="auto" w:fill="FFFFFF"/>
        <w:ind w:left="5954"/>
        <w:jc w:val="both"/>
        <w:rPr>
          <w:sz w:val="28"/>
          <w:szCs w:val="28"/>
        </w:rPr>
      </w:pPr>
    </w:p>
    <w:p w:rsidR="001C3DD2" w:rsidRDefault="001C3DD2" w:rsidP="009707C8">
      <w:pPr>
        <w:shd w:val="clear" w:color="auto" w:fill="FFFFFF"/>
        <w:ind w:left="5954"/>
        <w:jc w:val="both"/>
        <w:rPr>
          <w:sz w:val="28"/>
          <w:szCs w:val="28"/>
        </w:rPr>
      </w:pPr>
    </w:p>
    <w:p w:rsidR="001C3DD2" w:rsidRDefault="001C3DD2" w:rsidP="009707C8">
      <w:pPr>
        <w:shd w:val="clear" w:color="auto" w:fill="FFFFFF"/>
        <w:ind w:left="5954"/>
        <w:jc w:val="both"/>
        <w:rPr>
          <w:sz w:val="28"/>
          <w:szCs w:val="28"/>
        </w:rPr>
      </w:pPr>
    </w:p>
    <w:p w:rsidR="001C3DD2" w:rsidRDefault="001C3DD2" w:rsidP="009707C8">
      <w:pPr>
        <w:shd w:val="clear" w:color="auto" w:fill="FFFFFF"/>
        <w:ind w:left="5954"/>
        <w:jc w:val="both"/>
        <w:rPr>
          <w:sz w:val="28"/>
          <w:szCs w:val="28"/>
        </w:rPr>
      </w:pPr>
    </w:p>
    <w:p w:rsidR="001C3DD2" w:rsidRDefault="001C3DD2" w:rsidP="009707C8">
      <w:pPr>
        <w:shd w:val="clear" w:color="auto" w:fill="FFFFFF"/>
        <w:ind w:left="5954"/>
        <w:jc w:val="both"/>
        <w:rPr>
          <w:sz w:val="28"/>
          <w:szCs w:val="28"/>
        </w:rPr>
      </w:pPr>
    </w:p>
    <w:p w:rsidR="009707C8" w:rsidRDefault="009707C8" w:rsidP="009707C8">
      <w:pPr>
        <w:shd w:val="clear" w:color="auto" w:fill="FFFFFF"/>
        <w:ind w:left="5954"/>
        <w:jc w:val="both"/>
        <w:rPr>
          <w:sz w:val="28"/>
          <w:szCs w:val="28"/>
        </w:rPr>
      </w:pPr>
    </w:p>
    <w:p w:rsidR="001C3DD2" w:rsidRDefault="001C3DD2" w:rsidP="009707C8">
      <w:pPr>
        <w:shd w:val="clear" w:color="auto" w:fill="FFFFFF"/>
        <w:ind w:left="5954"/>
        <w:jc w:val="both"/>
        <w:rPr>
          <w:sz w:val="28"/>
          <w:szCs w:val="28"/>
        </w:rPr>
      </w:pPr>
    </w:p>
    <w:p w:rsidR="001C3DD2" w:rsidRDefault="001C3DD2" w:rsidP="009707C8">
      <w:pPr>
        <w:shd w:val="clear" w:color="auto" w:fill="FFFFFF"/>
        <w:ind w:left="5954"/>
        <w:jc w:val="both"/>
        <w:rPr>
          <w:sz w:val="28"/>
          <w:szCs w:val="28"/>
        </w:rPr>
      </w:pPr>
    </w:p>
    <w:p w:rsidR="001C3DD2" w:rsidRDefault="001C3DD2" w:rsidP="009707C8">
      <w:pPr>
        <w:shd w:val="clear" w:color="auto" w:fill="FFFFFF"/>
        <w:ind w:left="5954"/>
        <w:jc w:val="both"/>
        <w:rPr>
          <w:sz w:val="28"/>
          <w:szCs w:val="28"/>
        </w:rPr>
      </w:pPr>
    </w:p>
    <w:p w:rsidR="001C3DD2" w:rsidRDefault="001C3DD2" w:rsidP="009707C8">
      <w:pPr>
        <w:shd w:val="clear" w:color="auto" w:fill="FFFFFF"/>
        <w:ind w:left="5954"/>
        <w:jc w:val="both"/>
        <w:rPr>
          <w:sz w:val="28"/>
          <w:szCs w:val="28"/>
        </w:rPr>
      </w:pPr>
    </w:p>
    <w:p w:rsidR="001C3DD2" w:rsidRDefault="001C3DD2" w:rsidP="009707C8">
      <w:pPr>
        <w:shd w:val="clear" w:color="auto" w:fill="FFFFFF"/>
        <w:ind w:left="5954"/>
        <w:jc w:val="both"/>
        <w:rPr>
          <w:sz w:val="28"/>
          <w:szCs w:val="28"/>
        </w:rPr>
      </w:pPr>
    </w:p>
    <w:p w:rsidR="001C3DD2" w:rsidRDefault="001C3DD2" w:rsidP="009707C8">
      <w:pPr>
        <w:shd w:val="clear" w:color="auto" w:fill="FFFFFF"/>
        <w:ind w:left="5954"/>
        <w:jc w:val="both"/>
        <w:rPr>
          <w:sz w:val="28"/>
          <w:szCs w:val="28"/>
        </w:rPr>
      </w:pPr>
    </w:p>
    <w:p w:rsidR="00C119D6" w:rsidRDefault="00C119D6" w:rsidP="00DC25A9">
      <w:pPr>
        <w:shd w:val="clear" w:color="auto" w:fill="FFFFFF"/>
        <w:ind w:left="5103"/>
        <w:jc w:val="both"/>
        <w:rPr>
          <w:rFonts w:ascii="Times New Roman" w:hAnsi="Times New Roman"/>
          <w:sz w:val="28"/>
          <w:szCs w:val="28"/>
        </w:rPr>
      </w:pPr>
    </w:p>
    <w:p w:rsidR="00C119D6" w:rsidRDefault="00C119D6" w:rsidP="00DC25A9">
      <w:pPr>
        <w:shd w:val="clear" w:color="auto" w:fill="FFFFFF"/>
        <w:ind w:left="5103"/>
        <w:jc w:val="both"/>
        <w:rPr>
          <w:rFonts w:ascii="Times New Roman" w:hAnsi="Times New Roman"/>
          <w:sz w:val="28"/>
          <w:szCs w:val="28"/>
        </w:rPr>
      </w:pPr>
    </w:p>
    <w:p w:rsidR="00932EF9" w:rsidRDefault="009707C8" w:rsidP="00932EF9">
      <w:pPr>
        <w:shd w:val="clear" w:color="auto" w:fill="FFFFFF"/>
        <w:ind w:left="5103"/>
        <w:jc w:val="right"/>
        <w:rPr>
          <w:rFonts w:ascii="Times New Roman" w:hAnsi="Times New Roman"/>
          <w:sz w:val="28"/>
          <w:szCs w:val="28"/>
        </w:rPr>
      </w:pPr>
      <w:r w:rsidRPr="009707C8">
        <w:rPr>
          <w:rFonts w:ascii="Times New Roman" w:hAnsi="Times New Roman"/>
          <w:sz w:val="28"/>
          <w:szCs w:val="28"/>
        </w:rPr>
        <w:lastRenderedPageBreak/>
        <w:t>УТВЕРЖДЕН</w:t>
      </w:r>
      <w:r w:rsidR="00DC25A9">
        <w:rPr>
          <w:rFonts w:ascii="Times New Roman" w:hAnsi="Times New Roman"/>
          <w:sz w:val="28"/>
          <w:szCs w:val="28"/>
        </w:rPr>
        <w:t xml:space="preserve"> </w:t>
      </w:r>
    </w:p>
    <w:p w:rsidR="00932EF9" w:rsidRPr="00925455" w:rsidRDefault="00932EF9" w:rsidP="00932EF9">
      <w:pPr>
        <w:shd w:val="clear" w:color="auto" w:fill="FFFFFF"/>
        <w:ind w:left="5103"/>
        <w:jc w:val="right"/>
        <w:rPr>
          <w:rFonts w:ascii="Times New Roman" w:hAnsi="Times New Roman"/>
          <w:sz w:val="28"/>
          <w:szCs w:val="28"/>
        </w:rPr>
      </w:pPr>
      <w:r>
        <w:rPr>
          <w:rFonts w:ascii="Times New Roman" w:hAnsi="Times New Roman"/>
          <w:sz w:val="28"/>
          <w:szCs w:val="28"/>
        </w:rPr>
        <w:t>постановлением</w:t>
      </w:r>
      <w:r w:rsidRPr="009707C8">
        <w:rPr>
          <w:rFonts w:ascii="Times New Roman" w:hAnsi="Times New Roman"/>
          <w:sz w:val="28"/>
          <w:szCs w:val="28"/>
        </w:rPr>
        <w:t xml:space="preserve"> </w:t>
      </w:r>
      <w:r>
        <w:rPr>
          <w:rFonts w:ascii="Times New Roman" w:hAnsi="Times New Roman"/>
          <w:sz w:val="28"/>
          <w:szCs w:val="28"/>
        </w:rPr>
        <w:t>А</w:t>
      </w:r>
      <w:r w:rsidRPr="009707C8">
        <w:rPr>
          <w:rFonts w:ascii="Times New Roman" w:hAnsi="Times New Roman"/>
          <w:sz w:val="28"/>
          <w:szCs w:val="28"/>
        </w:rPr>
        <w:t xml:space="preserve">дминистрации </w:t>
      </w:r>
      <w:r>
        <w:rPr>
          <w:rFonts w:ascii="Times New Roman" w:hAnsi="Times New Roman"/>
          <w:sz w:val="28"/>
          <w:szCs w:val="28"/>
        </w:rPr>
        <w:t xml:space="preserve">сельсовета </w:t>
      </w:r>
      <w:r w:rsidRPr="009707C8">
        <w:rPr>
          <w:rFonts w:ascii="Times New Roman" w:hAnsi="Times New Roman"/>
          <w:sz w:val="28"/>
          <w:szCs w:val="28"/>
        </w:rPr>
        <w:t xml:space="preserve">от </w:t>
      </w:r>
      <w:r>
        <w:rPr>
          <w:rFonts w:ascii="Times New Roman" w:hAnsi="Times New Roman"/>
          <w:sz w:val="28"/>
          <w:szCs w:val="28"/>
        </w:rPr>
        <w:t>00</w:t>
      </w:r>
      <w:r w:rsidRPr="009707C8">
        <w:rPr>
          <w:rFonts w:ascii="Times New Roman" w:hAnsi="Times New Roman"/>
          <w:sz w:val="28"/>
          <w:szCs w:val="28"/>
        </w:rPr>
        <w:t>.</w:t>
      </w:r>
      <w:r>
        <w:rPr>
          <w:rFonts w:ascii="Times New Roman" w:hAnsi="Times New Roman"/>
          <w:sz w:val="28"/>
          <w:szCs w:val="28"/>
        </w:rPr>
        <w:t>00</w:t>
      </w:r>
      <w:r w:rsidRPr="009707C8">
        <w:rPr>
          <w:rFonts w:ascii="Times New Roman" w:hAnsi="Times New Roman"/>
          <w:sz w:val="28"/>
          <w:szCs w:val="28"/>
        </w:rPr>
        <w:t>.20</w:t>
      </w:r>
      <w:r>
        <w:rPr>
          <w:rFonts w:ascii="Times New Roman" w:hAnsi="Times New Roman"/>
          <w:sz w:val="28"/>
          <w:szCs w:val="28"/>
        </w:rPr>
        <w:t>23</w:t>
      </w:r>
      <w:r w:rsidRPr="009707C8">
        <w:rPr>
          <w:rFonts w:ascii="Times New Roman" w:hAnsi="Times New Roman"/>
          <w:sz w:val="28"/>
          <w:szCs w:val="28"/>
        </w:rPr>
        <w:t xml:space="preserve">   № </w:t>
      </w:r>
      <w:r>
        <w:rPr>
          <w:rFonts w:ascii="Times New Roman" w:hAnsi="Times New Roman"/>
          <w:sz w:val="28"/>
          <w:szCs w:val="28"/>
        </w:rPr>
        <w:t>0</w:t>
      </w:r>
    </w:p>
    <w:p w:rsidR="009707C8" w:rsidRPr="009707C8" w:rsidRDefault="009707C8" w:rsidP="00DC25A9">
      <w:pPr>
        <w:shd w:val="clear" w:color="auto" w:fill="FFFFFF"/>
        <w:ind w:left="5103"/>
        <w:jc w:val="both"/>
        <w:rPr>
          <w:rFonts w:ascii="Times New Roman" w:hAnsi="Times New Roman"/>
          <w:bCs/>
          <w:sz w:val="28"/>
          <w:szCs w:val="28"/>
        </w:rPr>
      </w:pPr>
    </w:p>
    <w:p w:rsidR="00100108" w:rsidRDefault="00100108" w:rsidP="00577201">
      <w:pPr>
        <w:pStyle w:val="ConsPlusNormal"/>
        <w:jc w:val="center"/>
        <w:rPr>
          <w:bCs/>
        </w:rPr>
      </w:pPr>
    </w:p>
    <w:p w:rsidR="00100108" w:rsidRDefault="00100108" w:rsidP="00577201">
      <w:pPr>
        <w:pStyle w:val="ConsPlusNormal"/>
        <w:jc w:val="center"/>
        <w:rPr>
          <w:bCs/>
        </w:rPr>
      </w:pPr>
    </w:p>
    <w:p w:rsidR="00E90438" w:rsidRDefault="00E90438" w:rsidP="00577201">
      <w:pPr>
        <w:pStyle w:val="ConsPlusNormal"/>
        <w:jc w:val="center"/>
        <w:rPr>
          <w:bCs/>
        </w:rPr>
      </w:pPr>
    </w:p>
    <w:p w:rsidR="009707C8" w:rsidRPr="00120EDF" w:rsidRDefault="009707C8" w:rsidP="00577201">
      <w:pPr>
        <w:pStyle w:val="ConsPlusNormal"/>
        <w:jc w:val="center"/>
        <w:rPr>
          <w:b/>
          <w:bCs/>
        </w:rPr>
      </w:pPr>
      <w:r w:rsidRPr="00120EDF">
        <w:rPr>
          <w:b/>
          <w:bCs/>
        </w:rPr>
        <w:t>ПОРЯДОК</w:t>
      </w:r>
    </w:p>
    <w:p w:rsidR="00577201" w:rsidRPr="001C3DD2" w:rsidRDefault="001C3DD2" w:rsidP="001C3DD2">
      <w:pPr>
        <w:rPr>
          <w:rFonts w:ascii="Times New Roman" w:hAnsi="Times New Roman"/>
          <w:b/>
          <w:color w:val="000000"/>
          <w:sz w:val="28"/>
          <w:szCs w:val="28"/>
        </w:rPr>
      </w:pPr>
      <w:r w:rsidRPr="001C3DD2">
        <w:rPr>
          <w:rFonts w:ascii="Times New Roman" w:hAnsi="Times New Roman"/>
          <w:b/>
          <w:color w:val="000000"/>
          <w:sz w:val="28"/>
          <w:szCs w:val="28"/>
        </w:rPr>
        <w:t>составления и ведения сводной бюджетной росписи бюджета муниципального образования Плотниковский сельсовет Каменского района Алтайского края, бюджетных росписей главных распорядителей средств бюджета муниципального образования Плотниковский сельсовет Каменского района Алтайского края, (главных администраторов источников финансирования дефицита бюджета муниципального образования Плотниковский сельсовет Каменского района Алтайского края</w:t>
      </w:r>
    </w:p>
    <w:p w:rsidR="0078596A" w:rsidRDefault="0078596A" w:rsidP="00577201">
      <w:pPr>
        <w:jc w:val="both"/>
        <w:rPr>
          <w:rFonts w:ascii="Times New Roman" w:hAnsi="Times New Roman"/>
          <w:color w:val="000000"/>
          <w:sz w:val="28"/>
          <w:szCs w:val="28"/>
        </w:rPr>
      </w:pPr>
    </w:p>
    <w:p w:rsidR="00E90438" w:rsidRDefault="0078596A" w:rsidP="00120EDF">
      <w:pPr>
        <w:pStyle w:val="ConsPlusNormal"/>
        <w:ind w:firstLine="709"/>
        <w:jc w:val="both"/>
      </w:pPr>
      <w:r w:rsidRPr="0078596A">
        <w:t xml:space="preserve">Настоящий Порядок разработан в соответствии с Бюджетным </w:t>
      </w:r>
      <w:hyperlink r:id="rId6" w:history="1">
        <w:r w:rsidRPr="001F7B5E">
          <w:t>кодексом</w:t>
        </w:r>
      </w:hyperlink>
      <w:r w:rsidRPr="0078596A">
        <w:t xml:space="preserve"> Российской Федерации (далее - БК РФ) в целях организации исполнения бюджета </w:t>
      </w:r>
      <w:r w:rsidR="00C168DD" w:rsidRPr="000C53CB">
        <w:rPr>
          <w:color w:val="000000"/>
        </w:rPr>
        <w:t xml:space="preserve">муниципального </w:t>
      </w:r>
      <w:r w:rsidR="00C168DD" w:rsidRPr="00B83A13">
        <w:rPr>
          <w:color w:val="000000"/>
        </w:rPr>
        <w:t xml:space="preserve">образования </w:t>
      </w:r>
      <w:r w:rsidR="001C3DD2" w:rsidRPr="00B83A13">
        <w:rPr>
          <w:color w:val="000000"/>
        </w:rPr>
        <w:t xml:space="preserve">Плотниковский сельсовет Каменского района </w:t>
      </w:r>
      <w:r w:rsidR="00A01A65" w:rsidRPr="00B83A13">
        <w:rPr>
          <w:color w:val="000000"/>
        </w:rPr>
        <w:t>Алтайского края</w:t>
      </w:r>
      <w:r w:rsidR="00C168DD" w:rsidRPr="00B83A13">
        <w:rPr>
          <w:color w:val="000000"/>
        </w:rPr>
        <w:t xml:space="preserve"> (далее </w:t>
      </w:r>
      <w:r w:rsidR="008916FF" w:rsidRPr="00B83A13">
        <w:rPr>
          <w:color w:val="000000"/>
        </w:rPr>
        <w:t>–</w:t>
      </w:r>
      <w:r w:rsidR="00C168DD" w:rsidRPr="00B83A13">
        <w:rPr>
          <w:color w:val="000000"/>
        </w:rPr>
        <w:t xml:space="preserve"> бюджет</w:t>
      </w:r>
      <w:r w:rsidR="008916FF" w:rsidRPr="00B83A13">
        <w:rPr>
          <w:color w:val="000000"/>
        </w:rPr>
        <w:t xml:space="preserve"> сельского поселения</w:t>
      </w:r>
      <w:r w:rsidR="00C168DD" w:rsidRPr="00B83A13">
        <w:rPr>
          <w:color w:val="000000"/>
        </w:rPr>
        <w:t xml:space="preserve">) </w:t>
      </w:r>
      <w:r w:rsidRPr="00B83A13">
        <w:t xml:space="preserve">по расходам и источникам финансирования дефицита бюджета </w:t>
      </w:r>
      <w:r w:rsidR="008916FF" w:rsidRPr="00B83A13">
        <w:t>сель</w:t>
      </w:r>
      <w:r w:rsidR="00B74B53" w:rsidRPr="00B83A13">
        <w:t>ского поселения</w:t>
      </w:r>
      <w:r w:rsidRPr="00B83A13">
        <w:t xml:space="preserve"> и определяет общие правила составления и ведения сводной бюджетной росписи </w:t>
      </w:r>
      <w:r w:rsidR="00B74B53" w:rsidRPr="00B83A13">
        <w:t xml:space="preserve">бюджета </w:t>
      </w:r>
      <w:r w:rsidR="008916FF" w:rsidRPr="00B83A13">
        <w:t>сель</w:t>
      </w:r>
      <w:r w:rsidR="00B74B53" w:rsidRPr="00B83A13">
        <w:t>ского поселения</w:t>
      </w:r>
      <w:r w:rsidRPr="00B83A13">
        <w:t xml:space="preserve"> (далее - сводная бюджетная роспись) и бюджетных росписей главных распорядителей средств </w:t>
      </w:r>
      <w:r w:rsidR="00B74B53" w:rsidRPr="00B83A13">
        <w:t xml:space="preserve">бюджета </w:t>
      </w:r>
      <w:r w:rsidR="008916FF" w:rsidRPr="00B83A13">
        <w:t>сель</w:t>
      </w:r>
      <w:r w:rsidR="00B74B53" w:rsidRPr="00B83A13">
        <w:t>ского поселения</w:t>
      </w:r>
      <w:r w:rsidRPr="00B83A13">
        <w:t xml:space="preserve"> (главных администраторов источников финансирования дефицита </w:t>
      </w:r>
      <w:r w:rsidR="00B74B53" w:rsidRPr="00B83A13">
        <w:t xml:space="preserve">бюджета </w:t>
      </w:r>
      <w:r w:rsidR="008916FF" w:rsidRPr="00B83A13">
        <w:t>сель</w:t>
      </w:r>
      <w:r w:rsidR="00B74B53" w:rsidRPr="00B83A13">
        <w:t>ского поселения</w:t>
      </w:r>
      <w:r w:rsidRPr="00B83A13">
        <w:t xml:space="preserve">) (далее - бюджетная роспись), включая внесение изменений в них в соответствии с </w:t>
      </w:r>
      <w:hyperlink r:id="rId7" w:history="1">
        <w:r w:rsidRPr="00B83A13">
          <w:t>БК</w:t>
        </w:r>
      </w:hyperlink>
      <w:r w:rsidRPr="00B83A13">
        <w:t xml:space="preserve"> РФ, </w:t>
      </w:r>
      <w:hyperlink r:id="rId8" w:history="1">
        <w:r w:rsidRPr="00B83A13">
          <w:t>Положением</w:t>
        </w:r>
      </w:hyperlink>
      <w:r w:rsidRPr="00B83A13">
        <w:t xml:space="preserve"> о бюджетном процессе</w:t>
      </w:r>
      <w:r w:rsidR="00B74B53" w:rsidRPr="00B83A13">
        <w:t xml:space="preserve"> </w:t>
      </w:r>
      <w:r w:rsidR="00F15FE5" w:rsidRPr="00B83A13">
        <w:t xml:space="preserve">и финансовом контроле в </w:t>
      </w:r>
      <w:r w:rsidR="00E90438" w:rsidRPr="00B83A13">
        <w:t xml:space="preserve">муниципальном образовании </w:t>
      </w:r>
      <w:r w:rsidR="008916FF" w:rsidRPr="00B83A13">
        <w:rPr>
          <w:color w:val="000000"/>
        </w:rPr>
        <w:t>Плотниковский сельсовет Каменского района</w:t>
      </w:r>
      <w:r w:rsidR="00E90438" w:rsidRPr="00B83A13">
        <w:t xml:space="preserve"> Алтайского края</w:t>
      </w:r>
      <w:r w:rsidR="00F15FE5" w:rsidRPr="00B83A13">
        <w:t xml:space="preserve">, </w:t>
      </w:r>
      <w:r w:rsidR="008916FF" w:rsidRPr="00B83A13">
        <w:t>Решением Плотниковского сельского Совета депутатов</w:t>
      </w:r>
      <w:r w:rsidR="008916FF">
        <w:t xml:space="preserve"> Каменского района Алтайского края о </w:t>
      </w:r>
      <w:r w:rsidR="008916FF">
        <w:rPr>
          <w:color w:val="000000"/>
        </w:rPr>
        <w:t>бюджете муниципального образования</w:t>
      </w:r>
      <w:r w:rsidR="008916FF">
        <w:t xml:space="preserve"> на очередной финансовый год и на плановый период (далее - решение о бюджете сельского поселения)</w:t>
      </w:r>
      <w:r w:rsidRPr="0078596A">
        <w:t>.</w:t>
      </w:r>
    </w:p>
    <w:p w:rsidR="008916FF" w:rsidRDefault="008916FF" w:rsidP="00120EDF">
      <w:pPr>
        <w:pStyle w:val="ConsPlusNormal"/>
        <w:ind w:firstLine="709"/>
        <w:jc w:val="both"/>
      </w:pPr>
    </w:p>
    <w:p w:rsidR="0078596A" w:rsidRPr="00DC25A9" w:rsidRDefault="0078596A" w:rsidP="0078596A">
      <w:pPr>
        <w:pStyle w:val="ConsPlusTitle"/>
        <w:jc w:val="center"/>
        <w:outlineLvl w:val="1"/>
        <w:rPr>
          <w:rFonts w:ascii="Times New Roman" w:hAnsi="Times New Roman" w:cs="Times New Roman"/>
          <w:sz w:val="28"/>
          <w:szCs w:val="28"/>
        </w:rPr>
      </w:pPr>
      <w:r w:rsidRPr="00DC25A9">
        <w:rPr>
          <w:rFonts w:ascii="Times New Roman" w:hAnsi="Times New Roman" w:cs="Times New Roman"/>
          <w:sz w:val="28"/>
          <w:szCs w:val="28"/>
        </w:rPr>
        <w:t>I. Состав сводной бюджетной росписи, порядок</w:t>
      </w:r>
    </w:p>
    <w:p w:rsidR="0078596A" w:rsidRPr="00DC25A9" w:rsidRDefault="0078596A" w:rsidP="0078596A">
      <w:pPr>
        <w:pStyle w:val="ConsPlusTitle"/>
        <w:jc w:val="center"/>
        <w:rPr>
          <w:rFonts w:ascii="Times New Roman" w:hAnsi="Times New Roman" w:cs="Times New Roman"/>
          <w:sz w:val="28"/>
          <w:szCs w:val="28"/>
        </w:rPr>
      </w:pPr>
      <w:r w:rsidRPr="00DC25A9">
        <w:rPr>
          <w:rFonts w:ascii="Times New Roman" w:hAnsi="Times New Roman" w:cs="Times New Roman"/>
          <w:sz w:val="28"/>
          <w:szCs w:val="28"/>
        </w:rPr>
        <w:t>ее составления и утверждения</w:t>
      </w:r>
    </w:p>
    <w:p w:rsidR="00592F43" w:rsidRDefault="00592F43" w:rsidP="0078596A">
      <w:pPr>
        <w:pStyle w:val="ConsPlusNormal"/>
        <w:ind w:firstLine="540"/>
        <w:jc w:val="both"/>
      </w:pPr>
    </w:p>
    <w:p w:rsidR="0078596A" w:rsidRPr="0078596A" w:rsidRDefault="0078596A" w:rsidP="00120EDF">
      <w:pPr>
        <w:pStyle w:val="ConsPlusNormal"/>
        <w:ind w:firstLine="539"/>
        <w:jc w:val="both"/>
      </w:pPr>
      <w:r w:rsidRPr="0078596A">
        <w:t xml:space="preserve">2.1. Сводная бюджетная роспись составляется </w:t>
      </w:r>
      <w:r w:rsidR="00C22B34">
        <w:t>уполномоченным органом Администрации Плотниковского сельсовета Каменского района Алтайского края</w:t>
      </w:r>
      <w:r w:rsidR="002E2E17">
        <w:t xml:space="preserve"> (далее – уполномоченный орган)</w:t>
      </w:r>
      <w:r w:rsidRPr="0078596A">
        <w:t xml:space="preserve"> </w:t>
      </w:r>
      <w:r w:rsidRPr="001F7B5E">
        <w:t xml:space="preserve">со </w:t>
      </w:r>
      <w:hyperlink r:id="rId9" w:history="1">
        <w:r w:rsidRPr="001F7B5E">
          <w:t>статьей 217</w:t>
        </w:r>
      </w:hyperlink>
      <w:r w:rsidRPr="0078596A">
        <w:t xml:space="preserve"> БК РФ, утверждается </w:t>
      </w:r>
      <w:r w:rsidR="00C22B34">
        <w:t>главой сельсовета</w:t>
      </w:r>
      <w:r w:rsidRPr="0078596A">
        <w:t xml:space="preserve"> не позднее чем за </w:t>
      </w:r>
      <w:r w:rsidR="00D17C20">
        <w:t>3</w:t>
      </w:r>
      <w:r w:rsidRPr="0078596A">
        <w:t xml:space="preserve"> дн</w:t>
      </w:r>
      <w:r w:rsidR="001F2B9B">
        <w:t>я</w:t>
      </w:r>
      <w:r w:rsidRPr="0078596A">
        <w:t xml:space="preserve"> до начала очередного финансового года, за исключением случаев, предусмотренных </w:t>
      </w:r>
      <w:hyperlink r:id="rId10" w:history="1">
        <w:r w:rsidRPr="001F7B5E">
          <w:t>статьями 190</w:t>
        </w:r>
      </w:hyperlink>
      <w:r w:rsidRPr="001F7B5E">
        <w:t xml:space="preserve"> и </w:t>
      </w:r>
      <w:hyperlink r:id="rId11" w:history="1">
        <w:r w:rsidRPr="001F7B5E">
          <w:t>191</w:t>
        </w:r>
      </w:hyperlink>
      <w:r w:rsidRPr="0078596A">
        <w:t xml:space="preserve"> БК РФ.</w:t>
      </w:r>
    </w:p>
    <w:p w:rsidR="0078596A" w:rsidRPr="0078596A" w:rsidRDefault="0078596A" w:rsidP="00120EDF">
      <w:pPr>
        <w:pStyle w:val="ConsPlusNormal"/>
        <w:ind w:firstLine="539"/>
        <w:jc w:val="both"/>
      </w:pPr>
      <w:r w:rsidRPr="0078596A">
        <w:t>2.2. Сводная бюджетная роспись составляется на три года и включает:</w:t>
      </w:r>
    </w:p>
    <w:p w:rsidR="0078596A" w:rsidRPr="0078596A" w:rsidRDefault="0078596A" w:rsidP="00120EDF">
      <w:pPr>
        <w:pStyle w:val="ConsPlusNormal"/>
        <w:ind w:firstLine="539"/>
        <w:jc w:val="both"/>
      </w:pPr>
      <w:r w:rsidRPr="0078596A">
        <w:lastRenderedPageBreak/>
        <w:t xml:space="preserve">бюджетные ассигнования по расходам </w:t>
      </w:r>
      <w:r w:rsidR="0021436C">
        <w:t xml:space="preserve">бюджета </w:t>
      </w:r>
      <w:r w:rsidR="002E2E17">
        <w:t>сель</w:t>
      </w:r>
      <w:r w:rsidR="0021436C">
        <w:t>ского поселения</w:t>
      </w:r>
      <w:r w:rsidR="0021436C" w:rsidRPr="0078596A">
        <w:t xml:space="preserve"> </w:t>
      </w:r>
      <w:r w:rsidRPr="0078596A">
        <w:t xml:space="preserve">в разрезе ведомственной структуры расходов и классификации расходов бюджета (раздел, подраздел, целевая статья, группа (группа и подгруппа) вида расходов) по каждому главному распорядителю средств </w:t>
      </w:r>
      <w:r w:rsidR="0021436C">
        <w:t xml:space="preserve">бюджета </w:t>
      </w:r>
      <w:r w:rsidR="002E2E17">
        <w:t>сель</w:t>
      </w:r>
      <w:r w:rsidR="0021436C">
        <w:t>ского поселения</w:t>
      </w:r>
      <w:r w:rsidR="0021436C" w:rsidRPr="0078596A">
        <w:t xml:space="preserve"> </w:t>
      </w:r>
      <w:r w:rsidRPr="0078596A">
        <w:t>(далее - главные распорядители);</w:t>
      </w:r>
    </w:p>
    <w:p w:rsidR="0078596A" w:rsidRPr="0078596A" w:rsidRDefault="0078596A" w:rsidP="00120EDF">
      <w:pPr>
        <w:pStyle w:val="ConsPlusNormal"/>
        <w:ind w:firstLine="539"/>
        <w:jc w:val="both"/>
      </w:pPr>
      <w:r w:rsidRPr="0078596A">
        <w:t xml:space="preserve">бюджетные ассигнования по источникам финансирования дефицита </w:t>
      </w:r>
      <w:r w:rsidR="001567E4">
        <w:t xml:space="preserve">бюджета </w:t>
      </w:r>
      <w:r w:rsidR="002E2E17">
        <w:t>сель</w:t>
      </w:r>
      <w:r w:rsidR="001567E4">
        <w:t>ского поселения</w:t>
      </w:r>
      <w:r w:rsidR="001567E4" w:rsidRPr="0078596A">
        <w:t xml:space="preserve"> </w:t>
      </w:r>
      <w:r w:rsidRPr="0078596A">
        <w:t xml:space="preserve">в разрезе главных администраторов источников финансирования дефицита </w:t>
      </w:r>
      <w:r w:rsidR="001567E4">
        <w:t xml:space="preserve">бюджета </w:t>
      </w:r>
      <w:r w:rsidR="002E2E17">
        <w:t>сель</w:t>
      </w:r>
      <w:r w:rsidR="001567E4">
        <w:t>ского поселения</w:t>
      </w:r>
      <w:r w:rsidR="001567E4" w:rsidRPr="0078596A">
        <w:t xml:space="preserve"> </w:t>
      </w:r>
      <w:r w:rsidRPr="0078596A">
        <w:t>(далее - главные администраторы источников) и кодов классификации источников финансирования дефицита бюджета.</w:t>
      </w:r>
    </w:p>
    <w:p w:rsidR="0078596A" w:rsidRPr="0078596A" w:rsidRDefault="0078596A" w:rsidP="00120EDF">
      <w:pPr>
        <w:pStyle w:val="ConsPlusNormal"/>
        <w:ind w:firstLine="539"/>
        <w:jc w:val="both"/>
      </w:pPr>
      <w:r w:rsidRPr="0078596A">
        <w:t xml:space="preserve">2.3. Показатели утвержденной сводной бюджетной росписи должны соответствовать решению о </w:t>
      </w:r>
      <w:r w:rsidR="008B3371">
        <w:t xml:space="preserve">бюджете </w:t>
      </w:r>
      <w:r w:rsidR="002E2E17">
        <w:t>сель</w:t>
      </w:r>
      <w:r w:rsidR="008B3371">
        <w:t>ского поселения</w:t>
      </w:r>
      <w:r w:rsidRPr="0078596A">
        <w:t>.</w:t>
      </w:r>
    </w:p>
    <w:p w:rsidR="0078596A" w:rsidRPr="0078596A" w:rsidRDefault="0078596A" w:rsidP="00120EDF">
      <w:pPr>
        <w:pStyle w:val="ConsPlusNormal"/>
        <w:ind w:firstLine="539"/>
        <w:jc w:val="both"/>
      </w:pPr>
      <w:r w:rsidRPr="0078596A">
        <w:t xml:space="preserve">2.4. В течение </w:t>
      </w:r>
      <w:r w:rsidR="00D17C20">
        <w:t>2</w:t>
      </w:r>
      <w:r w:rsidRPr="0078596A">
        <w:t xml:space="preserve"> дней после принятия решения о </w:t>
      </w:r>
      <w:r w:rsidR="007C288B">
        <w:t xml:space="preserve">бюджете </w:t>
      </w:r>
      <w:r w:rsidR="002E2E17">
        <w:t>сель</w:t>
      </w:r>
      <w:r w:rsidR="007C288B">
        <w:t>ского поселения</w:t>
      </w:r>
      <w:r w:rsidR="007C288B" w:rsidRPr="0078596A">
        <w:t xml:space="preserve"> </w:t>
      </w:r>
      <w:r w:rsidR="002E2E17">
        <w:t xml:space="preserve">уполномоченный орган </w:t>
      </w:r>
      <w:r w:rsidRPr="0078596A">
        <w:t>формиру</w:t>
      </w:r>
      <w:r w:rsidR="00590F6A">
        <w:t>е</w:t>
      </w:r>
      <w:r w:rsidRPr="0078596A">
        <w:t>т:</w:t>
      </w:r>
    </w:p>
    <w:p w:rsidR="0078596A" w:rsidRPr="0078596A" w:rsidRDefault="0078596A" w:rsidP="00120EDF">
      <w:pPr>
        <w:pStyle w:val="ConsPlusNormal"/>
        <w:ind w:firstLine="540"/>
        <w:jc w:val="both"/>
      </w:pPr>
      <w:r w:rsidRPr="0078596A">
        <w:t>бюджетн</w:t>
      </w:r>
      <w:r w:rsidR="00590F6A">
        <w:t>ую</w:t>
      </w:r>
      <w:r w:rsidRPr="0078596A">
        <w:t xml:space="preserve"> роспис</w:t>
      </w:r>
      <w:r w:rsidR="00590F6A">
        <w:t>ь</w:t>
      </w:r>
      <w:r w:rsidRPr="0078596A">
        <w:t xml:space="preserve"> </w:t>
      </w:r>
      <w:r w:rsidR="00590F6A">
        <w:t xml:space="preserve">по главному распорядителю бюджетных средств </w:t>
      </w:r>
      <w:r w:rsidRPr="0078596A">
        <w:t xml:space="preserve">в разрезе кодов классификации расходов бюджета (раздел, подраздел, целевая статья, группа (группа и подгруппа) вида расходов) в соответствии с приложениями к решению о </w:t>
      </w:r>
      <w:r w:rsidR="00EB5207">
        <w:t xml:space="preserve">бюджете </w:t>
      </w:r>
      <w:r w:rsidR="00590F6A">
        <w:t>сель</w:t>
      </w:r>
      <w:r w:rsidR="00EB5207">
        <w:t>ского поселения</w:t>
      </w:r>
      <w:r w:rsidR="00EB5207" w:rsidRPr="0078596A">
        <w:t xml:space="preserve"> </w:t>
      </w:r>
      <w:r w:rsidRPr="00D17C20">
        <w:t>"Распределение бюджетных ассигнований по ведомственной структуре расходов</w:t>
      </w:r>
      <w:r w:rsidR="00B720A0" w:rsidRPr="00D17C20">
        <w:t>»</w:t>
      </w:r>
      <w:r w:rsidRPr="00D17C20">
        <w:t>;</w:t>
      </w:r>
    </w:p>
    <w:p w:rsidR="0078596A" w:rsidRPr="0078596A" w:rsidRDefault="0078596A" w:rsidP="00120EDF">
      <w:pPr>
        <w:pStyle w:val="ConsPlusNormal"/>
        <w:ind w:firstLine="540"/>
        <w:jc w:val="both"/>
      </w:pPr>
      <w:r w:rsidRPr="0078596A">
        <w:t>бюджетн</w:t>
      </w:r>
      <w:r w:rsidR="00590F6A">
        <w:t>ую</w:t>
      </w:r>
      <w:r w:rsidRPr="0078596A">
        <w:t xml:space="preserve"> роспис</w:t>
      </w:r>
      <w:r w:rsidR="00590F6A">
        <w:t xml:space="preserve">ь по </w:t>
      </w:r>
      <w:r w:rsidRPr="0078596A">
        <w:t xml:space="preserve"> </w:t>
      </w:r>
      <w:r w:rsidR="00590F6A" w:rsidRPr="0078596A">
        <w:t>главн</w:t>
      </w:r>
      <w:r w:rsidR="00590F6A">
        <w:t>ому</w:t>
      </w:r>
      <w:r w:rsidR="00590F6A" w:rsidRPr="0078596A">
        <w:t xml:space="preserve"> администратор</w:t>
      </w:r>
      <w:r w:rsidR="00590F6A">
        <w:t>у</w:t>
      </w:r>
      <w:r w:rsidR="00590F6A" w:rsidRPr="0078596A">
        <w:t xml:space="preserve"> источников </w:t>
      </w:r>
      <w:r w:rsidRPr="0078596A">
        <w:t xml:space="preserve">в разрезе кодов классификации источников финансирования </w:t>
      </w:r>
      <w:r w:rsidR="00682AF0">
        <w:t xml:space="preserve">бюджета </w:t>
      </w:r>
      <w:r w:rsidR="00590F6A">
        <w:t>сель</w:t>
      </w:r>
      <w:r w:rsidR="00682AF0">
        <w:t>ского поселения</w:t>
      </w:r>
      <w:r w:rsidR="00682AF0" w:rsidRPr="0078596A">
        <w:t xml:space="preserve"> </w:t>
      </w:r>
      <w:r w:rsidRPr="0078596A">
        <w:t xml:space="preserve">в соответствии с приложениями к решению о бюджете </w:t>
      </w:r>
      <w:r w:rsidR="00590F6A">
        <w:t>сельского поселения</w:t>
      </w:r>
      <w:r w:rsidRPr="0078596A">
        <w:t xml:space="preserve"> </w:t>
      </w:r>
      <w:r w:rsidRPr="00D17C20">
        <w:t>"Источники финансирования дефицита бюдж</w:t>
      </w:r>
      <w:r w:rsidR="00682AF0" w:rsidRPr="00D17C20">
        <w:t>ета</w:t>
      </w:r>
      <w:r w:rsidRPr="00D17C20">
        <w:t>".</w:t>
      </w:r>
    </w:p>
    <w:p w:rsidR="0078596A" w:rsidRPr="0078596A" w:rsidRDefault="0078596A" w:rsidP="00120EDF">
      <w:pPr>
        <w:pStyle w:val="ConsPlusNormal"/>
        <w:ind w:firstLine="540"/>
        <w:jc w:val="both"/>
      </w:pPr>
      <w:r w:rsidRPr="0078596A">
        <w:t xml:space="preserve">2.5. На основании бюджетных росписей по расходам </w:t>
      </w:r>
      <w:r w:rsidR="00A03B34">
        <w:t xml:space="preserve">бюджета </w:t>
      </w:r>
      <w:r w:rsidR="00590F6A">
        <w:t>сель</w:t>
      </w:r>
      <w:r w:rsidR="00A03B34">
        <w:t>ского поселения</w:t>
      </w:r>
      <w:r w:rsidR="00A03B34" w:rsidRPr="0078596A">
        <w:t xml:space="preserve"> </w:t>
      </w:r>
      <w:r w:rsidRPr="0078596A">
        <w:t>(источникам финансирования дефицита</w:t>
      </w:r>
      <w:r w:rsidR="00A03B34">
        <w:t xml:space="preserve"> бюджета </w:t>
      </w:r>
      <w:r w:rsidR="00590F6A">
        <w:t>сель</w:t>
      </w:r>
      <w:r w:rsidR="00A03B34">
        <w:t>ского поселения</w:t>
      </w:r>
      <w:r w:rsidRPr="0078596A">
        <w:t xml:space="preserve">), полученных от главных распорядителей (главных администраторов источников), </w:t>
      </w:r>
      <w:r w:rsidR="00C7328C">
        <w:t>уполномоченный орган</w:t>
      </w:r>
      <w:r w:rsidRPr="0078596A">
        <w:t xml:space="preserve"> формирует сводную бюджетную </w:t>
      </w:r>
      <w:hyperlink w:anchor="P189" w:history="1">
        <w:r w:rsidRPr="001F7B5E">
          <w:t>роспись</w:t>
        </w:r>
      </w:hyperlink>
      <w:r w:rsidRPr="0078596A">
        <w:t xml:space="preserve"> согласно приложению 1 к настоящему Порядку.</w:t>
      </w:r>
    </w:p>
    <w:p w:rsidR="00A03B34" w:rsidRDefault="00A03B34" w:rsidP="00120EDF">
      <w:pPr>
        <w:pStyle w:val="ConsPlusTitle"/>
        <w:jc w:val="center"/>
        <w:outlineLvl w:val="1"/>
        <w:rPr>
          <w:rFonts w:ascii="Times New Roman" w:hAnsi="Times New Roman" w:cs="Times New Roman"/>
          <w:sz w:val="28"/>
          <w:szCs w:val="28"/>
        </w:rPr>
      </w:pPr>
    </w:p>
    <w:p w:rsidR="0078596A" w:rsidRPr="00DC25A9" w:rsidRDefault="0078596A" w:rsidP="0078596A">
      <w:pPr>
        <w:pStyle w:val="ConsPlusTitle"/>
        <w:jc w:val="center"/>
        <w:outlineLvl w:val="1"/>
        <w:rPr>
          <w:rFonts w:ascii="Times New Roman" w:hAnsi="Times New Roman" w:cs="Times New Roman"/>
          <w:sz w:val="28"/>
          <w:szCs w:val="28"/>
        </w:rPr>
      </w:pPr>
      <w:r w:rsidRPr="00DC25A9">
        <w:rPr>
          <w:rFonts w:ascii="Times New Roman" w:hAnsi="Times New Roman" w:cs="Times New Roman"/>
          <w:sz w:val="28"/>
          <w:szCs w:val="28"/>
        </w:rPr>
        <w:t>II. Лимиты бюджетных обязательств</w:t>
      </w:r>
    </w:p>
    <w:p w:rsidR="0078596A" w:rsidRPr="0078596A" w:rsidRDefault="0078596A" w:rsidP="0078596A">
      <w:pPr>
        <w:pStyle w:val="ConsPlusNormal"/>
        <w:jc w:val="both"/>
      </w:pPr>
    </w:p>
    <w:p w:rsidR="00AF39F1" w:rsidRDefault="00C7328C" w:rsidP="00AF39F1">
      <w:pPr>
        <w:shd w:val="clear" w:color="auto" w:fill="FFFFFF"/>
        <w:ind w:firstLine="567"/>
        <w:jc w:val="both"/>
        <w:rPr>
          <w:rFonts w:ascii="Times New Roman" w:hAnsi="Times New Roman"/>
          <w:color w:val="000000"/>
          <w:sz w:val="28"/>
          <w:szCs w:val="28"/>
        </w:rPr>
      </w:pPr>
      <w:r>
        <w:rPr>
          <w:rFonts w:ascii="Times New Roman" w:hAnsi="Times New Roman"/>
          <w:color w:val="000000"/>
          <w:sz w:val="28"/>
          <w:szCs w:val="28"/>
        </w:rPr>
        <w:t>2</w:t>
      </w:r>
      <w:r w:rsidR="00AF39F1">
        <w:rPr>
          <w:rFonts w:ascii="Times New Roman" w:hAnsi="Times New Roman"/>
          <w:color w:val="000000"/>
          <w:sz w:val="28"/>
          <w:szCs w:val="28"/>
        </w:rPr>
        <w:t xml:space="preserve">.1. Лимиты бюджетных обязательств формируются </w:t>
      </w:r>
      <w:r>
        <w:rPr>
          <w:rFonts w:ascii="Times New Roman" w:hAnsi="Times New Roman"/>
          <w:color w:val="000000"/>
          <w:sz w:val="28"/>
          <w:szCs w:val="28"/>
        </w:rPr>
        <w:t>уполномоченным органом</w:t>
      </w:r>
      <w:r w:rsidR="00AF39F1">
        <w:rPr>
          <w:rFonts w:ascii="Times New Roman" w:hAnsi="Times New Roman"/>
          <w:color w:val="000000"/>
          <w:sz w:val="28"/>
          <w:szCs w:val="28"/>
        </w:rPr>
        <w:t xml:space="preserve"> в разрезе главных распорядителей средств бюджета </w:t>
      </w:r>
      <w:r>
        <w:rPr>
          <w:rFonts w:ascii="Times New Roman" w:hAnsi="Times New Roman"/>
          <w:color w:val="000000"/>
          <w:sz w:val="28"/>
          <w:szCs w:val="28"/>
        </w:rPr>
        <w:t>сель</w:t>
      </w:r>
      <w:r w:rsidR="00AF39F1">
        <w:rPr>
          <w:rFonts w:ascii="Times New Roman" w:hAnsi="Times New Roman"/>
          <w:color w:val="000000"/>
          <w:sz w:val="28"/>
          <w:szCs w:val="28"/>
        </w:rPr>
        <w:t xml:space="preserve">ского поселения, разделов, подразделов, целевых статей, групп, подгрупп и элементов видов расходов классификации расходов бюджета </w:t>
      </w:r>
      <w:r>
        <w:rPr>
          <w:rFonts w:ascii="Times New Roman" w:hAnsi="Times New Roman"/>
          <w:color w:val="000000"/>
          <w:sz w:val="28"/>
          <w:szCs w:val="28"/>
        </w:rPr>
        <w:t>сель</w:t>
      </w:r>
      <w:r w:rsidR="00AF39F1">
        <w:rPr>
          <w:rFonts w:ascii="Times New Roman" w:hAnsi="Times New Roman"/>
          <w:color w:val="000000"/>
          <w:sz w:val="28"/>
          <w:szCs w:val="28"/>
        </w:rPr>
        <w:t xml:space="preserve">ского поселения в пределах доведенных бюджетных ассигнований, предусмотренных решением о бюджете </w:t>
      </w:r>
      <w:r>
        <w:rPr>
          <w:rFonts w:ascii="Times New Roman" w:hAnsi="Times New Roman"/>
          <w:color w:val="000000"/>
          <w:sz w:val="28"/>
          <w:szCs w:val="28"/>
        </w:rPr>
        <w:t>сель</w:t>
      </w:r>
      <w:r w:rsidR="00AF39F1">
        <w:rPr>
          <w:rFonts w:ascii="Times New Roman" w:hAnsi="Times New Roman"/>
          <w:color w:val="000000"/>
          <w:sz w:val="28"/>
          <w:szCs w:val="28"/>
        </w:rPr>
        <w:t>ского поселения, по форме, утвержденной приказом Министерства финансам Российской Федерации.</w:t>
      </w:r>
    </w:p>
    <w:p w:rsidR="00AF39F1" w:rsidRDefault="00AF39F1" w:rsidP="00AF39F1">
      <w:pPr>
        <w:shd w:val="clear" w:color="auto" w:fill="FFFFFF"/>
        <w:ind w:firstLine="567"/>
        <w:jc w:val="both"/>
        <w:rPr>
          <w:rFonts w:ascii="Times New Roman" w:hAnsi="Times New Roman"/>
          <w:color w:val="000000"/>
          <w:sz w:val="28"/>
          <w:szCs w:val="28"/>
        </w:rPr>
      </w:pPr>
      <w:r>
        <w:rPr>
          <w:rFonts w:ascii="Times New Roman" w:hAnsi="Times New Roman"/>
          <w:color w:val="000000"/>
          <w:sz w:val="28"/>
          <w:szCs w:val="28"/>
        </w:rPr>
        <w:t xml:space="preserve">Лимиты бюджетных обязательств на плановый период формируются главным распорядителям средств бюджета </w:t>
      </w:r>
      <w:r w:rsidR="00C7328C">
        <w:rPr>
          <w:rFonts w:ascii="Times New Roman" w:hAnsi="Times New Roman"/>
          <w:color w:val="000000"/>
          <w:sz w:val="28"/>
          <w:szCs w:val="28"/>
        </w:rPr>
        <w:t>сель</w:t>
      </w:r>
      <w:r>
        <w:rPr>
          <w:rFonts w:ascii="Times New Roman" w:hAnsi="Times New Roman"/>
          <w:color w:val="000000"/>
          <w:sz w:val="28"/>
          <w:szCs w:val="28"/>
        </w:rPr>
        <w:t xml:space="preserve">ского поселения в пределах сумм, утвержденных решением о бюджете </w:t>
      </w:r>
      <w:r w:rsidR="00C7328C">
        <w:rPr>
          <w:rFonts w:ascii="Times New Roman" w:hAnsi="Times New Roman"/>
          <w:color w:val="000000"/>
          <w:sz w:val="28"/>
          <w:szCs w:val="28"/>
        </w:rPr>
        <w:t>сель</w:t>
      </w:r>
      <w:r>
        <w:rPr>
          <w:rFonts w:ascii="Times New Roman" w:hAnsi="Times New Roman"/>
          <w:color w:val="000000"/>
          <w:sz w:val="28"/>
          <w:szCs w:val="28"/>
        </w:rPr>
        <w:t>ского поселения, в соответствии с планом закупок.</w:t>
      </w:r>
    </w:p>
    <w:p w:rsidR="00AF39F1" w:rsidRDefault="00C7328C" w:rsidP="00AF39F1">
      <w:pPr>
        <w:shd w:val="clear" w:color="auto" w:fill="FFFFFF"/>
        <w:ind w:firstLine="567"/>
        <w:jc w:val="both"/>
        <w:rPr>
          <w:rFonts w:ascii="Times New Roman" w:hAnsi="Times New Roman"/>
          <w:color w:val="000000"/>
          <w:sz w:val="28"/>
          <w:szCs w:val="28"/>
        </w:rPr>
      </w:pPr>
      <w:r>
        <w:rPr>
          <w:rFonts w:ascii="Times New Roman" w:hAnsi="Times New Roman"/>
          <w:color w:val="000000"/>
          <w:sz w:val="28"/>
          <w:szCs w:val="28"/>
        </w:rPr>
        <w:t>2</w:t>
      </w:r>
      <w:r w:rsidR="00AF39F1">
        <w:rPr>
          <w:rFonts w:ascii="Times New Roman" w:hAnsi="Times New Roman"/>
          <w:color w:val="000000"/>
          <w:sz w:val="28"/>
          <w:szCs w:val="28"/>
        </w:rPr>
        <w:t>.2. Лимиты бюджетных обязательств не формируются по расходам:</w:t>
      </w:r>
    </w:p>
    <w:p w:rsidR="00AF39F1" w:rsidRDefault="00AF39F1" w:rsidP="00AF39F1">
      <w:pPr>
        <w:shd w:val="clear" w:color="auto" w:fill="FFFFFF"/>
        <w:ind w:firstLine="567"/>
        <w:jc w:val="both"/>
        <w:rPr>
          <w:rFonts w:ascii="Times New Roman" w:hAnsi="Times New Roman"/>
          <w:color w:val="000000"/>
          <w:sz w:val="28"/>
          <w:szCs w:val="28"/>
        </w:rPr>
      </w:pPr>
      <w:r>
        <w:rPr>
          <w:rFonts w:ascii="Times New Roman" w:hAnsi="Times New Roman"/>
          <w:color w:val="000000"/>
          <w:sz w:val="28"/>
          <w:szCs w:val="28"/>
        </w:rPr>
        <w:t>осуществляемым за счет зарезервированных средств;</w:t>
      </w:r>
    </w:p>
    <w:p w:rsidR="00AF39F1" w:rsidRDefault="00AF39F1" w:rsidP="00AF39F1">
      <w:pPr>
        <w:shd w:val="clear" w:color="auto" w:fill="FFFFFF"/>
        <w:ind w:firstLine="567"/>
        <w:jc w:val="both"/>
        <w:rPr>
          <w:rFonts w:ascii="Times New Roman" w:hAnsi="Times New Roman"/>
          <w:color w:val="000000"/>
          <w:sz w:val="28"/>
          <w:szCs w:val="28"/>
        </w:rPr>
      </w:pPr>
      <w:r>
        <w:rPr>
          <w:rFonts w:ascii="Times New Roman" w:hAnsi="Times New Roman"/>
          <w:color w:val="000000"/>
          <w:sz w:val="28"/>
          <w:szCs w:val="28"/>
        </w:rPr>
        <w:lastRenderedPageBreak/>
        <w:t>осуществляемым на капитальные вложения в объекты муниципальной собственности;</w:t>
      </w:r>
    </w:p>
    <w:p w:rsidR="00AF39F1" w:rsidRDefault="00AF39F1" w:rsidP="00AF39F1">
      <w:pPr>
        <w:shd w:val="clear" w:color="auto" w:fill="FFFFFF"/>
        <w:ind w:firstLine="567"/>
        <w:jc w:val="both"/>
        <w:rPr>
          <w:rFonts w:ascii="Times New Roman" w:hAnsi="Times New Roman"/>
          <w:color w:val="000000"/>
          <w:sz w:val="28"/>
          <w:szCs w:val="28"/>
        </w:rPr>
      </w:pPr>
      <w:r>
        <w:rPr>
          <w:rFonts w:ascii="Times New Roman" w:hAnsi="Times New Roman"/>
          <w:color w:val="000000"/>
          <w:sz w:val="28"/>
          <w:szCs w:val="28"/>
        </w:rPr>
        <w:t>на исполнение решений судебных, налоговых и иных органов, предусматривающих обращение взыскания на средства бюджетов;</w:t>
      </w:r>
    </w:p>
    <w:p w:rsidR="00AF39F1" w:rsidRDefault="00AF39F1" w:rsidP="00AF39F1">
      <w:pPr>
        <w:shd w:val="clear" w:color="auto" w:fill="FFFFFF"/>
        <w:ind w:firstLine="567"/>
        <w:jc w:val="both"/>
        <w:rPr>
          <w:rFonts w:ascii="Times New Roman" w:hAnsi="Times New Roman"/>
          <w:color w:val="000000"/>
          <w:sz w:val="28"/>
          <w:szCs w:val="28"/>
        </w:rPr>
      </w:pPr>
      <w:r>
        <w:rPr>
          <w:rFonts w:ascii="Times New Roman" w:hAnsi="Times New Roman"/>
          <w:color w:val="000000"/>
          <w:sz w:val="28"/>
          <w:szCs w:val="28"/>
        </w:rPr>
        <w:t>по публичным нормативным обязательствам.</w:t>
      </w:r>
    </w:p>
    <w:p w:rsidR="00AF39F1" w:rsidRDefault="00C7328C" w:rsidP="00AF39F1">
      <w:pPr>
        <w:shd w:val="clear" w:color="auto" w:fill="FFFFFF"/>
        <w:ind w:firstLine="567"/>
        <w:jc w:val="both"/>
        <w:rPr>
          <w:rFonts w:ascii="Times New Roman" w:hAnsi="Times New Roman"/>
          <w:color w:val="000000"/>
          <w:sz w:val="28"/>
          <w:szCs w:val="28"/>
        </w:rPr>
      </w:pPr>
      <w:r>
        <w:rPr>
          <w:rFonts w:ascii="Times New Roman" w:hAnsi="Times New Roman"/>
          <w:color w:val="000000"/>
          <w:sz w:val="28"/>
          <w:szCs w:val="28"/>
        </w:rPr>
        <w:t>2</w:t>
      </w:r>
      <w:r w:rsidR="00AF39F1">
        <w:rPr>
          <w:rFonts w:ascii="Times New Roman" w:hAnsi="Times New Roman"/>
          <w:color w:val="000000"/>
          <w:sz w:val="28"/>
          <w:szCs w:val="28"/>
        </w:rPr>
        <w:t xml:space="preserve">.3. </w:t>
      </w:r>
      <w:r>
        <w:rPr>
          <w:rFonts w:ascii="Times New Roman" w:hAnsi="Times New Roman"/>
          <w:color w:val="000000"/>
          <w:sz w:val="28"/>
          <w:szCs w:val="28"/>
        </w:rPr>
        <w:t>Уполномоченный орган</w:t>
      </w:r>
      <w:r w:rsidR="00AF39F1">
        <w:rPr>
          <w:rFonts w:ascii="Times New Roman" w:hAnsi="Times New Roman"/>
          <w:color w:val="000000"/>
          <w:sz w:val="28"/>
          <w:szCs w:val="28"/>
        </w:rPr>
        <w:t xml:space="preserve"> направляет лимиты бюджетных обязательств в Управление Федерального казначейства по Алтайскому краю (далее – Управление) посредством электронного документооборота.</w:t>
      </w:r>
    </w:p>
    <w:p w:rsidR="00AF39F1" w:rsidRDefault="00AF39F1" w:rsidP="00AF39F1">
      <w:pPr>
        <w:shd w:val="clear" w:color="auto" w:fill="FFFFFF"/>
        <w:ind w:firstLine="567"/>
        <w:jc w:val="both"/>
        <w:rPr>
          <w:rFonts w:ascii="Times New Roman" w:hAnsi="Times New Roman"/>
          <w:color w:val="000000"/>
          <w:sz w:val="28"/>
          <w:szCs w:val="28"/>
        </w:rPr>
      </w:pPr>
      <w:r>
        <w:rPr>
          <w:rFonts w:ascii="Times New Roman" w:hAnsi="Times New Roman"/>
          <w:color w:val="000000"/>
          <w:sz w:val="28"/>
          <w:szCs w:val="28"/>
        </w:rPr>
        <w:t>При отсутствии технической возможности лимиты бюджетных обязательств представляются в Управление на бумажном носителе с одновременным представлением на съемном машинном носителе информации.</w:t>
      </w:r>
    </w:p>
    <w:p w:rsidR="00AF39F1" w:rsidRDefault="00A10064" w:rsidP="00AF39F1">
      <w:pPr>
        <w:shd w:val="clear" w:color="auto" w:fill="FFFFFF"/>
        <w:ind w:firstLine="567"/>
        <w:jc w:val="both"/>
        <w:rPr>
          <w:rFonts w:ascii="Times New Roman" w:hAnsi="Times New Roman"/>
          <w:color w:val="000000"/>
          <w:sz w:val="28"/>
          <w:szCs w:val="28"/>
        </w:rPr>
      </w:pPr>
      <w:r>
        <w:rPr>
          <w:rFonts w:ascii="Times New Roman" w:hAnsi="Times New Roman"/>
          <w:color w:val="000000"/>
          <w:sz w:val="28"/>
          <w:szCs w:val="28"/>
        </w:rPr>
        <w:t>2</w:t>
      </w:r>
      <w:r w:rsidR="00AF39F1">
        <w:rPr>
          <w:rFonts w:ascii="Times New Roman" w:hAnsi="Times New Roman"/>
          <w:color w:val="000000"/>
          <w:sz w:val="28"/>
          <w:szCs w:val="28"/>
        </w:rPr>
        <w:t>.4. Лимиты бюджетных обязательств по расходам, указанным в абзаце 2, 3,</w:t>
      </w:r>
      <w:r>
        <w:rPr>
          <w:rFonts w:ascii="Times New Roman" w:hAnsi="Times New Roman"/>
          <w:color w:val="000000"/>
          <w:sz w:val="28"/>
          <w:szCs w:val="28"/>
        </w:rPr>
        <w:t xml:space="preserve"> </w:t>
      </w:r>
      <w:r w:rsidR="00AF39F1">
        <w:rPr>
          <w:rFonts w:ascii="Times New Roman" w:hAnsi="Times New Roman"/>
          <w:color w:val="000000"/>
          <w:sz w:val="28"/>
          <w:szCs w:val="28"/>
        </w:rPr>
        <w:t xml:space="preserve">4 пункта </w:t>
      </w:r>
      <w:r>
        <w:rPr>
          <w:rFonts w:ascii="Times New Roman" w:hAnsi="Times New Roman"/>
          <w:color w:val="000000"/>
          <w:sz w:val="28"/>
          <w:szCs w:val="28"/>
        </w:rPr>
        <w:t>2</w:t>
      </w:r>
      <w:r w:rsidR="00AF39F1">
        <w:rPr>
          <w:rFonts w:ascii="Times New Roman" w:hAnsi="Times New Roman"/>
          <w:color w:val="000000"/>
          <w:sz w:val="28"/>
          <w:szCs w:val="28"/>
        </w:rPr>
        <w:t xml:space="preserve">.2 настоящего раздела, формируются </w:t>
      </w:r>
      <w:r>
        <w:rPr>
          <w:rFonts w:ascii="Times New Roman" w:hAnsi="Times New Roman"/>
          <w:color w:val="000000"/>
          <w:sz w:val="28"/>
          <w:szCs w:val="28"/>
        </w:rPr>
        <w:t>уполномоченным органом</w:t>
      </w:r>
      <w:r w:rsidR="00AF39F1">
        <w:rPr>
          <w:rFonts w:ascii="Times New Roman" w:hAnsi="Times New Roman"/>
          <w:color w:val="000000"/>
          <w:sz w:val="28"/>
          <w:szCs w:val="28"/>
        </w:rPr>
        <w:t xml:space="preserve"> по мере принятия в установленном порядке нормативных правовых актов Администрации </w:t>
      </w:r>
      <w:r>
        <w:rPr>
          <w:rFonts w:ascii="Times New Roman" w:hAnsi="Times New Roman"/>
          <w:color w:val="000000"/>
          <w:sz w:val="28"/>
          <w:szCs w:val="28"/>
        </w:rPr>
        <w:t>сельсовета</w:t>
      </w:r>
      <w:r w:rsidR="00AF39F1">
        <w:rPr>
          <w:rFonts w:ascii="Times New Roman" w:hAnsi="Times New Roman"/>
          <w:color w:val="000000"/>
          <w:sz w:val="28"/>
          <w:szCs w:val="28"/>
        </w:rPr>
        <w:t>.</w:t>
      </w:r>
    </w:p>
    <w:p w:rsidR="00AF39F1" w:rsidRDefault="00A10064" w:rsidP="00AF39F1">
      <w:pPr>
        <w:shd w:val="clear" w:color="auto" w:fill="FFFFFF"/>
        <w:ind w:firstLine="567"/>
        <w:jc w:val="both"/>
        <w:rPr>
          <w:rFonts w:ascii="Times New Roman" w:hAnsi="Times New Roman"/>
          <w:color w:val="000000"/>
          <w:sz w:val="28"/>
          <w:szCs w:val="28"/>
        </w:rPr>
      </w:pPr>
      <w:r>
        <w:rPr>
          <w:rFonts w:ascii="Times New Roman" w:hAnsi="Times New Roman"/>
          <w:color w:val="000000"/>
          <w:sz w:val="28"/>
          <w:szCs w:val="28"/>
        </w:rPr>
        <w:t>2</w:t>
      </w:r>
      <w:r w:rsidR="00AF39F1">
        <w:rPr>
          <w:rFonts w:ascii="Times New Roman" w:hAnsi="Times New Roman"/>
          <w:color w:val="000000"/>
          <w:sz w:val="28"/>
          <w:szCs w:val="28"/>
        </w:rPr>
        <w:t xml:space="preserve">.5. Управление обеспечивает учет и предоставление информации о доведенных лимитах бюджетных обязательств до главных распорядителей средств бюджета </w:t>
      </w:r>
      <w:r>
        <w:rPr>
          <w:rFonts w:ascii="Times New Roman" w:hAnsi="Times New Roman"/>
          <w:color w:val="000000"/>
          <w:sz w:val="28"/>
          <w:szCs w:val="28"/>
        </w:rPr>
        <w:t>сель</w:t>
      </w:r>
      <w:r w:rsidR="00AF39F1">
        <w:rPr>
          <w:rFonts w:ascii="Times New Roman" w:hAnsi="Times New Roman"/>
          <w:color w:val="000000"/>
          <w:sz w:val="28"/>
          <w:szCs w:val="28"/>
        </w:rPr>
        <w:t>ского поселения в соответствии с Порядком казначейского обслуживания, утвержденным приказом Федерального казначейства от 14.05.2020 № 21н и Порядком открытия и ведения лицевых счетов территориальными органами Федерального казначейства, утвержденным приказом Федерального казначейства от 17.10.2016 № 21н.</w:t>
      </w:r>
    </w:p>
    <w:p w:rsidR="00AF39F1" w:rsidRDefault="00A10064" w:rsidP="00AF39F1">
      <w:pPr>
        <w:shd w:val="clear" w:color="auto" w:fill="FFFFFF"/>
        <w:ind w:firstLine="567"/>
        <w:jc w:val="both"/>
        <w:rPr>
          <w:rFonts w:ascii="Times New Roman" w:hAnsi="Times New Roman"/>
          <w:color w:val="000000"/>
          <w:sz w:val="28"/>
          <w:szCs w:val="28"/>
        </w:rPr>
      </w:pPr>
      <w:r>
        <w:rPr>
          <w:rFonts w:ascii="Times New Roman" w:hAnsi="Times New Roman"/>
          <w:color w:val="000000"/>
          <w:sz w:val="28"/>
          <w:szCs w:val="28"/>
        </w:rPr>
        <w:t>2</w:t>
      </w:r>
      <w:r w:rsidR="00AF39F1">
        <w:rPr>
          <w:rFonts w:ascii="Times New Roman" w:hAnsi="Times New Roman"/>
          <w:color w:val="000000"/>
          <w:sz w:val="28"/>
          <w:szCs w:val="28"/>
        </w:rPr>
        <w:t>.</w:t>
      </w:r>
      <w:r w:rsidR="002759D8">
        <w:rPr>
          <w:rFonts w:ascii="Times New Roman" w:hAnsi="Times New Roman"/>
          <w:color w:val="000000"/>
          <w:sz w:val="28"/>
          <w:szCs w:val="28"/>
        </w:rPr>
        <w:t>6</w:t>
      </w:r>
      <w:r w:rsidR="00AF39F1">
        <w:rPr>
          <w:rFonts w:ascii="Times New Roman" w:hAnsi="Times New Roman"/>
          <w:color w:val="000000"/>
          <w:sz w:val="28"/>
          <w:szCs w:val="28"/>
        </w:rPr>
        <w:t>. Лимиты бюджетных обязательств текущего финансового года прекращают свое действие 31 декабря.</w:t>
      </w:r>
    </w:p>
    <w:p w:rsidR="0078596A" w:rsidRPr="0078596A" w:rsidRDefault="0078596A" w:rsidP="0078596A">
      <w:pPr>
        <w:pStyle w:val="ConsPlusNormal"/>
        <w:jc w:val="both"/>
      </w:pPr>
    </w:p>
    <w:p w:rsidR="004B51AF" w:rsidRDefault="00C7328C" w:rsidP="00120EDF">
      <w:pPr>
        <w:pStyle w:val="ConsPlusTitle"/>
        <w:ind w:firstLine="567"/>
        <w:jc w:val="center"/>
        <w:outlineLvl w:val="1"/>
        <w:rPr>
          <w:rFonts w:ascii="Times New Roman" w:hAnsi="Times New Roman" w:cs="Times New Roman"/>
          <w:sz w:val="28"/>
          <w:szCs w:val="28"/>
        </w:rPr>
      </w:pPr>
      <w:r w:rsidRPr="00DC25A9">
        <w:rPr>
          <w:rFonts w:ascii="Times New Roman" w:hAnsi="Times New Roman" w:cs="Times New Roman"/>
          <w:sz w:val="28"/>
          <w:szCs w:val="28"/>
        </w:rPr>
        <w:t>III</w:t>
      </w:r>
      <w:r w:rsidR="0078596A" w:rsidRPr="00DC25A9">
        <w:rPr>
          <w:rFonts w:ascii="Times New Roman" w:hAnsi="Times New Roman" w:cs="Times New Roman"/>
          <w:sz w:val="28"/>
          <w:szCs w:val="28"/>
        </w:rPr>
        <w:t xml:space="preserve">. </w:t>
      </w:r>
      <w:r w:rsidR="004B51AF" w:rsidRPr="004B51AF">
        <w:rPr>
          <w:rFonts w:ascii="Times New Roman" w:hAnsi="Times New Roman" w:cs="Times New Roman"/>
          <w:sz w:val="28"/>
          <w:szCs w:val="28"/>
        </w:rPr>
        <w:t>Доведение показателей сводной бюджетной росписи до главных распорядителей (главных администраторов источников)</w:t>
      </w:r>
    </w:p>
    <w:p w:rsidR="004B51AF" w:rsidRPr="004B51AF" w:rsidRDefault="004B51AF" w:rsidP="004B51AF">
      <w:pPr>
        <w:pStyle w:val="ConsPlusTitle"/>
        <w:ind w:firstLine="567"/>
        <w:jc w:val="both"/>
        <w:outlineLvl w:val="1"/>
        <w:rPr>
          <w:rFonts w:ascii="Times New Roman" w:hAnsi="Times New Roman" w:cs="Times New Roman"/>
          <w:sz w:val="28"/>
          <w:szCs w:val="28"/>
        </w:rPr>
      </w:pPr>
    </w:p>
    <w:p w:rsidR="004B51AF" w:rsidRDefault="004B51AF" w:rsidP="004B51AF">
      <w:pPr>
        <w:pStyle w:val="ConsPlusNormal"/>
        <w:ind w:firstLine="540"/>
        <w:jc w:val="both"/>
      </w:pPr>
      <w:r>
        <w:t xml:space="preserve">   </w:t>
      </w:r>
      <w:r w:rsidR="00A10064">
        <w:t>Уполномоченный орган</w:t>
      </w:r>
      <w:r w:rsidRPr="0078596A">
        <w:t xml:space="preserve"> в течение </w:t>
      </w:r>
      <w:r>
        <w:t>2</w:t>
      </w:r>
      <w:r w:rsidRPr="0078596A">
        <w:t xml:space="preserve"> дней после утверждения сводной бюджетной росписи</w:t>
      </w:r>
      <w:r>
        <w:t xml:space="preserve"> бюджета </w:t>
      </w:r>
      <w:r w:rsidR="00A10064">
        <w:t>сель</w:t>
      </w:r>
      <w:r>
        <w:t>ского поселения</w:t>
      </w:r>
      <w:r w:rsidRPr="0078596A">
        <w:t xml:space="preserve"> доводит до главных распорядителей (главных администраторов источников) уведомления о бюджетных ассигнованиях по расходам и о бюджетных ассигнованиях по источникам финансирования</w:t>
      </w:r>
      <w:r>
        <w:t xml:space="preserve"> дефицита бюджета </w:t>
      </w:r>
      <w:r w:rsidR="0040047A">
        <w:t>сель</w:t>
      </w:r>
      <w:r>
        <w:t>ского поселения</w:t>
      </w:r>
      <w:r w:rsidRPr="0078596A">
        <w:t xml:space="preserve"> по формам согласно </w:t>
      </w:r>
      <w:hyperlink w:anchor="P415" w:history="1">
        <w:r w:rsidRPr="00663EA8">
          <w:t xml:space="preserve">приложениям </w:t>
        </w:r>
      </w:hyperlink>
      <w:r>
        <w:t>2 и</w:t>
      </w:r>
      <w:r w:rsidRPr="00663EA8">
        <w:t xml:space="preserve"> </w:t>
      </w:r>
      <w:hyperlink w:anchor="P512" w:history="1">
        <w:r>
          <w:t>3</w:t>
        </w:r>
      </w:hyperlink>
      <w:r w:rsidRPr="0078596A">
        <w:t xml:space="preserve"> к настоящему Порядку.</w:t>
      </w:r>
    </w:p>
    <w:p w:rsidR="0078596A" w:rsidRPr="0078596A" w:rsidRDefault="0078596A" w:rsidP="004B51AF">
      <w:pPr>
        <w:pStyle w:val="ConsPlusTitle"/>
        <w:jc w:val="center"/>
        <w:outlineLvl w:val="1"/>
      </w:pPr>
    </w:p>
    <w:p w:rsidR="0078596A" w:rsidRPr="00DC25A9" w:rsidRDefault="00A10064" w:rsidP="0078596A">
      <w:pPr>
        <w:pStyle w:val="ConsPlusTitle"/>
        <w:jc w:val="center"/>
        <w:outlineLvl w:val="1"/>
        <w:rPr>
          <w:rFonts w:ascii="Times New Roman" w:hAnsi="Times New Roman" w:cs="Times New Roman"/>
          <w:sz w:val="28"/>
          <w:szCs w:val="28"/>
        </w:rPr>
      </w:pPr>
      <w:r w:rsidRPr="00DC25A9">
        <w:rPr>
          <w:rFonts w:ascii="Times New Roman" w:hAnsi="Times New Roman" w:cs="Times New Roman"/>
          <w:sz w:val="28"/>
          <w:szCs w:val="28"/>
        </w:rPr>
        <w:t>IV</w:t>
      </w:r>
      <w:r w:rsidR="0078596A" w:rsidRPr="00DC25A9">
        <w:rPr>
          <w:rFonts w:ascii="Times New Roman" w:hAnsi="Times New Roman" w:cs="Times New Roman"/>
          <w:sz w:val="28"/>
          <w:szCs w:val="28"/>
        </w:rPr>
        <w:t>. Ведение сводной бюджетной росписи и изменение</w:t>
      </w:r>
    </w:p>
    <w:p w:rsidR="0078596A" w:rsidRPr="00DC25A9" w:rsidRDefault="0078596A" w:rsidP="0078596A">
      <w:pPr>
        <w:pStyle w:val="ConsPlusTitle"/>
        <w:jc w:val="center"/>
        <w:rPr>
          <w:rFonts w:ascii="Times New Roman" w:hAnsi="Times New Roman" w:cs="Times New Roman"/>
          <w:sz w:val="28"/>
          <w:szCs w:val="28"/>
        </w:rPr>
      </w:pPr>
      <w:r w:rsidRPr="00DC25A9">
        <w:rPr>
          <w:rFonts w:ascii="Times New Roman" w:hAnsi="Times New Roman" w:cs="Times New Roman"/>
          <w:sz w:val="28"/>
          <w:szCs w:val="28"/>
        </w:rPr>
        <w:t>лимитов бюджетных обязательств</w:t>
      </w:r>
    </w:p>
    <w:p w:rsidR="0078596A" w:rsidRPr="0078596A" w:rsidRDefault="0078596A" w:rsidP="0078596A">
      <w:pPr>
        <w:pStyle w:val="ConsPlusNormal"/>
        <w:jc w:val="both"/>
      </w:pPr>
    </w:p>
    <w:p w:rsidR="00F054D9" w:rsidRDefault="0040047A" w:rsidP="00F054D9">
      <w:pPr>
        <w:pStyle w:val="ConsPlusNormal"/>
        <w:ind w:firstLine="567"/>
        <w:jc w:val="both"/>
      </w:pPr>
      <w:r>
        <w:t>4</w:t>
      </w:r>
      <w:r w:rsidR="0078596A" w:rsidRPr="0078596A">
        <w:t xml:space="preserve">.1. </w:t>
      </w:r>
      <w:r w:rsidR="00F054D9" w:rsidRPr="0078596A">
        <w:t xml:space="preserve">Ведение сводной бюджетной росписи осуществляет </w:t>
      </w:r>
      <w:r>
        <w:t>уполномоченный орган</w:t>
      </w:r>
      <w:r w:rsidR="00F054D9" w:rsidRPr="0078596A">
        <w:t xml:space="preserve"> посредством внесения изменений в показатели сводной бюджетной росписи (далее - изменение сводной бюджетной росписи).</w:t>
      </w:r>
      <w:r w:rsidR="00F054D9">
        <w:t xml:space="preserve"> </w:t>
      </w:r>
    </w:p>
    <w:p w:rsidR="00F054D9" w:rsidRDefault="00F054D9" w:rsidP="00F054D9">
      <w:pPr>
        <w:pStyle w:val="ConsPlusNormal"/>
        <w:ind w:firstLine="567"/>
        <w:jc w:val="both"/>
      </w:pPr>
      <w:r>
        <w:t xml:space="preserve">При внесении изменений </w:t>
      </w:r>
      <w:r w:rsidR="0040047A">
        <w:t>уполномоченным органом</w:t>
      </w:r>
      <w:r>
        <w:t xml:space="preserve"> в показатели сводной бюджетной росписи вносятся уточнения в лимиты бюджетных обязательств, в случаях изменений объемов ассигнований в разрезе:</w:t>
      </w:r>
    </w:p>
    <w:p w:rsidR="00F054D9" w:rsidRDefault="00F054D9" w:rsidP="00F054D9">
      <w:pPr>
        <w:pStyle w:val="ConsPlusNormal"/>
        <w:ind w:firstLine="567"/>
        <w:jc w:val="both"/>
      </w:pPr>
      <w:r>
        <w:lastRenderedPageBreak/>
        <w:t>ведомственной структуры расходов бюджет</w:t>
      </w:r>
      <w:r w:rsidR="0040047A">
        <w:t>а</w:t>
      </w:r>
      <w:r>
        <w:t>;</w:t>
      </w:r>
    </w:p>
    <w:p w:rsidR="00F054D9" w:rsidRDefault="00F054D9" w:rsidP="00F054D9">
      <w:pPr>
        <w:pStyle w:val="ConsPlusNormal"/>
        <w:ind w:firstLine="567"/>
        <w:jc w:val="both"/>
      </w:pPr>
      <w:r>
        <w:t>классификации расходов бюджет</w:t>
      </w:r>
      <w:r w:rsidR="0040047A">
        <w:t>а</w:t>
      </w:r>
      <w:r>
        <w:t xml:space="preserve"> (раздел, подраздел, целевая статья, вид расходов (группа, подгруппа, элемент).</w:t>
      </w:r>
    </w:p>
    <w:p w:rsidR="00F054D9" w:rsidRDefault="00F054D9" w:rsidP="00F054D9">
      <w:pPr>
        <w:pStyle w:val="ConsPlusNormal"/>
        <w:ind w:firstLine="567"/>
        <w:jc w:val="both"/>
      </w:pPr>
      <w:r>
        <w:t xml:space="preserve">В течение финансового года уточненные лимиты бюджетных обязательств доводятся до главных распорядителей средств бюджета </w:t>
      </w:r>
      <w:r w:rsidR="0040047A">
        <w:t>сель</w:t>
      </w:r>
      <w:r>
        <w:t>ского поселения не позднее 5 рабочих дней после изменения сводной бюджетной росписи бюдж</w:t>
      </w:r>
      <w:r w:rsidR="0040047A">
        <w:t>ета</w:t>
      </w:r>
      <w:r>
        <w:t>.</w:t>
      </w:r>
    </w:p>
    <w:p w:rsidR="00F054D9" w:rsidRDefault="00F054D9" w:rsidP="00F054D9">
      <w:pPr>
        <w:pStyle w:val="ConsPlusNormal"/>
        <w:ind w:firstLine="567"/>
        <w:jc w:val="both"/>
      </w:pPr>
      <w:r>
        <w:t>Изменения в лимиты бюджетных обязательств доводятся до Управления посредством электронного документооборота.</w:t>
      </w:r>
    </w:p>
    <w:p w:rsidR="0078596A" w:rsidRPr="0078596A" w:rsidRDefault="00F054D9" w:rsidP="00120EDF">
      <w:pPr>
        <w:pStyle w:val="ConsPlusNormal"/>
        <w:ind w:firstLine="540"/>
        <w:jc w:val="both"/>
      </w:pPr>
      <w:r>
        <w:t>При отсутствии технической возможности лимиты бюджетных обязательств представляются в Управление на бумажном носителе с одновременным представлением на съемном машинном носителе информации.</w:t>
      </w:r>
    </w:p>
    <w:p w:rsidR="0078596A" w:rsidRPr="0078596A" w:rsidRDefault="0040047A" w:rsidP="00120EDF">
      <w:pPr>
        <w:pStyle w:val="ConsPlusNormal"/>
        <w:ind w:firstLine="540"/>
        <w:jc w:val="both"/>
      </w:pPr>
      <w:r>
        <w:t>4</w:t>
      </w:r>
      <w:r w:rsidR="0078596A" w:rsidRPr="0078596A">
        <w:t xml:space="preserve">.2. Изменения сводной бюджетной росписи (лимитов бюджетных обязательств) утверждаются </w:t>
      </w:r>
      <w:r>
        <w:t>главой сельсовета</w:t>
      </w:r>
      <w:r w:rsidR="0078596A" w:rsidRPr="0078596A">
        <w:t>.</w:t>
      </w:r>
    </w:p>
    <w:p w:rsidR="00120EDF" w:rsidRDefault="0040047A" w:rsidP="00120EDF">
      <w:pPr>
        <w:pStyle w:val="ConsPlusNormal"/>
        <w:ind w:firstLine="540"/>
        <w:jc w:val="both"/>
      </w:pPr>
      <w:r>
        <w:t>4</w:t>
      </w:r>
      <w:r w:rsidR="0078596A" w:rsidRPr="0078596A">
        <w:t xml:space="preserve">.3. При необходимости внесения изменений в решение о </w:t>
      </w:r>
      <w:r w:rsidR="00CC1DCA">
        <w:t xml:space="preserve">бюджете </w:t>
      </w:r>
      <w:r>
        <w:t>сель</w:t>
      </w:r>
      <w:r w:rsidR="00CC1DCA">
        <w:t>ского поселения</w:t>
      </w:r>
      <w:r w:rsidR="00CC1DCA" w:rsidRPr="0078596A">
        <w:t xml:space="preserve"> </w:t>
      </w:r>
      <w:r w:rsidR="0078596A" w:rsidRPr="0078596A">
        <w:t xml:space="preserve">в части, изменяющей основные характеристики </w:t>
      </w:r>
      <w:r w:rsidR="00CC1DCA">
        <w:t xml:space="preserve">бюджета </w:t>
      </w:r>
      <w:r>
        <w:t>сель</w:t>
      </w:r>
      <w:r w:rsidR="00CC1DCA">
        <w:t>ского поселения</w:t>
      </w:r>
      <w:r w:rsidR="00CC1DCA" w:rsidRPr="0078596A">
        <w:t xml:space="preserve"> </w:t>
      </w:r>
      <w:r w:rsidR="0078596A" w:rsidRPr="0078596A">
        <w:t>и (или) ведомственную структуру расходов бюджет</w:t>
      </w:r>
      <w:r>
        <w:t>а</w:t>
      </w:r>
      <w:r w:rsidR="0078596A" w:rsidRPr="0078596A">
        <w:t xml:space="preserve">, главные распорядители не менее чем </w:t>
      </w:r>
      <w:r w:rsidR="0078596A" w:rsidRPr="00D17C20">
        <w:t xml:space="preserve">за </w:t>
      </w:r>
      <w:r>
        <w:t>15</w:t>
      </w:r>
      <w:r w:rsidR="0078596A" w:rsidRPr="00D17C20">
        <w:t xml:space="preserve"> дней</w:t>
      </w:r>
      <w:r w:rsidR="0078596A" w:rsidRPr="0078596A">
        <w:t xml:space="preserve"> до заседания </w:t>
      </w:r>
      <w:r>
        <w:t>сельского</w:t>
      </w:r>
      <w:r w:rsidR="00CC1DCA">
        <w:t xml:space="preserve"> Совета депутатов </w:t>
      </w:r>
      <w:r w:rsidR="0078596A" w:rsidRPr="0078596A">
        <w:t xml:space="preserve">представляют в </w:t>
      </w:r>
      <w:r w:rsidR="00FE6786">
        <w:t>уполномоченный орган</w:t>
      </w:r>
      <w:r w:rsidR="0078596A" w:rsidRPr="0078596A">
        <w:t xml:space="preserve"> </w:t>
      </w:r>
      <w:hyperlink w:anchor="P672" w:history="1">
        <w:r w:rsidR="0078596A" w:rsidRPr="001F7B5E">
          <w:t>расчеты</w:t>
        </w:r>
      </w:hyperlink>
      <w:r w:rsidR="0078596A" w:rsidRPr="0078596A">
        <w:t xml:space="preserve"> </w:t>
      </w:r>
      <w:r w:rsidR="00CC1DCA">
        <w:t>в произвольной форме</w:t>
      </w:r>
      <w:r w:rsidR="0078596A" w:rsidRPr="0078596A">
        <w:t xml:space="preserve"> с пояснительной запиской на бумажном носителе. В пояснительной записке отражается информация о применяемых индексах и нормативах со ссылкой на нормативные правовые акты, приводится краткая характеристика основных результатов (в натуральных показателях) использования бюджетных средств.</w:t>
      </w:r>
    </w:p>
    <w:p w:rsidR="0078596A" w:rsidRPr="0078596A" w:rsidRDefault="0078596A" w:rsidP="00120EDF">
      <w:pPr>
        <w:pStyle w:val="ConsPlusNormal"/>
        <w:ind w:firstLine="540"/>
        <w:jc w:val="both"/>
      </w:pPr>
      <w:r w:rsidRPr="0078596A">
        <w:t xml:space="preserve">5.4. </w:t>
      </w:r>
      <w:r w:rsidR="00FE6786">
        <w:t>Уполномоченный орган</w:t>
      </w:r>
      <w:r w:rsidRPr="0078596A">
        <w:t xml:space="preserve"> провод</w:t>
      </w:r>
      <w:r w:rsidR="00FE6786">
        <w:t>и</w:t>
      </w:r>
      <w:r w:rsidRPr="0078596A">
        <w:t>т проверку полноты, обоснованности расчетов и материалов, получ</w:t>
      </w:r>
      <w:r w:rsidR="00BD1677">
        <w:t>енных от главных распорядителей</w:t>
      </w:r>
      <w:r w:rsidRPr="0078596A">
        <w:t xml:space="preserve"> и формирует проект внесения изменений в решение о </w:t>
      </w:r>
      <w:r w:rsidR="00BD1677">
        <w:t xml:space="preserve">бюджете </w:t>
      </w:r>
      <w:r w:rsidR="00FE6786">
        <w:t>сель</w:t>
      </w:r>
      <w:r w:rsidR="00BD1677">
        <w:t>ского поселения</w:t>
      </w:r>
      <w:r w:rsidR="00BD1677" w:rsidRPr="0078596A">
        <w:t xml:space="preserve"> </w:t>
      </w:r>
      <w:r w:rsidRPr="0078596A">
        <w:t>с учетом сбалансированности бюджет</w:t>
      </w:r>
      <w:r w:rsidR="00BD1677">
        <w:t>ов</w:t>
      </w:r>
      <w:r w:rsidRPr="0078596A">
        <w:t xml:space="preserve">. Вопрос о внесении изменений в решение о </w:t>
      </w:r>
      <w:r w:rsidR="00BD1677">
        <w:t xml:space="preserve">бюджете </w:t>
      </w:r>
      <w:r w:rsidR="00FE6786">
        <w:t>сель</w:t>
      </w:r>
      <w:r w:rsidR="00BD1677">
        <w:t>ского поселения</w:t>
      </w:r>
      <w:r w:rsidR="00BD1677" w:rsidRPr="0078596A">
        <w:t xml:space="preserve"> </w:t>
      </w:r>
      <w:r w:rsidRPr="0078596A">
        <w:t>выносится на рассмотрение</w:t>
      </w:r>
      <w:r w:rsidR="00BD1677">
        <w:t xml:space="preserve"> </w:t>
      </w:r>
      <w:r w:rsidR="00FE6786">
        <w:t>сельского</w:t>
      </w:r>
      <w:r w:rsidR="00BD1677">
        <w:t xml:space="preserve"> Совета депутатов</w:t>
      </w:r>
      <w:r w:rsidRPr="0078596A">
        <w:t>.</w:t>
      </w:r>
    </w:p>
    <w:p w:rsidR="0078596A" w:rsidRPr="0078596A" w:rsidRDefault="0078596A" w:rsidP="00120EDF">
      <w:pPr>
        <w:pStyle w:val="ConsPlusNormal"/>
        <w:ind w:firstLine="540"/>
        <w:jc w:val="both"/>
      </w:pPr>
      <w:r w:rsidRPr="0078596A">
        <w:t>5.5. В течение 5 рабочих дней после утверждения изменений в решение о</w:t>
      </w:r>
      <w:r w:rsidR="00E3241A">
        <w:t xml:space="preserve"> бюджете </w:t>
      </w:r>
      <w:r w:rsidR="00FE6786">
        <w:t>сель</w:t>
      </w:r>
      <w:r w:rsidR="00E3241A">
        <w:t>ского поселения</w:t>
      </w:r>
      <w:r w:rsidRPr="0078596A">
        <w:t xml:space="preserve"> главные распорядители (главные администраторы источников) предоставляют в </w:t>
      </w:r>
      <w:r w:rsidR="00FE6786">
        <w:t>уполномоченный орган</w:t>
      </w:r>
      <w:r w:rsidRPr="0078596A">
        <w:t xml:space="preserve"> справки об изменении сводной бюджетной росписи в разрезе кодов классификации расходов бюджета и источников финансирования дефицита бюджета по формам согласно </w:t>
      </w:r>
      <w:hyperlink w:anchor="P1078" w:history="1">
        <w:r w:rsidRPr="001F7B5E">
          <w:t xml:space="preserve">приложениям </w:t>
        </w:r>
      </w:hyperlink>
      <w:r w:rsidR="00CC2F75" w:rsidRPr="001F7B5E">
        <w:t>4</w:t>
      </w:r>
      <w:r w:rsidRPr="001F7B5E">
        <w:t xml:space="preserve">, </w:t>
      </w:r>
      <w:hyperlink w:anchor="P1158" w:history="1">
        <w:r w:rsidR="00CC2F75" w:rsidRPr="001F7B5E">
          <w:t>5</w:t>
        </w:r>
      </w:hyperlink>
      <w:r w:rsidRPr="0078596A">
        <w:t xml:space="preserve"> к настоящему Порядку.</w:t>
      </w:r>
    </w:p>
    <w:p w:rsidR="0078596A" w:rsidRPr="0078596A" w:rsidRDefault="00FD06EE" w:rsidP="00120EDF">
      <w:pPr>
        <w:pStyle w:val="ConsPlusNormal"/>
        <w:ind w:firstLine="540"/>
        <w:jc w:val="both"/>
      </w:pPr>
      <w:r>
        <w:t>4</w:t>
      </w:r>
      <w:r w:rsidR="0078596A" w:rsidRPr="0078596A">
        <w:t xml:space="preserve">.6. </w:t>
      </w:r>
      <w:r w:rsidR="00FE6786">
        <w:t>Уполномоченный орган</w:t>
      </w:r>
      <w:r w:rsidR="0078596A" w:rsidRPr="0078596A">
        <w:t xml:space="preserve"> в течение </w:t>
      </w:r>
      <w:r w:rsidR="003E5B86">
        <w:t>5</w:t>
      </w:r>
      <w:r w:rsidR="0078596A" w:rsidRPr="0078596A">
        <w:t xml:space="preserve"> рабочих дней после утверждения изменений в решение о </w:t>
      </w:r>
      <w:r w:rsidR="00E6409C">
        <w:t xml:space="preserve">бюджете </w:t>
      </w:r>
      <w:r w:rsidR="00FE6786">
        <w:t>сель</w:t>
      </w:r>
      <w:r w:rsidR="00E6409C">
        <w:t>ского поселения</w:t>
      </w:r>
      <w:r w:rsidR="00E6409C" w:rsidRPr="0078596A">
        <w:t xml:space="preserve"> </w:t>
      </w:r>
      <w:r w:rsidR="0078596A" w:rsidRPr="0078596A">
        <w:t>вносит соответствующие изменения в сводную бюджетную роспись (лимиты бюджетных обязательств).</w:t>
      </w:r>
    </w:p>
    <w:p w:rsidR="0078596A" w:rsidRPr="0078596A" w:rsidRDefault="00FD06EE" w:rsidP="00120EDF">
      <w:pPr>
        <w:pStyle w:val="ConsPlusNormal"/>
        <w:ind w:firstLine="540"/>
        <w:jc w:val="both"/>
      </w:pPr>
      <w:r>
        <w:t>4</w:t>
      </w:r>
      <w:r w:rsidR="0078596A" w:rsidRPr="0078596A">
        <w:t xml:space="preserve">.7. В ходе исполнения </w:t>
      </w:r>
      <w:r w:rsidR="00E6409C">
        <w:t xml:space="preserve">бюджета </w:t>
      </w:r>
      <w:r w:rsidR="00FE6786">
        <w:t>сель</w:t>
      </w:r>
      <w:r w:rsidR="00E6409C">
        <w:t>ского поселения</w:t>
      </w:r>
      <w:r w:rsidR="00E6409C" w:rsidRPr="0078596A">
        <w:t xml:space="preserve"> </w:t>
      </w:r>
      <w:r w:rsidR="0078596A" w:rsidRPr="0078596A">
        <w:t xml:space="preserve">изменения в сводную бюджетную роспись (лимиты бюджетных обязательств) вносятся в соответствии с решением </w:t>
      </w:r>
      <w:r w:rsidR="00FE6786">
        <w:t>главы сельсовета</w:t>
      </w:r>
      <w:r w:rsidR="0078596A" w:rsidRPr="0078596A">
        <w:t xml:space="preserve"> без внесения изменений в решение о </w:t>
      </w:r>
      <w:r w:rsidR="00E6409C">
        <w:t xml:space="preserve">бюджете </w:t>
      </w:r>
      <w:r>
        <w:t>сель</w:t>
      </w:r>
      <w:r w:rsidR="00E6409C">
        <w:t>ского поселения</w:t>
      </w:r>
      <w:r w:rsidR="00E6409C" w:rsidRPr="0078596A">
        <w:t xml:space="preserve"> </w:t>
      </w:r>
      <w:r w:rsidR="0078596A" w:rsidRPr="0078596A">
        <w:t xml:space="preserve">по основаниям, установленным </w:t>
      </w:r>
      <w:hyperlink r:id="rId12" w:history="1">
        <w:r w:rsidR="0078596A" w:rsidRPr="001F7B5E">
          <w:t>статьей 217</w:t>
        </w:r>
      </w:hyperlink>
      <w:r w:rsidR="0078596A" w:rsidRPr="0078596A">
        <w:t xml:space="preserve"> БК РФ</w:t>
      </w:r>
      <w:r w:rsidR="00E6409C">
        <w:t>.</w:t>
      </w:r>
      <w:r w:rsidR="0078596A" w:rsidRPr="0078596A">
        <w:t xml:space="preserve"> </w:t>
      </w:r>
    </w:p>
    <w:p w:rsidR="0078596A" w:rsidRPr="0078596A" w:rsidRDefault="00FD06EE" w:rsidP="00120EDF">
      <w:pPr>
        <w:pStyle w:val="ConsPlusNormal"/>
        <w:ind w:firstLine="540"/>
        <w:jc w:val="both"/>
      </w:pPr>
      <w:r>
        <w:lastRenderedPageBreak/>
        <w:t>4</w:t>
      </w:r>
      <w:r w:rsidR="0078596A" w:rsidRPr="008702A9">
        <w:t>.8.</w:t>
      </w:r>
      <w:r w:rsidR="0078596A" w:rsidRPr="0078596A">
        <w:t xml:space="preserve"> Для внесения изменений в сводную бюджетную роспись главные распорядители (главные администраторы источников) предоставляют в </w:t>
      </w:r>
      <w:r>
        <w:t>уполномоченный орган справку</w:t>
      </w:r>
      <w:r w:rsidR="0078596A" w:rsidRPr="0078596A">
        <w:t xml:space="preserve"> об изменении сводной бюджетной росписи и источников финансирования дефицита бюджета с указанием оснований для внесения изменений в разрезе кодов классификации расходов и источников финансирования </w:t>
      </w:r>
      <w:r w:rsidR="0078596A" w:rsidRPr="00D17C20">
        <w:t xml:space="preserve">бюджета </w:t>
      </w:r>
      <w:r>
        <w:t>сель</w:t>
      </w:r>
      <w:r w:rsidR="006C4930" w:rsidRPr="00D17C20">
        <w:t>ского поселения</w:t>
      </w:r>
      <w:r w:rsidR="0078596A" w:rsidRPr="0078596A">
        <w:t>. По уменьшаемым бюджетным ассигнованиям главные распорядители принимают обязательство о недопущении образования кредиторской задолженности.</w:t>
      </w:r>
    </w:p>
    <w:p w:rsidR="0078596A" w:rsidRPr="0078596A" w:rsidRDefault="00FD06EE" w:rsidP="00120EDF">
      <w:pPr>
        <w:pStyle w:val="ConsPlusNormal"/>
        <w:ind w:firstLine="540"/>
        <w:jc w:val="both"/>
      </w:pPr>
      <w:r>
        <w:t>4</w:t>
      </w:r>
      <w:r w:rsidR="0078596A" w:rsidRPr="0078596A">
        <w:t xml:space="preserve">.9. При поступлении справок об изменении сводной бюджетной росписи  от главных распорядителей (главных администраторов источников) </w:t>
      </w:r>
      <w:r>
        <w:t>уполномоченный орган</w:t>
      </w:r>
      <w:r w:rsidR="0078596A" w:rsidRPr="0078596A">
        <w:t xml:space="preserve"> в течение </w:t>
      </w:r>
      <w:r>
        <w:t>2</w:t>
      </w:r>
      <w:r w:rsidR="0078596A" w:rsidRPr="0078596A">
        <w:t xml:space="preserve"> рабочих дней рассматрива</w:t>
      </w:r>
      <w:r>
        <w:t>е</w:t>
      </w:r>
      <w:r w:rsidR="0078596A" w:rsidRPr="0078596A">
        <w:t>т обоснованность изменений и готов</w:t>
      </w:r>
      <w:r>
        <w:t>и</w:t>
      </w:r>
      <w:r w:rsidR="0078596A" w:rsidRPr="0078596A">
        <w:t>т уведомления об изменениях либо письменный отказ с указанием причины.</w:t>
      </w:r>
    </w:p>
    <w:p w:rsidR="0078596A" w:rsidRPr="0078596A" w:rsidRDefault="00FD06EE" w:rsidP="00120EDF">
      <w:pPr>
        <w:pStyle w:val="ConsPlusNormal"/>
        <w:ind w:firstLine="540"/>
        <w:jc w:val="both"/>
      </w:pPr>
      <w:r>
        <w:t>4</w:t>
      </w:r>
      <w:r w:rsidR="0078596A" w:rsidRPr="0078596A">
        <w:t xml:space="preserve">.10. Внесение изменения в сводную бюджетную роспись  осуществляется после утверждения изменений бюджетных ассигнований и источников финансирования </w:t>
      </w:r>
      <w:r>
        <w:t>главой сельсовета</w:t>
      </w:r>
      <w:r w:rsidR="0078596A" w:rsidRPr="0078596A">
        <w:t>.</w:t>
      </w:r>
    </w:p>
    <w:p w:rsidR="0078596A" w:rsidRPr="0078596A" w:rsidRDefault="00FD06EE" w:rsidP="00120EDF">
      <w:pPr>
        <w:pStyle w:val="ConsPlusNormal"/>
        <w:ind w:firstLine="540"/>
        <w:jc w:val="both"/>
      </w:pPr>
      <w:r>
        <w:t>4</w:t>
      </w:r>
      <w:r w:rsidR="0078596A" w:rsidRPr="0078596A">
        <w:t xml:space="preserve">.11. </w:t>
      </w:r>
      <w:r>
        <w:t>Уполномоченный орган</w:t>
      </w:r>
      <w:r w:rsidR="0078596A" w:rsidRPr="0078596A">
        <w:t xml:space="preserve"> в течение </w:t>
      </w:r>
      <w:r>
        <w:t>2</w:t>
      </w:r>
      <w:r w:rsidR="0078596A" w:rsidRPr="0078596A">
        <w:t xml:space="preserve"> рабочих дней после утверждения изменений сводной бюджетной росписи направляет главным распорядителям (главным администраторам источников) уведомления по формам согласно </w:t>
      </w:r>
      <w:hyperlink w:anchor="P1308" w:history="1">
        <w:r w:rsidR="0078596A" w:rsidRPr="001F7B5E">
          <w:t xml:space="preserve">приложениям </w:t>
        </w:r>
      </w:hyperlink>
      <w:r w:rsidR="007A49BE" w:rsidRPr="001F7B5E">
        <w:t>6</w:t>
      </w:r>
      <w:r w:rsidR="0078596A" w:rsidRPr="001F7B5E">
        <w:t>,</w:t>
      </w:r>
      <w:r w:rsidR="0078596A" w:rsidRPr="0078596A">
        <w:t xml:space="preserve"> </w:t>
      </w:r>
      <w:r w:rsidR="007A49BE">
        <w:t>7</w:t>
      </w:r>
      <w:r w:rsidR="0078596A" w:rsidRPr="0078596A">
        <w:t xml:space="preserve"> к настоящему Порядку.</w:t>
      </w:r>
    </w:p>
    <w:p w:rsidR="0078596A" w:rsidRPr="0078596A" w:rsidRDefault="00FD06EE" w:rsidP="00120EDF">
      <w:pPr>
        <w:pStyle w:val="ConsPlusNormal"/>
        <w:ind w:firstLine="540"/>
        <w:jc w:val="both"/>
      </w:pPr>
      <w:r>
        <w:t>4</w:t>
      </w:r>
      <w:r w:rsidR="0078596A" w:rsidRPr="0078596A">
        <w:t xml:space="preserve">.12.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w:t>
      </w:r>
      <w:r w:rsidR="008702A9">
        <w:t xml:space="preserve">бюджете </w:t>
      </w:r>
      <w:r>
        <w:t>сель</w:t>
      </w:r>
      <w:r w:rsidR="008702A9">
        <w:t xml:space="preserve">ского поселения </w:t>
      </w:r>
      <w:r w:rsidR="0078596A" w:rsidRPr="0078596A">
        <w:t>не допускается.</w:t>
      </w:r>
    </w:p>
    <w:p w:rsidR="0078596A" w:rsidRPr="0078596A" w:rsidRDefault="00FD06EE" w:rsidP="00120EDF">
      <w:pPr>
        <w:pStyle w:val="ConsPlusNormal"/>
        <w:ind w:firstLine="540"/>
        <w:jc w:val="both"/>
      </w:pPr>
      <w:r>
        <w:t>4</w:t>
      </w:r>
      <w:r w:rsidR="0078596A" w:rsidRPr="0078596A">
        <w:t>.13. Изменение сводной бюджетной росписи (лимитов бюджетных обязательств) осуществляется:</w:t>
      </w:r>
    </w:p>
    <w:p w:rsidR="0078596A" w:rsidRPr="0078596A" w:rsidRDefault="0078596A" w:rsidP="00120EDF">
      <w:pPr>
        <w:pStyle w:val="ConsPlusNormal"/>
        <w:ind w:firstLine="540"/>
        <w:jc w:val="both"/>
      </w:pPr>
      <w:r w:rsidRPr="0078596A">
        <w:t xml:space="preserve">по 30 декабря текущего финансового года, за исключением изменений, связанных с поступлением межбюджетных трансфертов из </w:t>
      </w:r>
      <w:r w:rsidR="008702A9">
        <w:t xml:space="preserve">вышестоящих бюджетов </w:t>
      </w:r>
      <w:r w:rsidRPr="0078596A">
        <w:t>и безвозмездных поступлений от физических и юридических лиц;</w:t>
      </w:r>
    </w:p>
    <w:p w:rsidR="0078596A" w:rsidRPr="0078596A" w:rsidRDefault="0078596A" w:rsidP="00120EDF">
      <w:pPr>
        <w:pStyle w:val="ConsPlusNormal"/>
        <w:ind w:firstLine="540"/>
        <w:jc w:val="both"/>
      </w:pPr>
      <w:r w:rsidRPr="0078596A">
        <w:t>по 31 декабря в день, открытый УФК по Алтайскому краю для сдачи годовой отчетности, соответственно вносимым изменениям в финансирование и кассовые выплаты.</w:t>
      </w:r>
    </w:p>
    <w:p w:rsidR="0078596A" w:rsidRPr="0078596A" w:rsidRDefault="00FD06EE" w:rsidP="00120EDF">
      <w:pPr>
        <w:pStyle w:val="ConsPlusNormal"/>
        <w:ind w:firstLine="540"/>
        <w:jc w:val="both"/>
      </w:pPr>
      <w:r>
        <w:t>4</w:t>
      </w:r>
      <w:r w:rsidR="0078596A" w:rsidRPr="0078596A">
        <w:t xml:space="preserve">.14. Изменение сводной бюджетной росписи (лимитов бюджетных обязательств) в случае предоставления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решением о </w:t>
      </w:r>
      <w:r w:rsidR="004A3830">
        <w:t>бюджете</w:t>
      </w:r>
      <w:r w:rsidR="0078596A" w:rsidRPr="0078596A">
        <w:t xml:space="preserve"> </w:t>
      </w:r>
      <w:r w:rsidR="004354D2">
        <w:t>сель</w:t>
      </w:r>
      <w:r w:rsidR="004A3830">
        <w:t>ского поселения</w:t>
      </w:r>
      <w:r w:rsidR="0078596A" w:rsidRPr="0078596A">
        <w:t xml:space="preserve">, а также в случае сокращения (возврата при отсутствии потребности) указанных средств, осуществляется на основании уведомления о предоставлении субсидии, субвенции, иного межбюджетного трансферта, имеющего целевое назначение (уведомления по расчетам между бюджетами), справки о перечислении поступлений в бюджет и </w:t>
      </w:r>
      <w:r w:rsidR="0078596A" w:rsidRPr="0078596A">
        <w:lastRenderedPageBreak/>
        <w:t>платежного поручения на перечисление безвозмездных поступлений от физических и юридических лиц.</w:t>
      </w:r>
    </w:p>
    <w:p w:rsidR="0078596A" w:rsidRPr="0078596A" w:rsidRDefault="004354D2" w:rsidP="00120EDF">
      <w:pPr>
        <w:pStyle w:val="ConsPlusNormal"/>
        <w:ind w:firstLine="540"/>
        <w:jc w:val="both"/>
      </w:pPr>
      <w:r>
        <w:t>4</w:t>
      </w:r>
      <w:r w:rsidR="0078596A" w:rsidRPr="0078596A">
        <w:t>.15. По бюджетным инвестициям в объекты капитального строительства муниципальной собственности, по средствам резервного фонда администрации</w:t>
      </w:r>
      <w:r w:rsidR="004A3830">
        <w:t xml:space="preserve"> </w:t>
      </w:r>
      <w:r>
        <w:t>сельсовета</w:t>
      </w:r>
      <w:r w:rsidR="0078596A" w:rsidRPr="0078596A">
        <w:t>, а также по иным средствам, зарезервированным в</w:t>
      </w:r>
      <w:r w:rsidR="004A3830">
        <w:t xml:space="preserve"> </w:t>
      </w:r>
      <w:r w:rsidR="0078596A" w:rsidRPr="0078596A">
        <w:t xml:space="preserve">бюджете </w:t>
      </w:r>
      <w:r>
        <w:t>сель</w:t>
      </w:r>
      <w:r w:rsidR="004A3830">
        <w:t>ского поселения</w:t>
      </w:r>
      <w:r w:rsidR="0078596A" w:rsidRPr="0078596A">
        <w:t xml:space="preserve">, изменения сводной бюджетной росписи осуществляются на основании принятых нормативных правовых актов, распорядительных документов о выделении средств </w:t>
      </w:r>
      <w:r w:rsidR="004A3830">
        <w:t xml:space="preserve">бюджета </w:t>
      </w:r>
      <w:r>
        <w:t>сель</w:t>
      </w:r>
      <w:r w:rsidR="004A3830">
        <w:t>ского поселения</w:t>
      </w:r>
      <w:r w:rsidR="0078596A" w:rsidRPr="0078596A">
        <w:t xml:space="preserve"> и других подтверждающих документов.</w:t>
      </w:r>
    </w:p>
    <w:p w:rsidR="0078596A" w:rsidRPr="0078596A" w:rsidRDefault="004354D2" w:rsidP="00120EDF">
      <w:pPr>
        <w:pStyle w:val="ConsPlusNormal"/>
        <w:ind w:firstLine="540"/>
        <w:jc w:val="both"/>
      </w:pPr>
      <w:r>
        <w:t>4</w:t>
      </w:r>
      <w:r w:rsidR="0078596A" w:rsidRPr="0078596A">
        <w:t xml:space="preserve">.16. В случае изменения функций и полномочий главных распорядителей, а также в связи с передачей государственного (муниципального) имущества, централизацией закупок товаров, работ, услуг для обеспечения муниципальных нужд в соответствии с </w:t>
      </w:r>
      <w:hyperlink r:id="rId13" w:history="1">
        <w:r w:rsidR="0078596A" w:rsidRPr="001F7B5E">
          <w:t>частью 3 статьи 26</w:t>
        </w:r>
      </w:hyperlink>
      <w:r w:rsidR="0078596A" w:rsidRPr="0078596A">
        <w:t xml:space="preserve"> Федерального закона от 0</w:t>
      </w:r>
      <w:r w:rsidR="00425827">
        <w:t>5</w:t>
      </w:r>
      <w:r w:rsidR="0078596A" w:rsidRPr="0078596A">
        <w:t>.0</w:t>
      </w:r>
      <w:r w:rsidR="00425827">
        <w:t>4</w:t>
      </w:r>
      <w:r w:rsidR="0078596A" w:rsidRPr="0078596A">
        <w:t>.2013 N 44-ФЗ "О контрактной системе в сфере закупок товаров, работ, услуг для обеспечения государственных и муниципальных нужд", предложения по внесению изменений в сводную бюджетную роспись (лимиты бюджетных обязательств) главными распорядителями представляются по кодам классификации расходов бюджет</w:t>
      </w:r>
      <w:r>
        <w:t>а</w:t>
      </w:r>
      <w:r w:rsidR="0078596A" w:rsidRPr="0078596A">
        <w:t xml:space="preserve">, согласованные принимающей и передающей сторонами в объеме бюджетных ассигнований, не превышающем годовых назначений, утвержденных решением </w:t>
      </w:r>
      <w:r>
        <w:t xml:space="preserve">о </w:t>
      </w:r>
      <w:r w:rsidR="00621DF1">
        <w:t xml:space="preserve">бюджете </w:t>
      </w:r>
      <w:r>
        <w:t>сель</w:t>
      </w:r>
      <w:r w:rsidR="00621DF1">
        <w:t>ского поселения</w:t>
      </w:r>
      <w:r w:rsidR="0078596A" w:rsidRPr="0078596A">
        <w:t>.</w:t>
      </w:r>
    </w:p>
    <w:p w:rsidR="000B1E32" w:rsidRDefault="000B1E32" w:rsidP="0078596A">
      <w:pPr>
        <w:pStyle w:val="ConsPlusTitle"/>
        <w:jc w:val="center"/>
        <w:outlineLvl w:val="1"/>
        <w:rPr>
          <w:rFonts w:ascii="Times New Roman" w:hAnsi="Times New Roman" w:cs="Times New Roman"/>
          <w:sz w:val="28"/>
          <w:szCs w:val="28"/>
        </w:rPr>
      </w:pPr>
    </w:p>
    <w:p w:rsidR="0078596A" w:rsidRPr="00DC25A9" w:rsidRDefault="0078596A" w:rsidP="0078596A">
      <w:pPr>
        <w:pStyle w:val="ConsPlusTitle"/>
        <w:jc w:val="center"/>
        <w:outlineLvl w:val="1"/>
        <w:rPr>
          <w:rFonts w:ascii="Times New Roman" w:hAnsi="Times New Roman" w:cs="Times New Roman"/>
          <w:sz w:val="28"/>
          <w:szCs w:val="28"/>
        </w:rPr>
      </w:pPr>
      <w:r w:rsidRPr="00DC25A9">
        <w:rPr>
          <w:rFonts w:ascii="Times New Roman" w:hAnsi="Times New Roman" w:cs="Times New Roman"/>
          <w:sz w:val="28"/>
          <w:szCs w:val="28"/>
        </w:rPr>
        <w:t>V. Формирование и ведение бюджетных росписей главных</w:t>
      </w:r>
    </w:p>
    <w:p w:rsidR="0078596A" w:rsidRPr="00DC25A9" w:rsidRDefault="0078596A" w:rsidP="0078596A">
      <w:pPr>
        <w:pStyle w:val="ConsPlusTitle"/>
        <w:jc w:val="center"/>
        <w:rPr>
          <w:rFonts w:ascii="Times New Roman" w:hAnsi="Times New Roman" w:cs="Times New Roman"/>
          <w:sz w:val="28"/>
          <w:szCs w:val="28"/>
        </w:rPr>
      </w:pPr>
      <w:r w:rsidRPr="00DC25A9">
        <w:rPr>
          <w:rFonts w:ascii="Times New Roman" w:hAnsi="Times New Roman" w:cs="Times New Roman"/>
          <w:sz w:val="28"/>
          <w:szCs w:val="28"/>
        </w:rPr>
        <w:t>распорядителей (главных администраторов источников) и</w:t>
      </w:r>
    </w:p>
    <w:p w:rsidR="0078596A" w:rsidRPr="00DC25A9" w:rsidRDefault="0078596A" w:rsidP="0078596A">
      <w:pPr>
        <w:pStyle w:val="ConsPlusTitle"/>
        <w:jc w:val="center"/>
        <w:rPr>
          <w:rFonts w:ascii="Times New Roman" w:hAnsi="Times New Roman" w:cs="Times New Roman"/>
          <w:sz w:val="28"/>
          <w:szCs w:val="28"/>
        </w:rPr>
      </w:pPr>
      <w:r w:rsidRPr="00DC25A9">
        <w:rPr>
          <w:rFonts w:ascii="Times New Roman" w:hAnsi="Times New Roman" w:cs="Times New Roman"/>
          <w:sz w:val="28"/>
          <w:szCs w:val="28"/>
        </w:rPr>
        <w:t>лимитов бюджетных обязательств</w:t>
      </w:r>
    </w:p>
    <w:p w:rsidR="0078596A" w:rsidRPr="0078596A" w:rsidRDefault="0078596A" w:rsidP="0078596A">
      <w:pPr>
        <w:pStyle w:val="ConsPlusNormal"/>
        <w:jc w:val="both"/>
      </w:pPr>
    </w:p>
    <w:p w:rsidR="0078596A" w:rsidRPr="0078596A" w:rsidRDefault="004F1084" w:rsidP="00120EDF">
      <w:pPr>
        <w:pStyle w:val="ConsPlusNormal"/>
        <w:ind w:firstLine="540"/>
        <w:jc w:val="both"/>
      </w:pPr>
      <w:r>
        <w:t>5</w:t>
      </w:r>
      <w:r w:rsidR="0078596A" w:rsidRPr="0078596A">
        <w:t xml:space="preserve">.1. На основании доведенных </w:t>
      </w:r>
      <w:r>
        <w:t>уполномоченным органом</w:t>
      </w:r>
      <w:r w:rsidR="0078596A" w:rsidRPr="0078596A">
        <w:t xml:space="preserve"> уведомлений о бюджетных ассигнованиях по расходам и источникам финансирования дефицита бюджета </w:t>
      </w:r>
      <w:r>
        <w:t>сель</w:t>
      </w:r>
      <w:r w:rsidR="00016ADB">
        <w:t>ского поселения</w:t>
      </w:r>
      <w:r w:rsidR="0078596A" w:rsidRPr="0078596A">
        <w:t xml:space="preserve"> главные распорядители (главные администраторы источников) составляют свои бюджетные росписи в порядке, аналогичном формированию сводной бюджетной </w:t>
      </w:r>
      <w:hyperlink w:anchor="P1612" w:history="1">
        <w:r w:rsidR="0078596A" w:rsidRPr="001F7B5E">
          <w:t>росписи</w:t>
        </w:r>
      </w:hyperlink>
      <w:r w:rsidR="0078596A" w:rsidRPr="0078596A">
        <w:t xml:space="preserve"> </w:t>
      </w:r>
      <w:r w:rsidR="00016ADB">
        <w:t>бюджета</w:t>
      </w:r>
      <w:r w:rsidR="0078596A" w:rsidRPr="0078596A">
        <w:t xml:space="preserve"> </w:t>
      </w:r>
      <w:r>
        <w:t>сель</w:t>
      </w:r>
      <w:r w:rsidR="00016ADB">
        <w:t>ского поселения</w:t>
      </w:r>
      <w:r w:rsidR="0078596A" w:rsidRPr="0078596A">
        <w:t xml:space="preserve"> по форме согласно приложению </w:t>
      </w:r>
      <w:r w:rsidR="00444688">
        <w:t>8</w:t>
      </w:r>
      <w:r w:rsidR="0078596A" w:rsidRPr="0078596A">
        <w:t xml:space="preserve"> к настоящему Порядку.</w:t>
      </w:r>
    </w:p>
    <w:p w:rsidR="0078596A" w:rsidRPr="0078596A" w:rsidRDefault="004F1084" w:rsidP="00120EDF">
      <w:pPr>
        <w:pStyle w:val="ConsPlusNormal"/>
        <w:ind w:firstLine="540"/>
        <w:jc w:val="both"/>
      </w:pPr>
      <w:r>
        <w:t>5</w:t>
      </w:r>
      <w:r w:rsidR="0078596A" w:rsidRPr="0078596A">
        <w:t>.2. Бюджетные росписи составляются и утверждаются главными распорядителями (главными администраторами источников) в соответствии с показателями сводной росписи по соответствующему главному распорядителю (главному администратору источников).</w:t>
      </w:r>
    </w:p>
    <w:p w:rsidR="0078596A" w:rsidRPr="0078596A" w:rsidRDefault="004F1084" w:rsidP="00120EDF">
      <w:pPr>
        <w:pStyle w:val="ConsPlusNormal"/>
        <w:ind w:firstLine="540"/>
        <w:jc w:val="both"/>
      </w:pPr>
      <w:r>
        <w:t>5</w:t>
      </w:r>
      <w:r w:rsidR="0078596A" w:rsidRPr="0078596A">
        <w:t>.</w:t>
      </w:r>
      <w:r w:rsidR="00AE30A9">
        <w:t>3</w:t>
      </w:r>
      <w:r w:rsidR="0078596A" w:rsidRPr="0078596A">
        <w:t xml:space="preserve">. Утверждение бюджетной росписи (лимитов бюджетных обязательств) и внесение в них изменений осуществляется главным распорядителем (главным администратором источников) в соответствии со </w:t>
      </w:r>
      <w:hyperlink r:id="rId14" w:history="1">
        <w:r w:rsidR="0078596A" w:rsidRPr="001F7B5E">
          <w:t>статьей 219.1</w:t>
        </w:r>
      </w:hyperlink>
      <w:r w:rsidR="0078596A" w:rsidRPr="0078596A">
        <w:t xml:space="preserve"> БК РФ.</w:t>
      </w:r>
    </w:p>
    <w:p w:rsidR="0078596A" w:rsidRPr="0078596A" w:rsidRDefault="004F1084" w:rsidP="00120EDF">
      <w:pPr>
        <w:pStyle w:val="ConsPlusNormal"/>
        <w:ind w:firstLine="540"/>
        <w:jc w:val="both"/>
      </w:pPr>
      <w:r>
        <w:t>5</w:t>
      </w:r>
      <w:r w:rsidR="0078596A" w:rsidRPr="0078596A">
        <w:t>.</w:t>
      </w:r>
      <w:r w:rsidR="00AE30A9">
        <w:t>4</w:t>
      </w:r>
      <w:r w:rsidR="0078596A" w:rsidRPr="0078596A">
        <w:t>. Изменение показателей, утвержденных бюджетной росписью по расходам (источникам ф</w:t>
      </w:r>
      <w:r w:rsidR="00016ADB">
        <w:t xml:space="preserve">инансирования дефицита бюджета </w:t>
      </w:r>
      <w:r>
        <w:t>сель</w:t>
      </w:r>
      <w:r w:rsidR="00016ADB">
        <w:t>ского поселения</w:t>
      </w:r>
      <w:r w:rsidR="0078596A" w:rsidRPr="0078596A">
        <w:t>) главного распорядителя (главного администратора источников), без внесения соответствующих изменений в сводную бюджетную роспись не допускается.</w:t>
      </w:r>
    </w:p>
    <w:p w:rsidR="0078596A" w:rsidRPr="0078596A" w:rsidRDefault="004F1084" w:rsidP="00120EDF">
      <w:pPr>
        <w:pStyle w:val="ConsPlusNormal"/>
        <w:ind w:firstLine="540"/>
        <w:jc w:val="both"/>
      </w:pPr>
      <w:r>
        <w:lastRenderedPageBreak/>
        <w:t>5</w:t>
      </w:r>
      <w:r w:rsidR="0078596A" w:rsidRPr="0078596A">
        <w:t>.</w:t>
      </w:r>
      <w:r w:rsidR="00AE30A9">
        <w:t>5</w:t>
      </w:r>
      <w:r w:rsidR="0078596A" w:rsidRPr="0078596A">
        <w:t xml:space="preserve">. Уведомление об изменении </w:t>
      </w:r>
      <w:r w:rsidR="00750CAA">
        <w:t xml:space="preserve">сводной бюджетной росписи </w:t>
      </w:r>
      <w:r w:rsidR="0078596A" w:rsidRPr="0078596A">
        <w:t xml:space="preserve">бюджетных ассигнований и источников финансирования дефицита </w:t>
      </w:r>
      <w:r w:rsidR="007431E9">
        <w:t xml:space="preserve">бюджета </w:t>
      </w:r>
      <w:r>
        <w:t>сель</w:t>
      </w:r>
      <w:r w:rsidR="007431E9">
        <w:t>ского поселения</w:t>
      </w:r>
      <w:r w:rsidR="0078596A" w:rsidRPr="0078596A">
        <w:t xml:space="preserve"> служит основанием для внесения изменений главным распорядителем (главным администратором источников) соответствующих изменений в показатели его бюджетной росписи.</w:t>
      </w:r>
    </w:p>
    <w:p w:rsidR="0078596A" w:rsidRPr="0078596A" w:rsidRDefault="004F1084" w:rsidP="00120EDF">
      <w:pPr>
        <w:pStyle w:val="ConsPlusNormal"/>
        <w:ind w:firstLine="540"/>
        <w:jc w:val="both"/>
      </w:pPr>
      <w:r>
        <w:t>5</w:t>
      </w:r>
      <w:r w:rsidR="0078596A" w:rsidRPr="0078596A">
        <w:t>.</w:t>
      </w:r>
      <w:r w:rsidR="00AE30A9">
        <w:t>6</w:t>
      </w:r>
      <w:r w:rsidR="0078596A" w:rsidRPr="0078596A">
        <w:t xml:space="preserve">. Главный распорядитель (главный администратор источников) обязан в течение </w:t>
      </w:r>
      <w:r w:rsidR="00750CAA">
        <w:t>2</w:t>
      </w:r>
      <w:r w:rsidR="0078596A" w:rsidRPr="0078596A">
        <w:t xml:space="preserve"> дней со дня получения уведомления внести изменения в показатели своей бюджетной</w:t>
      </w:r>
      <w:r w:rsidR="00AE30A9">
        <w:t xml:space="preserve"> росписи</w:t>
      </w:r>
      <w:r w:rsidR="0078596A" w:rsidRPr="0078596A">
        <w:t>.</w:t>
      </w:r>
    </w:p>
    <w:p w:rsidR="0078596A" w:rsidRPr="0078596A" w:rsidRDefault="0078596A" w:rsidP="00120EDF">
      <w:pPr>
        <w:pStyle w:val="ConsPlusNormal"/>
        <w:jc w:val="both"/>
      </w:pPr>
    </w:p>
    <w:p w:rsidR="0078596A" w:rsidRPr="001F7B5E" w:rsidRDefault="0078596A" w:rsidP="0078596A">
      <w:pPr>
        <w:pStyle w:val="ConsPlusNormal"/>
        <w:ind w:firstLine="540"/>
        <w:jc w:val="both"/>
      </w:pPr>
    </w:p>
    <w:p w:rsidR="0078596A" w:rsidRPr="0078596A" w:rsidRDefault="0078596A" w:rsidP="0078596A">
      <w:pPr>
        <w:pStyle w:val="ConsPlusNormal"/>
        <w:jc w:val="both"/>
      </w:pPr>
    </w:p>
    <w:p w:rsidR="0078596A" w:rsidRPr="009F7DF5" w:rsidRDefault="0078596A" w:rsidP="0078596A">
      <w:pPr>
        <w:pStyle w:val="ConsPlusNormal"/>
        <w:jc w:val="both"/>
        <w:rPr>
          <w:sz w:val="24"/>
          <w:szCs w:val="24"/>
        </w:rPr>
      </w:pPr>
    </w:p>
    <w:p w:rsidR="0078596A" w:rsidRPr="009F7DF5" w:rsidRDefault="0078596A" w:rsidP="0078596A">
      <w:pPr>
        <w:pStyle w:val="ConsPlusNormal"/>
        <w:jc w:val="both"/>
        <w:rPr>
          <w:sz w:val="24"/>
          <w:szCs w:val="24"/>
        </w:rPr>
      </w:pPr>
    </w:p>
    <w:p w:rsidR="0078596A" w:rsidRPr="009F7DF5" w:rsidRDefault="0078596A" w:rsidP="0078596A">
      <w:pPr>
        <w:pStyle w:val="ConsPlusNormal"/>
        <w:jc w:val="both"/>
        <w:rPr>
          <w:sz w:val="24"/>
          <w:szCs w:val="24"/>
        </w:rPr>
      </w:pPr>
    </w:p>
    <w:p w:rsidR="0078596A" w:rsidRPr="009F7DF5" w:rsidRDefault="0078596A" w:rsidP="0078596A">
      <w:pPr>
        <w:pStyle w:val="ConsPlusNormal"/>
        <w:jc w:val="both"/>
        <w:rPr>
          <w:sz w:val="24"/>
          <w:szCs w:val="24"/>
        </w:rPr>
      </w:pPr>
    </w:p>
    <w:p w:rsidR="0078596A" w:rsidRPr="009F7DF5" w:rsidRDefault="0078596A" w:rsidP="0078596A">
      <w:pPr>
        <w:pStyle w:val="ConsPlusNormal"/>
        <w:jc w:val="both"/>
        <w:rPr>
          <w:sz w:val="24"/>
          <w:szCs w:val="24"/>
        </w:rPr>
      </w:pPr>
    </w:p>
    <w:p w:rsidR="006474E8" w:rsidRDefault="006474E8" w:rsidP="0078596A">
      <w:pPr>
        <w:pStyle w:val="ConsPlusNormal"/>
        <w:jc w:val="right"/>
        <w:outlineLvl w:val="1"/>
        <w:rPr>
          <w:sz w:val="24"/>
          <w:szCs w:val="24"/>
        </w:rPr>
      </w:pPr>
    </w:p>
    <w:p w:rsidR="006474E8" w:rsidRDefault="006474E8" w:rsidP="0078596A">
      <w:pPr>
        <w:pStyle w:val="ConsPlusNormal"/>
        <w:jc w:val="right"/>
        <w:outlineLvl w:val="1"/>
        <w:rPr>
          <w:sz w:val="24"/>
          <w:szCs w:val="24"/>
        </w:rPr>
      </w:pPr>
    </w:p>
    <w:p w:rsidR="006474E8" w:rsidRDefault="006474E8" w:rsidP="0078596A">
      <w:pPr>
        <w:pStyle w:val="ConsPlusNormal"/>
        <w:jc w:val="right"/>
        <w:outlineLvl w:val="1"/>
        <w:rPr>
          <w:sz w:val="24"/>
          <w:szCs w:val="24"/>
        </w:rPr>
      </w:pPr>
    </w:p>
    <w:p w:rsidR="00AE30A9" w:rsidRDefault="00AE30A9" w:rsidP="0078596A">
      <w:pPr>
        <w:pStyle w:val="ConsPlusNormal"/>
        <w:jc w:val="right"/>
        <w:outlineLvl w:val="1"/>
        <w:rPr>
          <w:sz w:val="24"/>
          <w:szCs w:val="24"/>
        </w:rPr>
      </w:pPr>
    </w:p>
    <w:p w:rsidR="00AE30A9" w:rsidRDefault="00AE30A9" w:rsidP="0078596A">
      <w:pPr>
        <w:pStyle w:val="ConsPlusNormal"/>
        <w:jc w:val="right"/>
        <w:outlineLvl w:val="1"/>
        <w:rPr>
          <w:sz w:val="24"/>
          <w:szCs w:val="24"/>
        </w:rPr>
      </w:pPr>
    </w:p>
    <w:p w:rsidR="00AE30A9" w:rsidRDefault="00AE30A9" w:rsidP="0078596A">
      <w:pPr>
        <w:pStyle w:val="ConsPlusNormal"/>
        <w:jc w:val="right"/>
        <w:outlineLvl w:val="1"/>
        <w:rPr>
          <w:sz w:val="24"/>
          <w:szCs w:val="24"/>
        </w:rPr>
      </w:pPr>
    </w:p>
    <w:p w:rsidR="00AE30A9" w:rsidRDefault="00AE30A9" w:rsidP="0078596A">
      <w:pPr>
        <w:pStyle w:val="ConsPlusNormal"/>
        <w:jc w:val="right"/>
        <w:outlineLvl w:val="1"/>
        <w:rPr>
          <w:sz w:val="24"/>
          <w:szCs w:val="24"/>
        </w:rPr>
      </w:pPr>
    </w:p>
    <w:p w:rsidR="00AE30A9" w:rsidRDefault="00AE30A9" w:rsidP="0078596A">
      <w:pPr>
        <w:pStyle w:val="ConsPlusNormal"/>
        <w:jc w:val="right"/>
        <w:outlineLvl w:val="1"/>
        <w:rPr>
          <w:sz w:val="24"/>
          <w:szCs w:val="24"/>
        </w:rPr>
      </w:pPr>
    </w:p>
    <w:p w:rsidR="00AE30A9" w:rsidRDefault="00AE30A9" w:rsidP="0078596A">
      <w:pPr>
        <w:pStyle w:val="ConsPlusNormal"/>
        <w:jc w:val="right"/>
        <w:outlineLvl w:val="1"/>
        <w:rPr>
          <w:sz w:val="24"/>
          <w:szCs w:val="24"/>
        </w:rPr>
      </w:pPr>
    </w:p>
    <w:p w:rsidR="00AE30A9" w:rsidRDefault="00AE30A9" w:rsidP="0078596A">
      <w:pPr>
        <w:pStyle w:val="ConsPlusNormal"/>
        <w:jc w:val="right"/>
        <w:outlineLvl w:val="1"/>
        <w:rPr>
          <w:sz w:val="24"/>
          <w:szCs w:val="24"/>
        </w:rPr>
      </w:pPr>
    </w:p>
    <w:p w:rsidR="00AE30A9" w:rsidRDefault="00AE30A9" w:rsidP="0078596A">
      <w:pPr>
        <w:pStyle w:val="ConsPlusNormal"/>
        <w:jc w:val="right"/>
        <w:outlineLvl w:val="1"/>
        <w:rPr>
          <w:sz w:val="24"/>
          <w:szCs w:val="24"/>
        </w:rPr>
      </w:pPr>
    </w:p>
    <w:p w:rsidR="00AE30A9" w:rsidRDefault="00AE30A9" w:rsidP="0078596A">
      <w:pPr>
        <w:pStyle w:val="ConsPlusNormal"/>
        <w:jc w:val="right"/>
        <w:outlineLvl w:val="1"/>
        <w:rPr>
          <w:sz w:val="24"/>
          <w:szCs w:val="24"/>
        </w:rPr>
      </w:pPr>
    </w:p>
    <w:p w:rsidR="00AE30A9" w:rsidRDefault="00AE30A9" w:rsidP="0078596A">
      <w:pPr>
        <w:pStyle w:val="ConsPlusNormal"/>
        <w:jc w:val="right"/>
        <w:outlineLvl w:val="1"/>
        <w:rPr>
          <w:sz w:val="24"/>
          <w:szCs w:val="24"/>
        </w:rPr>
      </w:pPr>
    </w:p>
    <w:p w:rsidR="00AE30A9" w:rsidRDefault="00AE30A9" w:rsidP="0078596A">
      <w:pPr>
        <w:pStyle w:val="ConsPlusNormal"/>
        <w:jc w:val="right"/>
        <w:outlineLvl w:val="1"/>
        <w:rPr>
          <w:sz w:val="24"/>
          <w:szCs w:val="24"/>
        </w:rPr>
      </w:pPr>
    </w:p>
    <w:p w:rsidR="00AE30A9" w:rsidRDefault="00AE30A9" w:rsidP="0078596A">
      <w:pPr>
        <w:pStyle w:val="ConsPlusNormal"/>
        <w:jc w:val="right"/>
        <w:outlineLvl w:val="1"/>
        <w:rPr>
          <w:sz w:val="24"/>
          <w:szCs w:val="24"/>
        </w:rPr>
      </w:pPr>
    </w:p>
    <w:p w:rsidR="00AE30A9" w:rsidRDefault="00AE30A9" w:rsidP="0078596A">
      <w:pPr>
        <w:pStyle w:val="ConsPlusNormal"/>
        <w:jc w:val="right"/>
        <w:outlineLvl w:val="1"/>
        <w:rPr>
          <w:sz w:val="24"/>
          <w:szCs w:val="24"/>
        </w:rPr>
      </w:pPr>
    </w:p>
    <w:p w:rsidR="00AE30A9" w:rsidRDefault="00AE30A9" w:rsidP="0078596A">
      <w:pPr>
        <w:pStyle w:val="ConsPlusNormal"/>
        <w:jc w:val="right"/>
        <w:outlineLvl w:val="1"/>
        <w:rPr>
          <w:sz w:val="24"/>
          <w:szCs w:val="24"/>
        </w:rPr>
      </w:pPr>
    </w:p>
    <w:p w:rsidR="00AE30A9" w:rsidRDefault="00AE30A9" w:rsidP="0078596A">
      <w:pPr>
        <w:pStyle w:val="ConsPlusNormal"/>
        <w:jc w:val="right"/>
        <w:outlineLvl w:val="1"/>
        <w:rPr>
          <w:sz w:val="24"/>
          <w:szCs w:val="24"/>
        </w:rPr>
      </w:pPr>
    </w:p>
    <w:p w:rsidR="00AE30A9" w:rsidRDefault="00AE30A9" w:rsidP="0078596A">
      <w:pPr>
        <w:pStyle w:val="ConsPlusNormal"/>
        <w:jc w:val="right"/>
        <w:outlineLvl w:val="1"/>
        <w:rPr>
          <w:sz w:val="24"/>
          <w:szCs w:val="24"/>
        </w:rPr>
      </w:pPr>
    </w:p>
    <w:p w:rsidR="00AE30A9" w:rsidRDefault="00AE30A9" w:rsidP="0078596A">
      <w:pPr>
        <w:pStyle w:val="ConsPlusNormal"/>
        <w:jc w:val="right"/>
        <w:outlineLvl w:val="1"/>
        <w:rPr>
          <w:sz w:val="24"/>
          <w:szCs w:val="24"/>
        </w:rPr>
      </w:pPr>
    </w:p>
    <w:p w:rsidR="00AE30A9" w:rsidRDefault="00AE30A9" w:rsidP="0078596A">
      <w:pPr>
        <w:pStyle w:val="ConsPlusNormal"/>
        <w:jc w:val="right"/>
        <w:outlineLvl w:val="1"/>
        <w:rPr>
          <w:sz w:val="24"/>
          <w:szCs w:val="24"/>
        </w:rPr>
      </w:pPr>
    </w:p>
    <w:p w:rsidR="00AE30A9" w:rsidRDefault="00AE30A9" w:rsidP="0078596A">
      <w:pPr>
        <w:pStyle w:val="ConsPlusNormal"/>
        <w:jc w:val="right"/>
        <w:outlineLvl w:val="1"/>
        <w:rPr>
          <w:sz w:val="24"/>
          <w:szCs w:val="24"/>
        </w:rPr>
      </w:pPr>
    </w:p>
    <w:p w:rsidR="00AE30A9" w:rsidRDefault="00AE30A9" w:rsidP="0078596A">
      <w:pPr>
        <w:pStyle w:val="ConsPlusNormal"/>
        <w:jc w:val="right"/>
        <w:outlineLvl w:val="1"/>
        <w:rPr>
          <w:sz w:val="24"/>
          <w:szCs w:val="24"/>
        </w:rPr>
      </w:pPr>
    </w:p>
    <w:p w:rsidR="00AE30A9" w:rsidRDefault="00AE30A9" w:rsidP="0078596A">
      <w:pPr>
        <w:pStyle w:val="ConsPlusNormal"/>
        <w:jc w:val="right"/>
        <w:outlineLvl w:val="1"/>
        <w:rPr>
          <w:sz w:val="24"/>
          <w:szCs w:val="24"/>
        </w:rPr>
      </w:pPr>
    </w:p>
    <w:p w:rsidR="00AE30A9" w:rsidRDefault="00AE30A9" w:rsidP="0078596A">
      <w:pPr>
        <w:pStyle w:val="ConsPlusNormal"/>
        <w:jc w:val="right"/>
        <w:outlineLvl w:val="1"/>
        <w:rPr>
          <w:sz w:val="24"/>
          <w:szCs w:val="24"/>
        </w:rPr>
      </w:pPr>
    </w:p>
    <w:p w:rsidR="00AE30A9" w:rsidRDefault="00AE30A9" w:rsidP="0078596A">
      <w:pPr>
        <w:pStyle w:val="ConsPlusNormal"/>
        <w:jc w:val="right"/>
        <w:outlineLvl w:val="1"/>
        <w:rPr>
          <w:sz w:val="24"/>
          <w:szCs w:val="24"/>
        </w:rPr>
      </w:pPr>
    </w:p>
    <w:p w:rsidR="00AE30A9" w:rsidRDefault="00AE30A9" w:rsidP="0078596A">
      <w:pPr>
        <w:pStyle w:val="ConsPlusNormal"/>
        <w:jc w:val="right"/>
        <w:outlineLvl w:val="1"/>
        <w:rPr>
          <w:sz w:val="24"/>
          <w:szCs w:val="24"/>
        </w:rPr>
      </w:pPr>
    </w:p>
    <w:p w:rsidR="00AE30A9" w:rsidRDefault="00AE30A9" w:rsidP="0078596A">
      <w:pPr>
        <w:pStyle w:val="ConsPlusNormal"/>
        <w:jc w:val="right"/>
        <w:outlineLvl w:val="1"/>
        <w:rPr>
          <w:sz w:val="24"/>
          <w:szCs w:val="24"/>
        </w:rPr>
      </w:pPr>
    </w:p>
    <w:p w:rsidR="00AE30A9" w:rsidRDefault="00AE30A9" w:rsidP="0078596A">
      <w:pPr>
        <w:pStyle w:val="ConsPlusNormal"/>
        <w:jc w:val="right"/>
        <w:outlineLvl w:val="1"/>
        <w:rPr>
          <w:sz w:val="24"/>
          <w:szCs w:val="24"/>
        </w:rPr>
      </w:pPr>
    </w:p>
    <w:p w:rsidR="00AE30A9" w:rsidRDefault="00AE30A9" w:rsidP="0078596A">
      <w:pPr>
        <w:pStyle w:val="ConsPlusNormal"/>
        <w:jc w:val="right"/>
        <w:outlineLvl w:val="1"/>
        <w:rPr>
          <w:sz w:val="24"/>
          <w:szCs w:val="24"/>
        </w:rPr>
      </w:pPr>
    </w:p>
    <w:p w:rsidR="00AE30A9" w:rsidRDefault="00AE30A9" w:rsidP="0078596A">
      <w:pPr>
        <w:pStyle w:val="ConsPlusNormal"/>
        <w:jc w:val="right"/>
        <w:outlineLvl w:val="1"/>
        <w:rPr>
          <w:sz w:val="24"/>
          <w:szCs w:val="24"/>
        </w:rPr>
      </w:pPr>
    </w:p>
    <w:p w:rsidR="006474E8" w:rsidRDefault="006474E8" w:rsidP="0078596A">
      <w:pPr>
        <w:pStyle w:val="ConsPlusNormal"/>
        <w:jc w:val="right"/>
        <w:outlineLvl w:val="1"/>
        <w:rPr>
          <w:sz w:val="24"/>
          <w:szCs w:val="24"/>
        </w:rPr>
      </w:pPr>
    </w:p>
    <w:p w:rsidR="00525CF4" w:rsidRPr="00525CF4" w:rsidRDefault="00DC25A9" w:rsidP="00803331">
      <w:pPr>
        <w:shd w:val="clear" w:color="auto" w:fill="FFFFFF"/>
        <w:ind w:left="4253"/>
        <w:jc w:val="both"/>
        <w:rPr>
          <w:rFonts w:ascii="Times New Roman" w:hAnsi="Times New Roman"/>
        </w:rPr>
      </w:pPr>
      <w:r w:rsidRPr="00525CF4">
        <w:rPr>
          <w:rFonts w:ascii="Times New Roman" w:hAnsi="Times New Roman"/>
        </w:rPr>
        <w:lastRenderedPageBreak/>
        <w:t>ПРИЛОЖЕНИЕ 1</w:t>
      </w:r>
      <w:r>
        <w:rPr>
          <w:rFonts w:ascii="Times New Roman" w:hAnsi="Times New Roman"/>
        </w:rPr>
        <w:t xml:space="preserve"> </w:t>
      </w:r>
      <w:r w:rsidR="00525CF4" w:rsidRPr="006A5105">
        <w:rPr>
          <w:rFonts w:ascii="Times New Roman" w:hAnsi="Times New Roman"/>
        </w:rPr>
        <w:t xml:space="preserve">к Порядку </w:t>
      </w:r>
      <w:r w:rsidR="00525CF4" w:rsidRPr="006A5105">
        <w:rPr>
          <w:rFonts w:ascii="Times New Roman" w:hAnsi="Times New Roman"/>
          <w:color w:val="000000"/>
        </w:rPr>
        <w:t xml:space="preserve">составления и ведения сводной бюджетной росписи </w:t>
      </w:r>
      <w:r w:rsidR="00525CF4" w:rsidRPr="006A5105">
        <w:rPr>
          <w:rFonts w:ascii="Times New Roman" w:hAnsi="Times New Roman"/>
          <w:bCs/>
          <w:color w:val="000000"/>
        </w:rPr>
        <w:t>бюджета</w:t>
      </w:r>
      <w:r w:rsidR="00525CF4" w:rsidRPr="006A5105">
        <w:rPr>
          <w:rFonts w:ascii="Times New Roman" w:hAnsi="Times New Roman"/>
          <w:color w:val="000000"/>
        </w:rPr>
        <w:t xml:space="preserve"> муниципального образования </w:t>
      </w:r>
      <w:r w:rsidR="006A5105" w:rsidRPr="006A5105">
        <w:rPr>
          <w:rFonts w:ascii="Times New Roman" w:hAnsi="Times New Roman"/>
          <w:color w:val="000000"/>
        </w:rPr>
        <w:t xml:space="preserve">Плотниковский сельсовет Каменского района </w:t>
      </w:r>
      <w:r w:rsidR="00767F88" w:rsidRPr="006A5105">
        <w:rPr>
          <w:rFonts w:ascii="Times New Roman" w:hAnsi="Times New Roman"/>
          <w:color w:val="000000"/>
        </w:rPr>
        <w:t>Алтайского края</w:t>
      </w:r>
      <w:r w:rsidR="00525CF4" w:rsidRPr="006A5105">
        <w:rPr>
          <w:rFonts w:ascii="Times New Roman" w:hAnsi="Times New Roman"/>
          <w:color w:val="000000"/>
        </w:rPr>
        <w:t xml:space="preserve">, </w:t>
      </w:r>
      <w:r w:rsidR="00525CF4" w:rsidRPr="006A5105">
        <w:rPr>
          <w:rFonts w:ascii="Times New Roman" w:hAnsi="Times New Roman"/>
          <w:bCs/>
          <w:color w:val="000000"/>
        </w:rPr>
        <w:t xml:space="preserve"> бюджетных росписей главных распорядителей средств бюджета</w:t>
      </w:r>
      <w:r w:rsidR="00525CF4" w:rsidRPr="006A5105">
        <w:rPr>
          <w:rFonts w:ascii="Times New Roman" w:hAnsi="Times New Roman"/>
          <w:color w:val="000000"/>
        </w:rPr>
        <w:t xml:space="preserve"> муниципального образования </w:t>
      </w:r>
      <w:r w:rsidR="006A5105" w:rsidRPr="006A5105">
        <w:rPr>
          <w:rFonts w:ascii="Times New Roman" w:hAnsi="Times New Roman"/>
          <w:color w:val="000000"/>
        </w:rPr>
        <w:t xml:space="preserve">Плотниковский сельсовет Каменского района </w:t>
      </w:r>
      <w:r w:rsidR="00767F88" w:rsidRPr="006A5105">
        <w:rPr>
          <w:rFonts w:ascii="Times New Roman" w:hAnsi="Times New Roman"/>
          <w:color w:val="000000"/>
        </w:rPr>
        <w:t>Алтайского края</w:t>
      </w:r>
      <w:r w:rsidR="00525CF4" w:rsidRPr="006A5105">
        <w:rPr>
          <w:rFonts w:ascii="Times New Roman" w:hAnsi="Times New Roman"/>
          <w:color w:val="000000"/>
        </w:rPr>
        <w:t xml:space="preserve"> </w:t>
      </w:r>
      <w:r w:rsidR="00525CF4" w:rsidRPr="006A5105">
        <w:rPr>
          <w:rFonts w:ascii="Times New Roman" w:hAnsi="Times New Roman"/>
          <w:bCs/>
          <w:color w:val="000000"/>
        </w:rPr>
        <w:t xml:space="preserve">(главных администраторов источников внутреннего финансирования дефицита бюджета </w:t>
      </w:r>
      <w:r w:rsidR="00525CF4" w:rsidRPr="006A5105">
        <w:rPr>
          <w:rFonts w:ascii="Times New Roman" w:hAnsi="Times New Roman"/>
          <w:color w:val="000000"/>
        </w:rPr>
        <w:t xml:space="preserve">муниципального образования </w:t>
      </w:r>
      <w:r w:rsidR="006A5105" w:rsidRPr="006A5105">
        <w:rPr>
          <w:rFonts w:ascii="Times New Roman" w:hAnsi="Times New Roman"/>
          <w:color w:val="000000"/>
        </w:rPr>
        <w:t xml:space="preserve">Плотниковский сельсовет Каменского района </w:t>
      </w:r>
      <w:r w:rsidR="00767F88" w:rsidRPr="006A5105">
        <w:rPr>
          <w:rFonts w:ascii="Times New Roman" w:hAnsi="Times New Roman"/>
          <w:color w:val="000000"/>
        </w:rPr>
        <w:t>Алтайского края</w:t>
      </w:r>
      <w:r w:rsidR="00525CF4" w:rsidRPr="006A5105">
        <w:rPr>
          <w:rFonts w:ascii="Times New Roman" w:hAnsi="Times New Roman"/>
          <w:color w:val="000000"/>
        </w:rPr>
        <w:t>)</w:t>
      </w:r>
    </w:p>
    <w:p w:rsidR="00525CF4" w:rsidRPr="00525CF4" w:rsidRDefault="00525CF4" w:rsidP="00803331">
      <w:pPr>
        <w:ind w:left="4253"/>
        <w:jc w:val="both"/>
        <w:rPr>
          <w:rFonts w:ascii="Times New Roman" w:hAnsi="Times New Roman"/>
          <w:sz w:val="28"/>
          <w:szCs w:val="28"/>
        </w:rPr>
      </w:pPr>
    </w:p>
    <w:p w:rsidR="00D764DB" w:rsidRPr="00525CF4" w:rsidRDefault="00525CF4" w:rsidP="00D764DB">
      <w:pPr>
        <w:shd w:val="clear" w:color="auto" w:fill="FFFFFF"/>
        <w:ind w:left="4253"/>
        <w:jc w:val="both"/>
        <w:rPr>
          <w:rFonts w:ascii="Times New Roman" w:hAnsi="Times New Roman"/>
          <w:sz w:val="28"/>
          <w:szCs w:val="28"/>
        </w:rPr>
      </w:pPr>
      <w:r w:rsidRPr="00525CF4">
        <w:rPr>
          <w:rFonts w:ascii="Times New Roman" w:hAnsi="Times New Roman"/>
          <w:sz w:val="28"/>
          <w:szCs w:val="28"/>
        </w:rPr>
        <w:t>УТВЕРЖДАЮ</w:t>
      </w:r>
      <w:r w:rsidR="00D764DB">
        <w:rPr>
          <w:rFonts w:ascii="Times New Roman" w:hAnsi="Times New Roman"/>
          <w:sz w:val="28"/>
          <w:szCs w:val="28"/>
        </w:rPr>
        <w:t xml:space="preserve">  Глава сельсовета</w:t>
      </w:r>
    </w:p>
    <w:p w:rsidR="00525CF4" w:rsidRPr="00525CF4" w:rsidRDefault="00525CF4" w:rsidP="00803331">
      <w:pPr>
        <w:shd w:val="clear" w:color="auto" w:fill="FFFFFF"/>
        <w:ind w:left="4253"/>
        <w:jc w:val="both"/>
        <w:rPr>
          <w:rFonts w:ascii="Times New Roman" w:hAnsi="Times New Roman"/>
          <w:sz w:val="28"/>
          <w:szCs w:val="28"/>
        </w:rPr>
      </w:pPr>
    </w:p>
    <w:p w:rsidR="00525CF4" w:rsidRPr="00525CF4" w:rsidRDefault="00803331" w:rsidP="00803331">
      <w:pPr>
        <w:shd w:val="clear" w:color="auto" w:fill="FFFFFF"/>
        <w:ind w:left="4253"/>
        <w:jc w:val="both"/>
        <w:rPr>
          <w:rFonts w:ascii="Times New Roman" w:hAnsi="Times New Roman"/>
          <w:sz w:val="28"/>
          <w:szCs w:val="28"/>
        </w:rPr>
      </w:pPr>
      <w:r>
        <w:rPr>
          <w:rFonts w:ascii="Times New Roman" w:hAnsi="Times New Roman"/>
          <w:sz w:val="28"/>
          <w:szCs w:val="28"/>
        </w:rPr>
        <w:t>______________          _________________</w:t>
      </w:r>
    </w:p>
    <w:p w:rsidR="00525CF4" w:rsidRPr="00525CF4" w:rsidRDefault="00803331" w:rsidP="00803331">
      <w:pPr>
        <w:shd w:val="clear" w:color="auto" w:fill="FFFFFF"/>
        <w:ind w:left="4253"/>
        <w:jc w:val="both"/>
        <w:rPr>
          <w:rFonts w:ascii="Times New Roman" w:hAnsi="Times New Roman"/>
          <w:sz w:val="24"/>
          <w:szCs w:val="24"/>
          <w:vertAlign w:val="subscript"/>
        </w:rPr>
      </w:pPr>
      <w:r>
        <w:rPr>
          <w:rFonts w:ascii="Times New Roman" w:hAnsi="Times New Roman"/>
          <w:sz w:val="24"/>
          <w:szCs w:val="24"/>
        </w:rPr>
        <w:t xml:space="preserve">           </w:t>
      </w:r>
      <w:r w:rsidR="00525CF4" w:rsidRPr="00525CF4">
        <w:rPr>
          <w:rFonts w:ascii="Times New Roman" w:hAnsi="Times New Roman"/>
          <w:sz w:val="24"/>
          <w:szCs w:val="24"/>
        </w:rPr>
        <w:t xml:space="preserve"> </w:t>
      </w:r>
      <w:r w:rsidR="00525CF4" w:rsidRPr="00525CF4">
        <w:rPr>
          <w:rFonts w:ascii="Times New Roman" w:hAnsi="Times New Roman"/>
          <w:sz w:val="24"/>
          <w:szCs w:val="24"/>
          <w:vertAlign w:val="subscript"/>
        </w:rPr>
        <w:t>(подпись)                                                        (Ф.И.О.)</w:t>
      </w:r>
    </w:p>
    <w:p w:rsidR="00525CF4" w:rsidRPr="00525CF4" w:rsidRDefault="00525CF4" w:rsidP="00803331">
      <w:pPr>
        <w:shd w:val="clear" w:color="auto" w:fill="FFFFFF"/>
        <w:ind w:left="4253"/>
        <w:jc w:val="both"/>
        <w:rPr>
          <w:rFonts w:ascii="Times New Roman" w:hAnsi="Times New Roman"/>
          <w:sz w:val="28"/>
          <w:szCs w:val="28"/>
        </w:rPr>
      </w:pPr>
      <w:r w:rsidRPr="00525CF4">
        <w:rPr>
          <w:rFonts w:ascii="Times New Roman" w:hAnsi="Times New Roman"/>
          <w:sz w:val="28"/>
          <w:szCs w:val="28"/>
        </w:rPr>
        <w:t xml:space="preserve"> _____________________20____ г.</w:t>
      </w:r>
    </w:p>
    <w:p w:rsidR="0078596A" w:rsidRPr="009F7DF5" w:rsidRDefault="0078596A" w:rsidP="005615B5">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 xml:space="preserve">                   </w:t>
      </w:r>
    </w:p>
    <w:p w:rsidR="0078596A" w:rsidRPr="009F7DF5" w:rsidRDefault="0078596A" w:rsidP="0078596A">
      <w:pPr>
        <w:pStyle w:val="ConsPlusNonformat"/>
        <w:jc w:val="both"/>
        <w:rPr>
          <w:rFonts w:ascii="Times New Roman" w:hAnsi="Times New Roman" w:cs="Times New Roman"/>
          <w:sz w:val="24"/>
          <w:szCs w:val="24"/>
        </w:rPr>
      </w:pPr>
    </w:p>
    <w:p w:rsidR="0078596A" w:rsidRPr="009F7DF5" w:rsidRDefault="0078596A" w:rsidP="00370B4A">
      <w:pPr>
        <w:pStyle w:val="ConsPlusNonformat"/>
        <w:jc w:val="center"/>
        <w:rPr>
          <w:rFonts w:ascii="Times New Roman" w:hAnsi="Times New Roman" w:cs="Times New Roman"/>
          <w:sz w:val="24"/>
          <w:szCs w:val="24"/>
        </w:rPr>
      </w:pPr>
      <w:bookmarkStart w:id="0" w:name="P189"/>
      <w:bookmarkEnd w:id="0"/>
      <w:r w:rsidRPr="009F7DF5">
        <w:rPr>
          <w:rFonts w:ascii="Times New Roman" w:hAnsi="Times New Roman" w:cs="Times New Roman"/>
          <w:sz w:val="24"/>
          <w:szCs w:val="24"/>
        </w:rPr>
        <w:t xml:space="preserve">СВОДНАЯ БЮДЖЕТНАЯ РОСПИСЬ </w:t>
      </w:r>
      <w:r w:rsidR="00370B4A">
        <w:rPr>
          <w:rFonts w:ascii="Times New Roman" w:hAnsi="Times New Roman" w:cs="Times New Roman"/>
          <w:sz w:val="24"/>
          <w:szCs w:val="24"/>
        </w:rPr>
        <w:t xml:space="preserve">БЮДЖЕТА </w:t>
      </w:r>
      <w:r w:rsidR="00D764DB">
        <w:rPr>
          <w:rFonts w:ascii="Times New Roman" w:hAnsi="Times New Roman" w:cs="Times New Roman"/>
          <w:sz w:val="24"/>
          <w:szCs w:val="24"/>
        </w:rPr>
        <w:t>СЕЛЬ</w:t>
      </w:r>
      <w:r w:rsidR="00370B4A">
        <w:rPr>
          <w:rFonts w:ascii="Times New Roman" w:hAnsi="Times New Roman" w:cs="Times New Roman"/>
          <w:sz w:val="24"/>
          <w:szCs w:val="24"/>
        </w:rPr>
        <w:t>СКОГО ПОСЕЛЕНИЯ</w:t>
      </w:r>
    </w:p>
    <w:p w:rsidR="00370B4A" w:rsidRDefault="00370B4A" w:rsidP="00370B4A">
      <w:pPr>
        <w:pStyle w:val="ConsPlusNonformat"/>
        <w:jc w:val="center"/>
        <w:rPr>
          <w:rFonts w:ascii="Times New Roman" w:hAnsi="Times New Roman" w:cs="Times New Roman"/>
          <w:sz w:val="24"/>
          <w:szCs w:val="24"/>
        </w:rPr>
      </w:pPr>
    </w:p>
    <w:p w:rsidR="00370B4A" w:rsidRDefault="0078596A" w:rsidP="00370B4A">
      <w:pPr>
        <w:pStyle w:val="ConsPlusNonformat"/>
        <w:jc w:val="center"/>
        <w:rPr>
          <w:rFonts w:ascii="Times New Roman" w:hAnsi="Times New Roman" w:cs="Times New Roman"/>
          <w:sz w:val="24"/>
          <w:szCs w:val="24"/>
        </w:rPr>
      </w:pPr>
      <w:r w:rsidRPr="009F7DF5">
        <w:rPr>
          <w:rFonts w:ascii="Times New Roman" w:hAnsi="Times New Roman" w:cs="Times New Roman"/>
          <w:sz w:val="24"/>
          <w:szCs w:val="24"/>
        </w:rPr>
        <w:t xml:space="preserve">НА 20____ ГОД </w:t>
      </w:r>
    </w:p>
    <w:p w:rsidR="0078596A" w:rsidRPr="009F7DF5" w:rsidRDefault="0078596A" w:rsidP="00370B4A">
      <w:pPr>
        <w:pStyle w:val="ConsPlusNonformat"/>
        <w:jc w:val="center"/>
        <w:rPr>
          <w:rFonts w:ascii="Times New Roman" w:hAnsi="Times New Roman" w:cs="Times New Roman"/>
          <w:sz w:val="24"/>
          <w:szCs w:val="24"/>
        </w:rPr>
      </w:pPr>
      <w:r w:rsidRPr="009F7DF5">
        <w:rPr>
          <w:rFonts w:ascii="Times New Roman" w:hAnsi="Times New Roman" w:cs="Times New Roman"/>
          <w:sz w:val="24"/>
          <w:szCs w:val="24"/>
        </w:rPr>
        <w:t>И НА ПЛАНОВЫЙ ПЕРИОД</w:t>
      </w:r>
      <w:r w:rsidR="0037567A">
        <w:rPr>
          <w:rFonts w:ascii="Times New Roman" w:hAnsi="Times New Roman" w:cs="Times New Roman"/>
          <w:sz w:val="24"/>
          <w:szCs w:val="24"/>
        </w:rPr>
        <w:t xml:space="preserve"> </w:t>
      </w:r>
      <w:r w:rsidRPr="009F7DF5">
        <w:rPr>
          <w:rFonts w:ascii="Times New Roman" w:hAnsi="Times New Roman" w:cs="Times New Roman"/>
          <w:sz w:val="24"/>
          <w:szCs w:val="24"/>
        </w:rPr>
        <w:t>20____ И 20____ ГОДОВ</w:t>
      </w:r>
    </w:p>
    <w:p w:rsidR="0078596A" w:rsidRDefault="0078596A" w:rsidP="0078596A">
      <w:pPr>
        <w:pStyle w:val="ConsPlusNonformat"/>
        <w:jc w:val="both"/>
        <w:rPr>
          <w:rFonts w:ascii="Times New Roman" w:hAnsi="Times New Roman" w:cs="Times New Roman"/>
          <w:sz w:val="24"/>
          <w:szCs w:val="24"/>
        </w:rPr>
      </w:pPr>
    </w:p>
    <w:p w:rsidR="00B83A13" w:rsidRDefault="00B83A13" w:rsidP="00B83A13">
      <w:pPr>
        <w:pStyle w:val="ConsPlusNormal"/>
        <w:rPr>
          <w:sz w:val="24"/>
          <w:szCs w:val="24"/>
        </w:rPr>
      </w:pPr>
      <w:r>
        <w:rPr>
          <w:sz w:val="24"/>
          <w:szCs w:val="24"/>
        </w:rPr>
        <w:t xml:space="preserve">Наименование органа, </w:t>
      </w:r>
    </w:p>
    <w:p w:rsidR="00B83A13" w:rsidRPr="009F7DF5" w:rsidRDefault="00B83A13" w:rsidP="00B83A13">
      <w:pPr>
        <w:pStyle w:val="ConsPlusNormal"/>
        <w:rPr>
          <w:sz w:val="24"/>
          <w:szCs w:val="24"/>
        </w:rPr>
      </w:pPr>
      <w:r>
        <w:rPr>
          <w:sz w:val="24"/>
          <w:szCs w:val="24"/>
        </w:rPr>
        <w:t>организующего исполнения бюджета: _____________________________________________</w:t>
      </w:r>
    </w:p>
    <w:p w:rsidR="00B83A13" w:rsidRPr="009F7DF5" w:rsidRDefault="00B83A13" w:rsidP="0078596A">
      <w:pPr>
        <w:pStyle w:val="ConsPlusNonformat"/>
        <w:jc w:val="both"/>
        <w:rPr>
          <w:rFonts w:ascii="Times New Roman" w:hAnsi="Times New Roman" w:cs="Times New Roman"/>
          <w:sz w:val="24"/>
          <w:szCs w:val="24"/>
        </w:rPr>
      </w:pPr>
    </w:p>
    <w:p w:rsidR="0078596A" w:rsidRPr="009F7DF5" w:rsidRDefault="0078596A" w:rsidP="0078596A">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Единица измерения: рублей</w:t>
      </w:r>
    </w:p>
    <w:p w:rsidR="0078596A" w:rsidRPr="009F7DF5" w:rsidRDefault="0078596A" w:rsidP="0078596A">
      <w:pPr>
        <w:pStyle w:val="ConsPlusNormal"/>
        <w:jc w:val="both"/>
        <w:rPr>
          <w:sz w:val="24"/>
          <w:szCs w:val="24"/>
        </w:rPr>
      </w:pPr>
    </w:p>
    <w:p w:rsidR="0078596A" w:rsidRPr="009F7DF5" w:rsidRDefault="0078596A" w:rsidP="00EE38C0">
      <w:pPr>
        <w:pStyle w:val="ConsPlusNormal"/>
        <w:jc w:val="center"/>
        <w:outlineLvl w:val="2"/>
        <w:rPr>
          <w:sz w:val="24"/>
          <w:szCs w:val="24"/>
        </w:rPr>
      </w:pPr>
      <w:r w:rsidRPr="009F7DF5">
        <w:rPr>
          <w:sz w:val="24"/>
          <w:szCs w:val="24"/>
        </w:rPr>
        <w:t xml:space="preserve">Раздел I. Бюджетные ассигнования по расходам </w:t>
      </w:r>
      <w:r w:rsidR="00370B4A">
        <w:rPr>
          <w:sz w:val="24"/>
          <w:szCs w:val="24"/>
        </w:rPr>
        <w:t xml:space="preserve">бюджета </w:t>
      </w:r>
      <w:r w:rsidR="00D764DB">
        <w:rPr>
          <w:sz w:val="24"/>
          <w:szCs w:val="24"/>
        </w:rPr>
        <w:t>сель</w:t>
      </w:r>
      <w:r w:rsidR="00370B4A">
        <w:rPr>
          <w:sz w:val="24"/>
          <w:szCs w:val="24"/>
        </w:rPr>
        <w:t>ского поселения</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913"/>
        <w:gridCol w:w="709"/>
        <w:gridCol w:w="986"/>
        <w:gridCol w:w="1566"/>
        <w:gridCol w:w="850"/>
        <w:gridCol w:w="1134"/>
        <w:gridCol w:w="1134"/>
        <w:gridCol w:w="1134"/>
      </w:tblGrid>
      <w:tr w:rsidR="0078596A" w:rsidRPr="00C119D6" w:rsidTr="006335AC">
        <w:tc>
          <w:tcPr>
            <w:tcW w:w="1417" w:type="dxa"/>
            <w:vMerge w:val="restart"/>
          </w:tcPr>
          <w:p w:rsidR="0078596A" w:rsidRPr="009F7DF5" w:rsidRDefault="0078596A" w:rsidP="006335AC">
            <w:pPr>
              <w:pStyle w:val="ConsPlusNormal"/>
              <w:jc w:val="center"/>
              <w:rPr>
                <w:sz w:val="24"/>
                <w:szCs w:val="24"/>
              </w:rPr>
            </w:pPr>
            <w:r w:rsidRPr="009F7DF5">
              <w:rPr>
                <w:sz w:val="24"/>
                <w:szCs w:val="24"/>
              </w:rPr>
              <w:t xml:space="preserve">Наименование </w:t>
            </w:r>
          </w:p>
        </w:tc>
        <w:tc>
          <w:tcPr>
            <w:tcW w:w="5024" w:type="dxa"/>
            <w:gridSpan w:val="5"/>
          </w:tcPr>
          <w:p w:rsidR="0078596A" w:rsidRPr="00C119D6" w:rsidRDefault="0078596A" w:rsidP="006335AC">
            <w:r w:rsidRPr="00C119D6">
              <w:t>К</w:t>
            </w:r>
            <w:r w:rsidR="006335AC" w:rsidRPr="00C119D6">
              <w:t>БК</w:t>
            </w:r>
          </w:p>
        </w:tc>
        <w:tc>
          <w:tcPr>
            <w:tcW w:w="3402" w:type="dxa"/>
            <w:gridSpan w:val="3"/>
          </w:tcPr>
          <w:p w:rsidR="0078596A" w:rsidRPr="009F7DF5" w:rsidRDefault="0078596A" w:rsidP="00B74B53">
            <w:pPr>
              <w:pStyle w:val="ConsPlusNormal"/>
              <w:jc w:val="center"/>
              <w:rPr>
                <w:sz w:val="24"/>
                <w:szCs w:val="24"/>
              </w:rPr>
            </w:pPr>
            <w:r w:rsidRPr="009F7DF5">
              <w:rPr>
                <w:sz w:val="24"/>
                <w:szCs w:val="24"/>
              </w:rPr>
              <w:t>Сумма на год</w:t>
            </w:r>
          </w:p>
        </w:tc>
      </w:tr>
      <w:tr w:rsidR="006335AC" w:rsidRPr="00C119D6" w:rsidTr="006335AC">
        <w:tc>
          <w:tcPr>
            <w:tcW w:w="1417" w:type="dxa"/>
            <w:vMerge/>
          </w:tcPr>
          <w:p w:rsidR="006335AC" w:rsidRPr="00C119D6" w:rsidRDefault="006335AC" w:rsidP="00B74B53">
            <w:pPr>
              <w:rPr>
                <w:rFonts w:ascii="Times New Roman" w:hAnsi="Times New Roman"/>
                <w:sz w:val="24"/>
                <w:szCs w:val="24"/>
              </w:rPr>
            </w:pPr>
          </w:p>
        </w:tc>
        <w:tc>
          <w:tcPr>
            <w:tcW w:w="913" w:type="dxa"/>
            <w:vAlign w:val="center"/>
          </w:tcPr>
          <w:p w:rsidR="006335AC" w:rsidRPr="00C119D6" w:rsidRDefault="006335AC">
            <w:pPr>
              <w:rPr>
                <w:rFonts w:ascii="Arial" w:hAnsi="Arial" w:cs="Arial"/>
                <w:bCs/>
                <w:sz w:val="16"/>
                <w:szCs w:val="16"/>
              </w:rPr>
            </w:pPr>
            <w:r w:rsidRPr="00C119D6">
              <w:rPr>
                <w:rFonts w:ascii="Arial" w:hAnsi="Arial" w:cs="Arial"/>
                <w:bCs/>
                <w:sz w:val="16"/>
                <w:szCs w:val="16"/>
              </w:rPr>
              <w:t>КВСР</w:t>
            </w:r>
          </w:p>
        </w:tc>
        <w:tc>
          <w:tcPr>
            <w:tcW w:w="709" w:type="dxa"/>
            <w:vAlign w:val="center"/>
          </w:tcPr>
          <w:p w:rsidR="006335AC" w:rsidRPr="00C119D6" w:rsidRDefault="006335AC">
            <w:pPr>
              <w:rPr>
                <w:rFonts w:ascii="Arial" w:hAnsi="Arial" w:cs="Arial"/>
                <w:bCs/>
                <w:sz w:val="16"/>
                <w:szCs w:val="16"/>
              </w:rPr>
            </w:pPr>
            <w:r w:rsidRPr="00C119D6">
              <w:rPr>
                <w:rFonts w:ascii="Arial" w:hAnsi="Arial" w:cs="Arial"/>
                <w:bCs/>
                <w:sz w:val="16"/>
                <w:szCs w:val="16"/>
              </w:rPr>
              <w:t>раздел</w:t>
            </w:r>
          </w:p>
        </w:tc>
        <w:tc>
          <w:tcPr>
            <w:tcW w:w="986" w:type="dxa"/>
            <w:vAlign w:val="center"/>
          </w:tcPr>
          <w:p w:rsidR="006335AC" w:rsidRPr="00C119D6" w:rsidRDefault="006335AC">
            <w:pPr>
              <w:rPr>
                <w:rFonts w:ascii="Arial" w:hAnsi="Arial" w:cs="Arial"/>
                <w:bCs/>
                <w:sz w:val="16"/>
                <w:szCs w:val="16"/>
              </w:rPr>
            </w:pPr>
            <w:r w:rsidRPr="00C119D6">
              <w:rPr>
                <w:rFonts w:ascii="Arial" w:hAnsi="Arial" w:cs="Arial"/>
                <w:bCs/>
                <w:sz w:val="16"/>
                <w:szCs w:val="16"/>
              </w:rPr>
              <w:t>подраздел</w:t>
            </w:r>
          </w:p>
        </w:tc>
        <w:tc>
          <w:tcPr>
            <w:tcW w:w="1566" w:type="dxa"/>
            <w:vAlign w:val="center"/>
          </w:tcPr>
          <w:p w:rsidR="006335AC" w:rsidRPr="00C119D6" w:rsidRDefault="006335AC">
            <w:pPr>
              <w:rPr>
                <w:rFonts w:ascii="Arial" w:hAnsi="Arial" w:cs="Arial"/>
                <w:bCs/>
                <w:sz w:val="16"/>
                <w:szCs w:val="16"/>
              </w:rPr>
            </w:pPr>
            <w:r w:rsidRPr="00C119D6">
              <w:rPr>
                <w:rFonts w:ascii="Arial" w:hAnsi="Arial" w:cs="Arial"/>
                <w:bCs/>
                <w:sz w:val="16"/>
                <w:szCs w:val="16"/>
              </w:rPr>
              <w:t>КЦСР</w:t>
            </w:r>
          </w:p>
        </w:tc>
        <w:tc>
          <w:tcPr>
            <w:tcW w:w="850" w:type="dxa"/>
            <w:vAlign w:val="center"/>
          </w:tcPr>
          <w:p w:rsidR="006335AC" w:rsidRPr="00C119D6" w:rsidRDefault="006335AC">
            <w:pPr>
              <w:rPr>
                <w:rFonts w:ascii="Arial" w:hAnsi="Arial" w:cs="Arial"/>
                <w:bCs/>
                <w:sz w:val="16"/>
                <w:szCs w:val="16"/>
              </w:rPr>
            </w:pPr>
            <w:r w:rsidRPr="00C119D6">
              <w:rPr>
                <w:rFonts w:ascii="Arial" w:hAnsi="Arial" w:cs="Arial"/>
                <w:bCs/>
                <w:sz w:val="16"/>
                <w:szCs w:val="16"/>
              </w:rPr>
              <w:t>КВР</w:t>
            </w:r>
          </w:p>
        </w:tc>
        <w:tc>
          <w:tcPr>
            <w:tcW w:w="1134" w:type="dxa"/>
          </w:tcPr>
          <w:p w:rsidR="006335AC" w:rsidRPr="009F7DF5" w:rsidRDefault="006335AC" w:rsidP="00B74B53">
            <w:pPr>
              <w:pStyle w:val="ConsPlusNormal"/>
              <w:jc w:val="center"/>
              <w:rPr>
                <w:sz w:val="24"/>
                <w:szCs w:val="24"/>
              </w:rPr>
            </w:pPr>
            <w:r w:rsidRPr="009F7DF5">
              <w:rPr>
                <w:sz w:val="24"/>
                <w:szCs w:val="24"/>
              </w:rPr>
              <w:t>на 20__ год</w:t>
            </w:r>
          </w:p>
        </w:tc>
        <w:tc>
          <w:tcPr>
            <w:tcW w:w="1134" w:type="dxa"/>
          </w:tcPr>
          <w:p w:rsidR="006335AC" w:rsidRPr="009F7DF5" w:rsidRDefault="006335AC" w:rsidP="00B74B53">
            <w:pPr>
              <w:pStyle w:val="ConsPlusNormal"/>
              <w:jc w:val="center"/>
              <w:rPr>
                <w:sz w:val="24"/>
                <w:szCs w:val="24"/>
              </w:rPr>
            </w:pPr>
            <w:r w:rsidRPr="009F7DF5">
              <w:rPr>
                <w:sz w:val="24"/>
                <w:szCs w:val="24"/>
              </w:rPr>
              <w:t>на 20__ год</w:t>
            </w:r>
          </w:p>
        </w:tc>
        <w:tc>
          <w:tcPr>
            <w:tcW w:w="1134" w:type="dxa"/>
          </w:tcPr>
          <w:p w:rsidR="006335AC" w:rsidRPr="009F7DF5" w:rsidRDefault="006335AC" w:rsidP="00B74B53">
            <w:pPr>
              <w:pStyle w:val="ConsPlusNormal"/>
              <w:jc w:val="center"/>
              <w:rPr>
                <w:sz w:val="24"/>
                <w:szCs w:val="24"/>
              </w:rPr>
            </w:pPr>
            <w:r w:rsidRPr="009F7DF5">
              <w:rPr>
                <w:sz w:val="24"/>
                <w:szCs w:val="24"/>
              </w:rPr>
              <w:t>на 20__ год</w:t>
            </w:r>
          </w:p>
        </w:tc>
      </w:tr>
      <w:tr w:rsidR="0078596A" w:rsidRPr="00C119D6" w:rsidTr="006335AC">
        <w:tc>
          <w:tcPr>
            <w:tcW w:w="1417" w:type="dxa"/>
          </w:tcPr>
          <w:p w:rsidR="0078596A" w:rsidRPr="009F7DF5" w:rsidRDefault="0078596A" w:rsidP="00B74B53">
            <w:pPr>
              <w:pStyle w:val="ConsPlusNormal"/>
              <w:jc w:val="center"/>
              <w:rPr>
                <w:sz w:val="24"/>
                <w:szCs w:val="24"/>
              </w:rPr>
            </w:pPr>
            <w:r w:rsidRPr="009F7DF5">
              <w:rPr>
                <w:sz w:val="24"/>
                <w:szCs w:val="24"/>
              </w:rPr>
              <w:t>1</w:t>
            </w:r>
          </w:p>
        </w:tc>
        <w:tc>
          <w:tcPr>
            <w:tcW w:w="913" w:type="dxa"/>
          </w:tcPr>
          <w:p w:rsidR="0078596A" w:rsidRPr="009F7DF5" w:rsidRDefault="0078596A" w:rsidP="00B74B53">
            <w:pPr>
              <w:pStyle w:val="ConsPlusNormal"/>
              <w:jc w:val="center"/>
              <w:rPr>
                <w:sz w:val="24"/>
                <w:szCs w:val="24"/>
              </w:rPr>
            </w:pPr>
            <w:r w:rsidRPr="009F7DF5">
              <w:rPr>
                <w:sz w:val="24"/>
                <w:szCs w:val="24"/>
              </w:rPr>
              <w:t>2</w:t>
            </w:r>
          </w:p>
        </w:tc>
        <w:tc>
          <w:tcPr>
            <w:tcW w:w="709" w:type="dxa"/>
          </w:tcPr>
          <w:p w:rsidR="0078596A" w:rsidRPr="009F7DF5" w:rsidRDefault="0078596A" w:rsidP="00B74B53">
            <w:pPr>
              <w:pStyle w:val="ConsPlusNormal"/>
              <w:jc w:val="center"/>
              <w:rPr>
                <w:sz w:val="24"/>
                <w:szCs w:val="24"/>
              </w:rPr>
            </w:pPr>
            <w:r w:rsidRPr="009F7DF5">
              <w:rPr>
                <w:sz w:val="24"/>
                <w:szCs w:val="24"/>
              </w:rPr>
              <w:t>3</w:t>
            </w:r>
          </w:p>
        </w:tc>
        <w:tc>
          <w:tcPr>
            <w:tcW w:w="986" w:type="dxa"/>
          </w:tcPr>
          <w:p w:rsidR="0078596A" w:rsidRPr="009F7DF5" w:rsidRDefault="0078596A" w:rsidP="00B74B53">
            <w:pPr>
              <w:pStyle w:val="ConsPlusNormal"/>
              <w:jc w:val="center"/>
              <w:rPr>
                <w:sz w:val="24"/>
                <w:szCs w:val="24"/>
              </w:rPr>
            </w:pPr>
            <w:r w:rsidRPr="009F7DF5">
              <w:rPr>
                <w:sz w:val="24"/>
                <w:szCs w:val="24"/>
              </w:rPr>
              <w:t>4</w:t>
            </w:r>
          </w:p>
        </w:tc>
        <w:tc>
          <w:tcPr>
            <w:tcW w:w="1566" w:type="dxa"/>
          </w:tcPr>
          <w:p w:rsidR="0078596A" w:rsidRPr="009F7DF5" w:rsidRDefault="0078596A" w:rsidP="00B74B53">
            <w:pPr>
              <w:pStyle w:val="ConsPlusNormal"/>
              <w:jc w:val="center"/>
              <w:rPr>
                <w:sz w:val="24"/>
                <w:szCs w:val="24"/>
              </w:rPr>
            </w:pPr>
            <w:r w:rsidRPr="009F7DF5">
              <w:rPr>
                <w:sz w:val="24"/>
                <w:szCs w:val="24"/>
              </w:rPr>
              <w:t>5</w:t>
            </w:r>
          </w:p>
        </w:tc>
        <w:tc>
          <w:tcPr>
            <w:tcW w:w="850" w:type="dxa"/>
          </w:tcPr>
          <w:p w:rsidR="0078596A" w:rsidRPr="009F7DF5" w:rsidRDefault="0078596A" w:rsidP="00B74B53">
            <w:pPr>
              <w:pStyle w:val="ConsPlusNormal"/>
              <w:jc w:val="center"/>
              <w:rPr>
                <w:sz w:val="24"/>
                <w:szCs w:val="24"/>
              </w:rPr>
            </w:pPr>
          </w:p>
        </w:tc>
        <w:tc>
          <w:tcPr>
            <w:tcW w:w="1134" w:type="dxa"/>
          </w:tcPr>
          <w:p w:rsidR="0078596A" w:rsidRPr="009F7DF5" w:rsidRDefault="0078596A" w:rsidP="00B74B53">
            <w:pPr>
              <w:pStyle w:val="ConsPlusNormal"/>
              <w:jc w:val="center"/>
              <w:rPr>
                <w:sz w:val="24"/>
                <w:szCs w:val="24"/>
              </w:rPr>
            </w:pPr>
            <w:r w:rsidRPr="009F7DF5">
              <w:rPr>
                <w:sz w:val="24"/>
                <w:szCs w:val="24"/>
              </w:rPr>
              <w:t>7</w:t>
            </w:r>
          </w:p>
        </w:tc>
        <w:tc>
          <w:tcPr>
            <w:tcW w:w="1134" w:type="dxa"/>
          </w:tcPr>
          <w:p w:rsidR="0078596A" w:rsidRPr="009F7DF5" w:rsidRDefault="0078596A" w:rsidP="00B74B53">
            <w:pPr>
              <w:pStyle w:val="ConsPlusNormal"/>
              <w:jc w:val="center"/>
              <w:rPr>
                <w:sz w:val="24"/>
                <w:szCs w:val="24"/>
              </w:rPr>
            </w:pPr>
            <w:r w:rsidRPr="009F7DF5">
              <w:rPr>
                <w:sz w:val="24"/>
                <w:szCs w:val="24"/>
              </w:rPr>
              <w:t>8</w:t>
            </w:r>
          </w:p>
        </w:tc>
        <w:tc>
          <w:tcPr>
            <w:tcW w:w="1134" w:type="dxa"/>
          </w:tcPr>
          <w:p w:rsidR="0078596A" w:rsidRPr="009F7DF5" w:rsidRDefault="0078596A" w:rsidP="00B74B53">
            <w:pPr>
              <w:pStyle w:val="ConsPlusNormal"/>
              <w:jc w:val="center"/>
              <w:rPr>
                <w:sz w:val="24"/>
                <w:szCs w:val="24"/>
              </w:rPr>
            </w:pPr>
            <w:r w:rsidRPr="009F7DF5">
              <w:rPr>
                <w:sz w:val="24"/>
                <w:szCs w:val="24"/>
              </w:rPr>
              <w:t>9</w:t>
            </w:r>
          </w:p>
        </w:tc>
      </w:tr>
      <w:tr w:rsidR="0078596A" w:rsidRPr="00C119D6" w:rsidTr="006335AC">
        <w:tc>
          <w:tcPr>
            <w:tcW w:w="1417" w:type="dxa"/>
          </w:tcPr>
          <w:p w:rsidR="0078596A" w:rsidRPr="009F7DF5" w:rsidRDefault="0078596A" w:rsidP="00B74B53">
            <w:pPr>
              <w:pStyle w:val="ConsPlusNormal"/>
              <w:rPr>
                <w:sz w:val="24"/>
                <w:szCs w:val="24"/>
              </w:rPr>
            </w:pPr>
          </w:p>
        </w:tc>
        <w:tc>
          <w:tcPr>
            <w:tcW w:w="913" w:type="dxa"/>
          </w:tcPr>
          <w:p w:rsidR="0078596A" w:rsidRPr="009F7DF5" w:rsidRDefault="0078596A" w:rsidP="00B74B53">
            <w:pPr>
              <w:pStyle w:val="ConsPlusNormal"/>
              <w:rPr>
                <w:sz w:val="24"/>
                <w:szCs w:val="24"/>
              </w:rPr>
            </w:pPr>
          </w:p>
        </w:tc>
        <w:tc>
          <w:tcPr>
            <w:tcW w:w="709" w:type="dxa"/>
          </w:tcPr>
          <w:p w:rsidR="0078596A" w:rsidRPr="009F7DF5" w:rsidRDefault="0078596A" w:rsidP="00B74B53">
            <w:pPr>
              <w:pStyle w:val="ConsPlusNormal"/>
              <w:rPr>
                <w:sz w:val="24"/>
                <w:szCs w:val="24"/>
              </w:rPr>
            </w:pPr>
          </w:p>
        </w:tc>
        <w:tc>
          <w:tcPr>
            <w:tcW w:w="986" w:type="dxa"/>
          </w:tcPr>
          <w:p w:rsidR="0078596A" w:rsidRPr="009F7DF5" w:rsidRDefault="0078596A" w:rsidP="00B74B53">
            <w:pPr>
              <w:pStyle w:val="ConsPlusNormal"/>
              <w:rPr>
                <w:sz w:val="24"/>
                <w:szCs w:val="24"/>
              </w:rPr>
            </w:pPr>
          </w:p>
        </w:tc>
        <w:tc>
          <w:tcPr>
            <w:tcW w:w="1566" w:type="dxa"/>
          </w:tcPr>
          <w:p w:rsidR="0078596A" w:rsidRPr="009F7DF5" w:rsidRDefault="0078596A" w:rsidP="00B74B53">
            <w:pPr>
              <w:pStyle w:val="ConsPlusNormal"/>
              <w:rPr>
                <w:sz w:val="24"/>
                <w:szCs w:val="24"/>
              </w:rPr>
            </w:pPr>
          </w:p>
        </w:tc>
        <w:tc>
          <w:tcPr>
            <w:tcW w:w="850" w:type="dxa"/>
          </w:tcPr>
          <w:p w:rsidR="0078596A" w:rsidRPr="009F7DF5" w:rsidRDefault="0078596A" w:rsidP="00B74B53">
            <w:pPr>
              <w:pStyle w:val="ConsPlusNormal"/>
              <w:rPr>
                <w:sz w:val="24"/>
                <w:szCs w:val="24"/>
              </w:rPr>
            </w:pPr>
          </w:p>
        </w:tc>
        <w:tc>
          <w:tcPr>
            <w:tcW w:w="1134" w:type="dxa"/>
          </w:tcPr>
          <w:p w:rsidR="0078596A" w:rsidRPr="009F7DF5" w:rsidRDefault="0078596A" w:rsidP="00B74B53">
            <w:pPr>
              <w:pStyle w:val="ConsPlusNormal"/>
              <w:rPr>
                <w:sz w:val="24"/>
                <w:szCs w:val="24"/>
              </w:rPr>
            </w:pPr>
          </w:p>
        </w:tc>
        <w:tc>
          <w:tcPr>
            <w:tcW w:w="1134" w:type="dxa"/>
          </w:tcPr>
          <w:p w:rsidR="0078596A" w:rsidRPr="009F7DF5" w:rsidRDefault="0078596A" w:rsidP="00B74B53">
            <w:pPr>
              <w:pStyle w:val="ConsPlusNormal"/>
              <w:rPr>
                <w:sz w:val="24"/>
                <w:szCs w:val="24"/>
              </w:rPr>
            </w:pPr>
          </w:p>
        </w:tc>
        <w:tc>
          <w:tcPr>
            <w:tcW w:w="1134" w:type="dxa"/>
          </w:tcPr>
          <w:p w:rsidR="0078596A" w:rsidRPr="009F7DF5" w:rsidRDefault="0078596A" w:rsidP="00B74B53">
            <w:pPr>
              <w:pStyle w:val="ConsPlusNormal"/>
              <w:rPr>
                <w:sz w:val="24"/>
                <w:szCs w:val="24"/>
              </w:rPr>
            </w:pPr>
          </w:p>
        </w:tc>
      </w:tr>
      <w:tr w:rsidR="004C254B" w:rsidRPr="00C119D6" w:rsidTr="006335AC">
        <w:tc>
          <w:tcPr>
            <w:tcW w:w="1417" w:type="dxa"/>
          </w:tcPr>
          <w:p w:rsidR="004C254B" w:rsidRPr="009F7DF5" w:rsidRDefault="004C254B" w:rsidP="00B74B53">
            <w:pPr>
              <w:pStyle w:val="ConsPlusNormal"/>
              <w:rPr>
                <w:sz w:val="24"/>
                <w:szCs w:val="24"/>
              </w:rPr>
            </w:pPr>
          </w:p>
        </w:tc>
        <w:tc>
          <w:tcPr>
            <w:tcW w:w="913" w:type="dxa"/>
          </w:tcPr>
          <w:p w:rsidR="004C254B" w:rsidRPr="009F7DF5" w:rsidRDefault="004C254B" w:rsidP="00B74B53">
            <w:pPr>
              <w:pStyle w:val="ConsPlusNormal"/>
              <w:rPr>
                <w:sz w:val="24"/>
                <w:szCs w:val="24"/>
              </w:rPr>
            </w:pPr>
          </w:p>
        </w:tc>
        <w:tc>
          <w:tcPr>
            <w:tcW w:w="709" w:type="dxa"/>
          </w:tcPr>
          <w:p w:rsidR="004C254B" w:rsidRPr="009F7DF5" w:rsidRDefault="004C254B" w:rsidP="00B74B53">
            <w:pPr>
              <w:pStyle w:val="ConsPlusNormal"/>
              <w:rPr>
                <w:sz w:val="24"/>
                <w:szCs w:val="24"/>
              </w:rPr>
            </w:pPr>
          </w:p>
        </w:tc>
        <w:tc>
          <w:tcPr>
            <w:tcW w:w="986" w:type="dxa"/>
          </w:tcPr>
          <w:p w:rsidR="004C254B" w:rsidRPr="009F7DF5" w:rsidRDefault="004C254B" w:rsidP="00B74B53">
            <w:pPr>
              <w:pStyle w:val="ConsPlusNormal"/>
              <w:rPr>
                <w:sz w:val="24"/>
                <w:szCs w:val="24"/>
              </w:rPr>
            </w:pPr>
          </w:p>
        </w:tc>
        <w:tc>
          <w:tcPr>
            <w:tcW w:w="1566" w:type="dxa"/>
          </w:tcPr>
          <w:p w:rsidR="004C254B" w:rsidRPr="009F7DF5" w:rsidRDefault="004C254B" w:rsidP="00B74B53">
            <w:pPr>
              <w:pStyle w:val="ConsPlusNormal"/>
              <w:rPr>
                <w:sz w:val="24"/>
                <w:szCs w:val="24"/>
              </w:rPr>
            </w:pPr>
          </w:p>
        </w:tc>
        <w:tc>
          <w:tcPr>
            <w:tcW w:w="850" w:type="dxa"/>
          </w:tcPr>
          <w:p w:rsidR="004C254B" w:rsidRPr="009F7DF5" w:rsidRDefault="004C254B" w:rsidP="00B74B53">
            <w:pPr>
              <w:pStyle w:val="ConsPlusNormal"/>
              <w:rPr>
                <w:sz w:val="24"/>
                <w:szCs w:val="24"/>
              </w:rPr>
            </w:pPr>
          </w:p>
        </w:tc>
        <w:tc>
          <w:tcPr>
            <w:tcW w:w="1134" w:type="dxa"/>
          </w:tcPr>
          <w:p w:rsidR="004C254B" w:rsidRPr="009F7DF5" w:rsidRDefault="004C254B" w:rsidP="00B74B53">
            <w:pPr>
              <w:pStyle w:val="ConsPlusNormal"/>
              <w:rPr>
                <w:sz w:val="24"/>
                <w:szCs w:val="24"/>
              </w:rPr>
            </w:pPr>
          </w:p>
        </w:tc>
        <w:tc>
          <w:tcPr>
            <w:tcW w:w="1134" w:type="dxa"/>
          </w:tcPr>
          <w:p w:rsidR="004C254B" w:rsidRPr="009F7DF5" w:rsidRDefault="004C254B" w:rsidP="00B74B53">
            <w:pPr>
              <w:pStyle w:val="ConsPlusNormal"/>
              <w:rPr>
                <w:sz w:val="24"/>
                <w:szCs w:val="24"/>
              </w:rPr>
            </w:pPr>
          </w:p>
        </w:tc>
        <w:tc>
          <w:tcPr>
            <w:tcW w:w="1134" w:type="dxa"/>
          </w:tcPr>
          <w:p w:rsidR="004C254B" w:rsidRPr="009F7DF5" w:rsidRDefault="004C254B" w:rsidP="00B74B53">
            <w:pPr>
              <w:pStyle w:val="ConsPlusNormal"/>
              <w:rPr>
                <w:sz w:val="24"/>
                <w:szCs w:val="24"/>
              </w:rPr>
            </w:pPr>
          </w:p>
        </w:tc>
      </w:tr>
      <w:tr w:rsidR="00EB35AA" w:rsidRPr="00C119D6" w:rsidTr="006335AC">
        <w:tc>
          <w:tcPr>
            <w:tcW w:w="1417" w:type="dxa"/>
          </w:tcPr>
          <w:p w:rsidR="00EB35AA" w:rsidRPr="009F7DF5" w:rsidRDefault="00EB35AA" w:rsidP="00B74B53">
            <w:pPr>
              <w:pStyle w:val="ConsPlusNormal"/>
              <w:rPr>
                <w:sz w:val="24"/>
                <w:szCs w:val="24"/>
              </w:rPr>
            </w:pPr>
          </w:p>
        </w:tc>
        <w:tc>
          <w:tcPr>
            <w:tcW w:w="913" w:type="dxa"/>
          </w:tcPr>
          <w:p w:rsidR="00EB35AA" w:rsidRPr="009F7DF5" w:rsidRDefault="00EB35AA" w:rsidP="00B74B53">
            <w:pPr>
              <w:pStyle w:val="ConsPlusNormal"/>
              <w:rPr>
                <w:sz w:val="24"/>
                <w:szCs w:val="24"/>
              </w:rPr>
            </w:pPr>
          </w:p>
        </w:tc>
        <w:tc>
          <w:tcPr>
            <w:tcW w:w="709" w:type="dxa"/>
          </w:tcPr>
          <w:p w:rsidR="00EB35AA" w:rsidRPr="009F7DF5" w:rsidRDefault="00EB35AA" w:rsidP="00B74B53">
            <w:pPr>
              <w:pStyle w:val="ConsPlusNormal"/>
              <w:rPr>
                <w:sz w:val="24"/>
                <w:szCs w:val="24"/>
              </w:rPr>
            </w:pPr>
          </w:p>
        </w:tc>
        <w:tc>
          <w:tcPr>
            <w:tcW w:w="986" w:type="dxa"/>
          </w:tcPr>
          <w:p w:rsidR="00EB35AA" w:rsidRPr="009F7DF5" w:rsidRDefault="00EB35AA" w:rsidP="00B74B53">
            <w:pPr>
              <w:pStyle w:val="ConsPlusNormal"/>
              <w:rPr>
                <w:sz w:val="24"/>
                <w:szCs w:val="24"/>
              </w:rPr>
            </w:pPr>
          </w:p>
        </w:tc>
        <w:tc>
          <w:tcPr>
            <w:tcW w:w="1566" w:type="dxa"/>
          </w:tcPr>
          <w:p w:rsidR="00EB35AA" w:rsidRPr="009F7DF5" w:rsidRDefault="00EB35AA" w:rsidP="00B74B53">
            <w:pPr>
              <w:pStyle w:val="ConsPlusNormal"/>
              <w:rPr>
                <w:sz w:val="24"/>
                <w:szCs w:val="24"/>
              </w:rPr>
            </w:pPr>
          </w:p>
        </w:tc>
        <w:tc>
          <w:tcPr>
            <w:tcW w:w="850" w:type="dxa"/>
          </w:tcPr>
          <w:p w:rsidR="00EB35AA" w:rsidRPr="009F7DF5" w:rsidRDefault="00EB35AA" w:rsidP="00B74B53">
            <w:pPr>
              <w:pStyle w:val="ConsPlusNormal"/>
              <w:rPr>
                <w:sz w:val="24"/>
                <w:szCs w:val="24"/>
              </w:rPr>
            </w:pPr>
          </w:p>
        </w:tc>
        <w:tc>
          <w:tcPr>
            <w:tcW w:w="1134" w:type="dxa"/>
          </w:tcPr>
          <w:p w:rsidR="00EB35AA" w:rsidRPr="009F7DF5" w:rsidRDefault="00EB35AA" w:rsidP="00B74B53">
            <w:pPr>
              <w:pStyle w:val="ConsPlusNormal"/>
              <w:rPr>
                <w:sz w:val="24"/>
                <w:szCs w:val="24"/>
              </w:rPr>
            </w:pPr>
          </w:p>
        </w:tc>
        <w:tc>
          <w:tcPr>
            <w:tcW w:w="1134" w:type="dxa"/>
          </w:tcPr>
          <w:p w:rsidR="00EB35AA" w:rsidRPr="009F7DF5" w:rsidRDefault="00EB35AA" w:rsidP="00B74B53">
            <w:pPr>
              <w:pStyle w:val="ConsPlusNormal"/>
              <w:rPr>
                <w:sz w:val="24"/>
                <w:szCs w:val="24"/>
              </w:rPr>
            </w:pPr>
          </w:p>
        </w:tc>
        <w:tc>
          <w:tcPr>
            <w:tcW w:w="1134" w:type="dxa"/>
          </w:tcPr>
          <w:p w:rsidR="00EB35AA" w:rsidRPr="009F7DF5" w:rsidRDefault="00EB35AA" w:rsidP="00B74B53">
            <w:pPr>
              <w:pStyle w:val="ConsPlusNormal"/>
              <w:rPr>
                <w:sz w:val="24"/>
                <w:szCs w:val="24"/>
              </w:rPr>
            </w:pPr>
          </w:p>
        </w:tc>
      </w:tr>
      <w:tr w:rsidR="0078596A" w:rsidRPr="00C119D6" w:rsidTr="006335AC">
        <w:tc>
          <w:tcPr>
            <w:tcW w:w="1417" w:type="dxa"/>
          </w:tcPr>
          <w:p w:rsidR="0078596A" w:rsidRPr="009F7DF5" w:rsidRDefault="0078596A" w:rsidP="00B74B53">
            <w:pPr>
              <w:pStyle w:val="ConsPlusNormal"/>
              <w:jc w:val="both"/>
              <w:rPr>
                <w:sz w:val="24"/>
                <w:szCs w:val="24"/>
              </w:rPr>
            </w:pPr>
            <w:r w:rsidRPr="009F7DF5">
              <w:rPr>
                <w:sz w:val="24"/>
                <w:szCs w:val="24"/>
              </w:rPr>
              <w:t>Итого</w:t>
            </w:r>
          </w:p>
        </w:tc>
        <w:tc>
          <w:tcPr>
            <w:tcW w:w="913" w:type="dxa"/>
          </w:tcPr>
          <w:p w:rsidR="0078596A" w:rsidRPr="009F7DF5" w:rsidRDefault="0078596A" w:rsidP="00B74B53">
            <w:pPr>
              <w:pStyle w:val="ConsPlusNormal"/>
              <w:rPr>
                <w:sz w:val="24"/>
                <w:szCs w:val="24"/>
              </w:rPr>
            </w:pPr>
          </w:p>
        </w:tc>
        <w:tc>
          <w:tcPr>
            <w:tcW w:w="709" w:type="dxa"/>
          </w:tcPr>
          <w:p w:rsidR="0078596A" w:rsidRPr="009F7DF5" w:rsidRDefault="0078596A" w:rsidP="00B74B53">
            <w:pPr>
              <w:pStyle w:val="ConsPlusNormal"/>
              <w:rPr>
                <w:sz w:val="24"/>
                <w:szCs w:val="24"/>
              </w:rPr>
            </w:pPr>
          </w:p>
        </w:tc>
        <w:tc>
          <w:tcPr>
            <w:tcW w:w="986" w:type="dxa"/>
          </w:tcPr>
          <w:p w:rsidR="0078596A" w:rsidRPr="009F7DF5" w:rsidRDefault="0078596A" w:rsidP="00B74B53">
            <w:pPr>
              <w:pStyle w:val="ConsPlusNormal"/>
              <w:rPr>
                <w:sz w:val="24"/>
                <w:szCs w:val="24"/>
              </w:rPr>
            </w:pPr>
          </w:p>
        </w:tc>
        <w:tc>
          <w:tcPr>
            <w:tcW w:w="1566" w:type="dxa"/>
          </w:tcPr>
          <w:p w:rsidR="0078596A" w:rsidRPr="009F7DF5" w:rsidRDefault="0078596A" w:rsidP="00B74B53">
            <w:pPr>
              <w:pStyle w:val="ConsPlusNormal"/>
              <w:rPr>
                <w:sz w:val="24"/>
                <w:szCs w:val="24"/>
              </w:rPr>
            </w:pPr>
          </w:p>
        </w:tc>
        <w:tc>
          <w:tcPr>
            <w:tcW w:w="850" w:type="dxa"/>
          </w:tcPr>
          <w:p w:rsidR="0078596A" w:rsidRPr="009F7DF5" w:rsidRDefault="0078596A" w:rsidP="00B74B53">
            <w:pPr>
              <w:pStyle w:val="ConsPlusNormal"/>
              <w:rPr>
                <w:sz w:val="24"/>
                <w:szCs w:val="24"/>
              </w:rPr>
            </w:pPr>
          </w:p>
        </w:tc>
        <w:tc>
          <w:tcPr>
            <w:tcW w:w="1134" w:type="dxa"/>
          </w:tcPr>
          <w:p w:rsidR="0078596A" w:rsidRPr="009F7DF5" w:rsidRDefault="0078596A" w:rsidP="00B74B53">
            <w:pPr>
              <w:pStyle w:val="ConsPlusNormal"/>
              <w:rPr>
                <w:sz w:val="24"/>
                <w:szCs w:val="24"/>
              </w:rPr>
            </w:pPr>
          </w:p>
        </w:tc>
        <w:tc>
          <w:tcPr>
            <w:tcW w:w="1134" w:type="dxa"/>
          </w:tcPr>
          <w:p w:rsidR="0078596A" w:rsidRPr="009F7DF5" w:rsidRDefault="0078596A" w:rsidP="00B74B53">
            <w:pPr>
              <w:pStyle w:val="ConsPlusNormal"/>
              <w:rPr>
                <w:sz w:val="24"/>
                <w:szCs w:val="24"/>
              </w:rPr>
            </w:pPr>
          </w:p>
        </w:tc>
        <w:tc>
          <w:tcPr>
            <w:tcW w:w="1134" w:type="dxa"/>
          </w:tcPr>
          <w:p w:rsidR="0078596A" w:rsidRPr="009F7DF5" w:rsidRDefault="0078596A" w:rsidP="00B74B53">
            <w:pPr>
              <w:pStyle w:val="ConsPlusNormal"/>
              <w:rPr>
                <w:sz w:val="24"/>
                <w:szCs w:val="24"/>
              </w:rPr>
            </w:pPr>
          </w:p>
        </w:tc>
      </w:tr>
    </w:tbl>
    <w:p w:rsidR="0078596A" w:rsidRPr="009F7DF5" w:rsidRDefault="0078596A" w:rsidP="0078596A">
      <w:pPr>
        <w:pStyle w:val="ConsPlusNormal"/>
        <w:jc w:val="both"/>
        <w:rPr>
          <w:sz w:val="24"/>
          <w:szCs w:val="24"/>
        </w:rPr>
      </w:pPr>
    </w:p>
    <w:p w:rsidR="0078596A" w:rsidRPr="009F7DF5" w:rsidRDefault="0078596A" w:rsidP="0078596A">
      <w:pPr>
        <w:pStyle w:val="ConsPlusNormal"/>
        <w:jc w:val="center"/>
        <w:outlineLvl w:val="2"/>
        <w:rPr>
          <w:sz w:val="24"/>
          <w:szCs w:val="24"/>
        </w:rPr>
      </w:pPr>
      <w:r w:rsidRPr="009F7DF5">
        <w:rPr>
          <w:sz w:val="24"/>
          <w:szCs w:val="24"/>
        </w:rPr>
        <w:t>Раздел II. Бюджетные ассигнования по источникам</w:t>
      </w:r>
    </w:p>
    <w:p w:rsidR="00D91626" w:rsidRPr="009F7DF5" w:rsidRDefault="0078596A" w:rsidP="0078596A">
      <w:pPr>
        <w:pStyle w:val="ConsPlusNormal"/>
        <w:jc w:val="center"/>
        <w:rPr>
          <w:sz w:val="24"/>
          <w:szCs w:val="24"/>
        </w:rPr>
      </w:pPr>
      <w:r w:rsidRPr="009F7DF5">
        <w:rPr>
          <w:sz w:val="24"/>
          <w:szCs w:val="24"/>
        </w:rPr>
        <w:t>финансирования дефицита</w:t>
      </w:r>
      <w:r w:rsidR="00D91626">
        <w:rPr>
          <w:sz w:val="24"/>
          <w:szCs w:val="24"/>
        </w:rPr>
        <w:t xml:space="preserve"> бюджета </w:t>
      </w:r>
      <w:r w:rsidR="00D764DB">
        <w:rPr>
          <w:sz w:val="24"/>
          <w:szCs w:val="24"/>
        </w:rPr>
        <w:t>сель</w:t>
      </w:r>
      <w:r w:rsidR="00D91626">
        <w:rPr>
          <w:sz w:val="24"/>
          <w:szCs w:val="24"/>
        </w:rPr>
        <w:t>ского поселения</w:t>
      </w:r>
    </w:p>
    <w:p w:rsidR="0078596A" w:rsidRPr="009F7DF5" w:rsidRDefault="0078596A" w:rsidP="0078596A">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1984"/>
        <w:gridCol w:w="2098"/>
        <w:gridCol w:w="1112"/>
        <w:gridCol w:w="992"/>
        <w:gridCol w:w="1134"/>
      </w:tblGrid>
      <w:tr w:rsidR="0078596A" w:rsidRPr="00C119D6" w:rsidTr="00D91626">
        <w:tc>
          <w:tcPr>
            <w:tcW w:w="2381" w:type="dxa"/>
            <w:vMerge w:val="restart"/>
          </w:tcPr>
          <w:p w:rsidR="0078596A" w:rsidRDefault="0078596A" w:rsidP="00B74B53">
            <w:pPr>
              <w:pStyle w:val="ConsPlusNormal"/>
              <w:jc w:val="center"/>
              <w:rPr>
                <w:sz w:val="24"/>
                <w:szCs w:val="24"/>
              </w:rPr>
            </w:pPr>
            <w:r w:rsidRPr="009F7DF5">
              <w:rPr>
                <w:sz w:val="24"/>
                <w:szCs w:val="24"/>
              </w:rPr>
              <w:t>Наименование</w:t>
            </w:r>
          </w:p>
          <w:p w:rsidR="004C254B" w:rsidRPr="009F7DF5" w:rsidRDefault="004C254B" w:rsidP="00B74B53">
            <w:pPr>
              <w:pStyle w:val="ConsPlusNormal"/>
              <w:jc w:val="center"/>
              <w:rPr>
                <w:sz w:val="24"/>
                <w:szCs w:val="24"/>
              </w:rPr>
            </w:pPr>
          </w:p>
        </w:tc>
        <w:tc>
          <w:tcPr>
            <w:tcW w:w="4082" w:type="dxa"/>
            <w:gridSpan w:val="2"/>
          </w:tcPr>
          <w:p w:rsidR="0078596A" w:rsidRPr="009F7DF5" w:rsidRDefault="0078596A" w:rsidP="00B74B53">
            <w:pPr>
              <w:pStyle w:val="ConsPlusNormal"/>
              <w:jc w:val="center"/>
              <w:rPr>
                <w:sz w:val="24"/>
                <w:szCs w:val="24"/>
              </w:rPr>
            </w:pPr>
            <w:r w:rsidRPr="009F7DF5">
              <w:rPr>
                <w:sz w:val="24"/>
                <w:szCs w:val="24"/>
              </w:rPr>
              <w:t>Код</w:t>
            </w:r>
          </w:p>
        </w:tc>
        <w:tc>
          <w:tcPr>
            <w:tcW w:w="3238" w:type="dxa"/>
            <w:gridSpan w:val="3"/>
          </w:tcPr>
          <w:p w:rsidR="0078596A" w:rsidRPr="009F7DF5" w:rsidRDefault="0078596A" w:rsidP="00B74B53">
            <w:pPr>
              <w:pStyle w:val="ConsPlusNormal"/>
              <w:jc w:val="center"/>
              <w:rPr>
                <w:sz w:val="24"/>
                <w:szCs w:val="24"/>
              </w:rPr>
            </w:pPr>
            <w:r w:rsidRPr="009F7DF5">
              <w:rPr>
                <w:sz w:val="24"/>
                <w:szCs w:val="24"/>
              </w:rPr>
              <w:t>Сумма на год</w:t>
            </w:r>
          </w:p>
        </w:tc>
      </w:tr>
      <w:tr w:rsidR="0078596A" w:rsidRPr="00C119D6" w:rsidTr="00D91626">
        <w:tc>
          <w:tcPr>
            <w:tcW w:w="2381" w:type="dxa"/>
            <w:vMerge/>
          </w:tcPr>
          <w:p w:rsidR="0078596A" w:rsidRPr="00C119D6" w:rsidRDefault="0078596A" w:rsidP="00B74B53">
            <w:pPr>
              <w:rPr>
                <w:rFonts w:ascii="Times New Roman" w:hAnsi="Times New Roman"/>
                <w:sz w:val="24"/>
                <w:szCs w:val="24"/>
              </w:rPr>
            </w:pPr>
          </w:p>
        </w:tc>
        <w:tc>
          <w:tcPr>
            <w:tcW w:w="1984" w:type="dxa"/>
          </w:tcPr>
          <w:p w:rsidR="0078596A" w:rsidRPr="009F7DF5" w:rsidRDefault="004C254B" w:rsidP="00D91626">
            <w:pPr>
              <w:pStyle w:val="ConsPlusNormal"/>
              <w:jc w:val="center"/>
              <w:rPr>
                <w:sz w:val="24"/>
                <w:szCs w:val="24"/>
              </w:rPr>
            </w:pPr>
            <w:r>
              <w:rPr>
                <w:sz w:val="24"/>
                <w:szCs w:val="24"/>
              </w:rPr>
              <w:t>ГАИФДБ</w:t>
            </w:r>
          </w:p>
        </w:tc>
        <w:tc>
          <w:tcPr>
            <w:tcW w:w="2098" w:type="dxa"/>
          </w:tcPr>
          <w:p w:rsidR="0078596A" w:rsidRPr="009F7DF5" w:rsidRDefault="0078596A" w:rsidP="00D91626">
            <w:pPr>
              <w:pStyle w:val="ConsPlusNormal"/>
              <w:jc w:val="center"/>
              <w:rPr>
                <w:sz w:val="24"/>
                <w:szCs w:val="24"/>
              </w:rPr>
            </w:pPr>
            <w:r w:rsidRPr="009F7DF5">
              <w:rPr>
                <w:sz w:val="24"/>
                <w:szCs w:val="24"/>
              </w:rPr>
              <w:t xml:space="preserve">источника финансирования </w:t>
            </w:r>
            <w:r w:rsidRPr="009F7DF5">
              <w:rPr>
                <w:sz w:val="24"/>
                <w:szCs w:val="24"/>
              </w:rPr>
              <w:lastRenderedPageBreak/>
              <w:t xml:space="preserve">дефицита бюджета </w:t>
            </w:r>
          </w:p>
        </w:tc>
        <w:tc>
          <w:tcPr>
            <w:tcW w:w="1112" w:type="dxa"/>
          </w:tcPr>
          <w:p w:rsidR="0078596A" w:rsidRPr="009F7DF5" w:rsidRDefault="0078596A" w:rsidP="00B74B53">
            <w:pPr>
              <w:pStyle w:val="ConsPlusNormal"/>
              <w:jc w:val="center"/>
              <w:rPr>
                <w:sz w:val="24"/>
                <w:szCs w:val="24"/>
              </w:rPr>
            </w:pPr>
            <w:r w:rsidRPr="009F7DF5">
              <w:rPr>
                <w:sz w:val="24"/>
                <w:szCs w:val="24"/>
              </w:rPr>
              <w:lastRenderedPageBreak/>
              <w:t>на 20__ год</w:t>
            </w:r>
          </w:p>
        </w:tc>
        <w:tc>
          <w:tcPr>
            <w:tcW w:w="992" w:type="dxa"/>
          </w:tcPr>
          <w:p w:rsidR="0078596A" w:rsidRPr="009F7DF5" w:rsidRDefault="0078596A" w:rsidP="00B74B53">
            <w:pPr>
              <w:pStyle w:val="ConsPlusNormal"/>
              <w:jc w:val="center"/>
              <w:rPr>
                <w:sz w:val="24"/>
                <w:szCs w:val="24"/>
              </w:rPr>
            </w:pPr>
            <w:r w:rsidRPr="009F7DF5">
              <w:rPr>
                <w:sz w:val="24"/>
                <w:szCs w:val="24"/>
              </w:rPr>
              <w:t>на 20__ год</w:t>
            </w:r>
          </w:p>
        </w:tc>
        <w:tc>
          <w:tcPr>
            <w:tcW w:w="1134" w:type="dxa"/>
          </w:tcPr>
          <w:p w:rsidR="0078596A" w:rsidRPr="009F7DF5" w:rsidRDefault="0078596A" w:rsidP="00B74B53">
            <w:pPr>
              <w:pStyle w:val="ConsPlusNormal"/>
              <w:jc w:val="center"/>
              <w:rPr>
                <w:sz w:val="24"/>
                <w:szCs w:val="24"/>
              </w:rPr>
            </w:pPr>
            <w:r w:rsidRPr="009F7DF5">
              <w:rPr>
                <w:sz w:val="24"/>
                <w:szCs w:val="24"/>
              </w:rPr>
              <w:t>на 20__ год</w:t>
            </w:r>
          </w:p>
        </w:tc>
      </w:tr>
      <w:tr w:rsidR="0078596A" w:rsidRPr="00C119D6" w:rsidTr="00D91626">
        <w:trPr>
          <w:trHeight w:val="248"/>
        </w:trPr>
        <w:tc>
          <w:tcPr>
            <w:tcW w:w="2381" w:type="dxa"/>
          </w:tcPr>
          <w:p w:rsidR="0078596A" w:rsidRPr="009F7DF5" w:rsidRDefault="0078596A" w:rsidP="00D91626">
            <w:pPr>
              <w:pStyle w:val="ConsPlusNormal"/>
              <w:jc w:val="center"/>
              <w:rPr>
                <w:sz w:val="24"/>
                <w:szCs w:val="24"/>
              </w:rPr>
            </w:pPr>
            <w:r w:rsidRPr="009F7DF5">
              <w:rPr>
                <w:sz w:val="24"/>
                <w:szCs w:val="24"/>
              </w:rPr>
              <w:lastRenderedPageBreak/>
              <w:t>1</w:t>
            </w:r>
          </w:p>
        </w:tc>
        <w:tc>
          <w:tcPr>
            <w:tcW w:w="1984" w:type="dxa"/>
          </w:tcPr>
          <w:p w:rsidR="0078596A" w:rsidRPr="009F7DF5" w:rsidRDefault="0078596A" w:rsidP="00D91626">
            <w:pPr>
              <w:pStyle w:val="ConsPlusNormal"/>
              <w:jc w:val="center"/>
              <w:rPr>
                <w:sz w:val="24"/>
                <w:szCs w:val="24"/>
              </w:rPr>
            </w:pPr>
            <w:r w:rsidRPr="009F7DF5">
              <w:rPr>
                <w:sz w:val="24"/>
                <w:szCs w:val="24"/>
              </w:rPr>
              <w:t>2</w:t>
            </w:r>
          </w:p>
        </w:tc>
        <w:tc>
          <w:tcPr>
            <w:tcW w:w="2098" w:type="dxa"/>
          </w:tcPr>
          <w:p w:rsidR="0078596A" w:rsidRPr="009F7DF5" w:rsidRDefault="0078596A" w:rsidP="00D91626">
            <w:pPr>
              <w:pStyle w:val="ConsPlusNormal"/>
              <w:jc w:val="center"/>
              <w:rPr>
                <w:sz w:val="24"/>
                <w:szCs w:val="24"/>
              </w:rPr>
            </w:pPr>
            <w:r w:rsidRPr="009F7DF5">
              <w:rPr>
                <w:sz w:val="24"/>
                <w:szCs w:val="24"/>
              </w:rPr>
              <w:t>3</w:t>
            </w:r>
          </w:p>
        </w:tc>
        <w:tc>
          <w:tcPr>
            <w:tcW w:w="1112" w:type="dxa"/>
          </w:tcPr>
          <w:p w:rsidR="0078596A" w:rsidRPr="009F7DF5" w:rsidRDefault="0078596A" w:rsidP="00D91626">
            <w:pPr>
              <w:pStyle w:val="ConsPlusNormal"/>
              <w:jc w:val="center"/>
              <w:rPr>
                <w:sz w:val="24"/>
                <w:szCs w:val="24"/>
              </w:rPr>
            </w:pPr>
            <w:r w:rsidRPr="009F7DF5">
              <w:rPr>
                <w:sz w:val="24"/>
                <w:szCs w:val="24"/>
              </w:rPr>
              <w:t>4</w:t>
            </w:r>
          </w:p>
        </w:tc>
        <w:tc>
          <w:tcPr>
            <w:tcW w:w="992" w:type="dxa"/>
          </w:tcPr>
          <w:p w:rsidR="0078596A" w:rsidRPr="009F7DF5" w:rsidRDefault="0078596A" w:rsidP="00D91626">
            <w:pPr>
              <w:pStyle w:val="ConsPlusNormal"/>
              <w:jc w:val="center"/>
              <w:rPr>
                <w:sz w:val="24"/>
                <w:szCs w:val="24"/>
              </w:rPr>
            </w:pPr>
            <w:r w:rsidRPr="009F7DF5">
              <w:rPr>
                <w:sz w:val="24"/>
                <w:szCs w:val="24"/>
              </w:rPr>
              <w:t>5</w:t>
            </w:r>
          </w:p>
        </w:tc>
        <w:tc>
          <w:tcPr>
            <w:tcW w:w="1134" w:type="dxa"/>
          </w:tcPr>
          <w:p w:rsidR="0078596A" w:rsidRPr="009F7DF5" w:rsidRDefault="0078596A" w:rsidP="00D91626">
            <w:pPr>
              <w:pStyle w:val="ConsPlusNormal"/>
              <w:jc w:val="center"/>
              <w:rPr>
                <w:sz w:val="24"/>
                <w:szCs w:val="24"/>
              </w:rPr>
            </w:pPr>
            <w:r w:rsidRPr="009F7DF5">
              <w:rPr>
                <w:sz w:val="24"/>
                <w:szCs w:val="24"/>
              </w:rPr>
              <w:t>6</w:t>
            </w:r>
          </w:p>
        </w:tc>
      </w:tr>
      <w:tr w:rsidR="0078596A" w:rsidRPr="00C119D6" w:rsidTr="00D91626">
        <w:tc>
          <w:tcPr>
            <w:tcW w:w="2381" w:type="dxa"/>
          </w:tcPr>
          <w:p w:rsidR="0078596A" w:rsidRPr="009F7DF5" w:rsidRDefault="0078596A" w:rsidP="00B74B53">
            <w:pPr>
              <w:pStyle w:val="ConsPlusNormal"/>
              <w:rPr>
                <w:sz w:val="24"/>
                <w:szCs w:val="24"/>
              </w:rPr>
            </w:pPr>
          </w:p>
        </w:tc>
        <w:tc>
          <w:tcPr>
            <w:tcW w:w="1984" w:type="dxa"/>
          </w:tcPr>
          <w:p w:rsidR="0078596A" w:rsidRPr="009F7DF5" w:rsidRDefault="0078596A" w:rsidP="00B74B53">
            <w:pPr>
              <w:pStyle w:val="ConsPlusNormal"/>
              <w:rPr>
                <w:sz w:val="24"/>
                <w:szCs w:val="24"/>
              </w:rPr>
            </w:pPr>
          </w:p>
        </w:tc>
        <w:tc>
          <w:tcPr>
            <w:tcW w:w="2098" w:type="dxa"/>
          </w:tcPr>
          <w:p w:rsidR="0078596A" w:rsidRPr="009F7DF5" w:rsidRDefault="0078596A" w:rsidP="00B74B53">
            <w:pPr>
              <w:pStyle w:val="ConsPlusNormal"/>
              <w:rPr>
                <w:sz w:val="24"/>
                <w:szCs w:val="24"/>
              </w:rPr>
            </w:pPr>
          </w:p>
        </w:tc>
        <w:tc>
          <w:tcPr>
            <w:tcW w:w="1112" w:type="dxa"/>
          </w:tcPr>
          <w:p w:rsidR="0078596A" w:rsidRPr="009F7DF5" w:rsidRDefault="0078596A" w:rsidP="00B74B53">
            <w:pPr>
              <w:pStyle w:val="ConsPlusNormal"/>
              <w:rPr>
                <w:sz w:val="24"/>
                <w:szCs w:val="24"/>
              </w:rPr>
            </w:pPr>
          </w:p>
        </w:tc>
        <w:tc>
          <w:tcPr>
            <w:tcW w:w="992" w:type="dxa"/>
          </w:tcPr>
          <w:p w:rsidR="0078596A" w:rsidRPr="009F7DF5" w:rsidRDefault="0078596A" w:rsidP="00B74B53">
            <w:pPr>
              <w:pStyle w:val="ConsPlusNormal"/>
              <w:rPr>
                <w:sz w:val="24"/>
                <w:szCs w:val="24"/>
              </w:rPr>
            </w:pPr>
          </w:p>
        </w:tc>
        <w:tc>
          <w:tcPr>
            <w:tcW w:w="1134" w:type="dxa"/>
          </w:tcPr>
          <w:p w:rsidR="0078596A" w:rsidRPr="009F7DF5" w:rsidRDefault="0078596A" w:rsidP="00B74B53">
            <w:pPr>
              <w:pStyle w:val="ConsPlusNormal"/>
              <w:rPr>
                <w:sz w:val="24"/>
                <w:szCs w:val="24"/>
              </w:rPr>
            </w:pPr>
          </w:p>
        </w:tc>
      </w:tr>
      <w:tr w:rsidR="0078596A" w:rsidRPr="00C119D6" w:rsidTr="00D91626">
        <w:tc>
          <w:tcPr>
            <w:tcW w:w="2381" w:type="dxa"/>
          </w:tcPr>
          <w:p w:rsidR="0078596A" w:rsidRPr="009F7DF5" w:rsidRDefault="0078596A" w:rsidP="00B74B53">
            <w:pPr>
              <w:pStyle w:val="ConsPlusNormal"/>
              <w:rPr>
                <w:sz w:val="24"/>
                <w:szCs w:val="24"/>
              </w:rPr>
            </w:pPr>
          </w:p>
        </w:tc>
        <w:tc>
          <w:tcPr>
            <w:tcW w:w="1984" w:type="dxa"/>
          </w:tcPr>
          <w:p w:rsidR="0078596A" w:rsidRPr="009F7DF5" w:rsidRDefault="0078596A" w:rsidP="00B74B53">
            <w:pPr>
              <w:pStyle w:val="ConsPlusNormal"/>
              <w:rPr>
                <w:sz w:val="24"/>
                <w:szCs w:val="24"/>
              </w:rPr>
            </w:pPr>
          </w:p>
        </w:tc>
        <w:tc>
          <w:tcPr>
            <w:tcW w:w="2098" w:type="dxa"/>
          </w:tcPr>
          <w:p w:rsidR="0078596A" w:rsidRPr="009F7DF5" w:rsidRDefault="0078596A" w:rsidP="00B74B53">
            <w:pPr>
              <w:pStyle w:val="ConsPlusNormal"/>
              <w:rPr>
                <w:sz w:val="24"/>
                <w:szCs w:val="24"/>
              </w:rPr>
            </w:pPr>
          </w:p>
        </w:tc>
        <w:tc>
          <w:tcPr>
            <w:tcW w:w="1112" w:type="dxa"/>
          </w:tcPr>
          <w:p w:rsidR="0078596A" w:rsidRPr="009F7DF5" w:rsidRDefault="0078596A" w:rsidP="00B74B53">
            <w:pPr>
              <w:pStyle w:val="ConsPlusNormal"/>
              <w:rPr>
                <w:sz w:val="24"/>
                <w:szCs w:val="24"/>
              </w:rPr>
            </w:pPr>
          </w:p>
        </w:tc>
        <w:tc>
          <w:tcPr>
            <w:tcW w:w="992" w:type="dxa"/>
          </w:tcPr>
          <w:p w:rsidR="0078596A" w:rsidRPr="009F7DF5" w:rsidRDefault="0078596A" w:rsidP="00B74B53">
            <w:pPr>
              <w:pStyle w:val="ConsPlusNormal"/>
              <w:rPr>
                <w:sz w:val="24"/>
                <w:szCs w:val="24"/>
              </w:rPr>
            </w:pPr>
          </w:p>
        </w:tc>
        <w:tc>
          <w:tcPr>
            <w:tcW w:w="1134" w:type="dxa"/>
          </w:tcPr>
          <w:p w:rsidR="0078596A" w:rsidRPr="009F7DF5" w:rsidRDefault="0078596A" w:rsidP="00B74B53">
            <w:pPr>
              <w:pStyle w:val="ConsPlusNormal"/>
              <w:rPr>
                <w:sz w:val="24"/>
                <w:szCs w:val="24"/>
              </w:rPr>
            </w:pPr>
          </w:p>
        </w:tc>
      </w:tr>
      <w:tr w:rsidR="0078596A" w:rsidRPr="00C119D6" w:rsidTr="00D91626">
        <w:tc>
          <w:tcPr>
            <w:tcW w:w="2381" w:type="dxa"/>
          </w:tcPr>
          <w:p w:rsidR="0078596A" w:rsidRPr="009F7DF5" w:rsidRDefault="0078596A" w:rsidP="00B74B53">
            <w:pPr>
              <w:pStyle w:val="ConsPlusNormal"/>
              <w:jc w:val="both"/>
              <w:rPr>
                <w:sz w:val="24"/>
                <w:szCs w:val="24"/>
              </w:rPr>
            </w:pPr>
            <w:r w:rsidRPr="009F7DF5">
              <w:rPr>
                <w:sz w:val="24"/>
                <w:szCs w:val="24"/>
              </w:rPr>
              <w:t>Итого</w:t>
            </w:r>
          </w:p>
        </w:tc>
        <w:tc>
          <w:tcPr>
            <w:tcW w:w="1984" w:type="dxa"/>
          </w:tcPr>
          <w:p w:rsidR="0078596A" w:rsidRPr="009F7DF5" w:rsidRDefault="0078596A" w:rsidP="00B74B53">
            <w:pPr>
              <w:pStyle w:val="ConsPlusNormal"/>
              <w:rPr>
                <w:sz w:val="24"/>
                <w:szCs w:val="24"/>
              </w:rPr>
            </w:pPr>
          </w:p>
        </w:tc>
        <w:tc>
          <w:tcPr>
            <w:tcW w:w="2098" w:type="dxa"/>
          </w:tcPr>
          <w:p w:rsidR="0078596A" w:rsidRPr="009F7DF5" w:rsidRDefault="0078596A" w:rsidP="00B74B53">
            <w:pPr>
              <w:pStyle w:val="ConsPlusNormal"/>
              <w:rPr>
                <w:sz w:val="24"/>
                <w:szCs w:val="24"/>
              </w:rPr>
            </w:pPr>
          </w:p>
        </w:tc>
        <w:tc>
          <w:tcPr>
            <w:tcW w:w="1112" w:type="dxa"/>
          </w:tcPr>
          <w:p w:rsidR="0078596A" w:rsidRPr="009F7DF5" w:rsidRDefault="0078596A" w:rsidP="00B74B53">
            <w:pPr>
              <w:pStyle w:val="ConsPlusNormal"/>
              <w:rPr>
                <w:sz w:val="24"/>
                <w:szCs w:val="24"/>
              </w:rPr>
            </w:pPr>
          </w:p>
        </w:tc>
        <w:tc>
          <w:tcPr>
            <w:tcW w:w="992" w:type="dxa"/>
          </w:tcPr>
          <w:p w:rsidR="0078596A" w:rsidRPr="009F7DF5" w:rsidRDefault="0078596A" w:rsidP="00B74B53">
            <w:pPr>
              <w:pStyle w:val="ConsPlusNormal"/>
              <w:rPr>
                <w:sz w:val="24"/>
                <w:szCs w:val="24"/>
              </w:rPr>
            </w:pPr>
          </w:p>
        </w:tc>
        <w:tc>
          <w:tcPr>
            <w:tcW w:w="1134" w:type="dxa"/>
          </w:tcPr>
          <w:p w:rsidR="0078596A" w:rsidRPr="009F7DF5" w:rsidRDefault="0078596A" w:rsidP="00B74B53">
            <w:pPr>
              <w:pStyle w:val="ConsPlusNormal"/>
              <w:rPr>
                <w:sz w:val="24"/>
                <w:szCs w:val="24"/>
              </w:rPr>
            </w:pPr>
          </w:p>
        </w:tc>
      </w:tr>
    </w:tbl>
    <w:p w:rsidR="0078596A" w:rsidRPr="009F7DF5" w:rsidRDefault="0078596A" w:rsidP="0078596A">
      <w:pPr>
        <w:pStyle w:val="ConsPlusNormal"/>
        <w:jc w:val="both"/>
        <w:rPr>
          <w:sz w:val="24"/>
          <w:szCs w:val="24"/>
        </w:rPr>
      </w:pPr>
    </w:p>
    <w:p w:rsidR="0078596A" w:rsidRPr="009F7DF5" w:rsidRDefault="00D764DB" w:rsidP="0078596A">
      <w:pPr>
        <w:pStyle w:val="ConsPlusNonformat"/>
        <w:jc w:val="both"/>
        <w:rPr>
          <w:rFonts w:ascii="Times New Roman" w:hAnsi="Times New Roman" w:cs="Times New Roman"/>
          <w:sz w:val="24"/>
          <w:szCs w:val="24"/>
        </w:rPr>
      </w:pPr>
      <w:r>
        <w:rPr>
          <w:rFonts w:ascii="Times New Roman" w:hAnsi="Times New Roman" w:cs="Times New Roman"/>
          <w:sz w:val="24"/>
          <w:szCs w:val="24"/>
        </w:rPr>
        <w:t>Бухгалтер</w:t>
      </w:r>
      <w:r w:rsidR="0078596A" w:rsidRPr="009F7DF5">
        <w:rPr>
          <w:rFonts w:ascii="Times New Roman" w:hAnsi="Times New Roman" w:cs="Times New Roman"/>
          <w:sz w:val="24"/>
          <w:szCs w:val="24"/>
        </w:rPr>
        <w:t xml:space="preserve">                   ____________ </w:t>
      </w:r>
      <w:r w:rsidR="00D91626">
        <w:rPr>
          <w:rFonts w:ascii="Times New Roman" w:hAnsi="Times New Roman" w:cs="Times New Roman"/>
          <w:sz w:val="24"/>
          <w:szCs w:val="24"/>
        </w:rPr>
        <w:t xml:space="preserve">                       </w:t>
      </w:r>
      <w:r w:rsidR="0078596A" w:rsidRPr="009F7DF5">
        <w:rPr>
          <w:rFonts w:ascii="Times New Roman" w:hAnsi="Times New Roman" w:cs="Times New Roman"/>
          <w:sz w:val="24"/>
          <w:szCs w:val="24"/>
        </w:rPr>
        <w:t>________________________</w:t>
      </w:r>
    </w:p>
    <w:p w:rsidR="0078596A" w:rsidRPr="009F7DF5" w:rsidRDefault="0078596A" w:rsidP="0078596A">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 xml:space="preserve">                                   </w:t>
      </w:r>
      <w:r w:rsidR="00D91626">
        <w:rPr>
          <w:rFonts w:ascii="Times New Roman" w:hAnsi="Times New Roman" w:cs="Times New Roman"/>
          <w:sz w:val="24"/>
          <w:szCs w:val="24"/>
        </w:rPr>
        <w:t xml:space="preserve">                 </w:t>
      </w:r>
      <w:r w:rsidRPr="009F7DF5">
        <w:rPr>
          <w:rFonts w:ascii="Times New Roman" w:hAnsi="Times New Roman" w:cs="Times New Roman"/>
          <w:sz w:val="24"/>
          <w:szCs w:val="24"/>
        </w:rPr>
        <w:t xml:space="preserve">  (подпись)  </w:t>
      </w:r>
      <w:r w:rsidR="00D91626">
        <w:rPr>
          <w:rFonts w:ascii="Times New Roman" w:hAnsi="Times New Roman" w:cs="Times New Roman"/>
          <w:sz w:val="24"/>
          <w:szCs w:val="24"/>
        </w:rPr>
        <w:t xml:space="preserve">                            </w:t>
      </w:r>
      <w:r w:rsidRPr="009F7DF5">
        <w:rPr>
          <w:rFonts w:ascii="Times New Roman" w:hAnsi="Times New Roman" w:cs="Times New Roman"/>
          <w:sz w:val="24"/>
          <w:szCs w:val="24"/>
        </w:rPr>
        <w:t xml:space="preserve"> (расшифровка подписи)</w:t>
      </w:r>
    </w:p>
    <w:p w:rsidR="0078596A" w:rsidRPr="009F7DF5" w:rsidRDefault="0078596A" w:rsidP="0078596A">
      <w:pPr>
        <w:pStyle w:val="ConsPlusNonformat"/>
        <w:jc w:val="both"/>
        <w:rPr>
          <w:rFonts w:ascii="Times New Roman" w:hAnsi="Times New Roman" w:cs="Times New Roman"/>
          <w:sz w:val="24"/>
          <w:szCs w:val="24"/>
        </w:rPr>
      </w:pPr>
    </w:p>
    <w:p w:rsidR="0078596A" w:rsidRPr="009F7DF5" w:rsidRDefault="0078596A" w:rsidP="0078596A">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"____" ____________ 20__ г.</w:t>
      </w:r>
    </w:p>
    <w:p w:rsidR="0078596A" w:rsidRPr="009F7DF5" w:rsidRDefault="0078596A" w:rsidP="0078596A">
      <w:pPr>
        <w:pStyle w:val="ConsPlusNonformat"/>
        <w:jc w:val="both"/>
        <w:rPr>
          <w:rFonts w:ascii="Times New Roman" w:hAnsi="Times New Roman" w:cs="Times New Roman"/>
          <w:sz w:val="24"/>
          <w:szCs w:val="24"/>
        </w:rPr>
      </w:pPr>
    </w:p>
    <w:p w:rsidR="0078596A" w:rsidRPr="009F7DF5" w:rsidRDefault="0078596A" w:rsidP="00A94F61">
      <w:pPr>
        <w:pStyle w:val="ConsPlusNormal"/>
        <w:tabs>
          <w:tab w:val="left" w:pos="4253"/>
        </w:tabs>
        <w:jc w:val="both"/>
        <w:rPr>
          <w:sz w:val="24"/>
          <w:szCs w:val="24"/>
        </w:rPr>
      </w:pPr>
    </w:p>
    <w:p w:rsidR="0078596A" w:rsidRPr="009F7DF5" w:rsidRDefault="0078596A" w:rsidP="0078596A">
      <w:pPr>
        <w:pStyle w:val="ConsPlusNormal"/>
        <w:jc w:val="both"/>
        <w:rPr>
          <w:sz w:val="24"/>
          <w:szCs w:val="24"/>
        </w:rPr>
      </w:pPr>
    </w:p>
    <w:p w:rsidR="0078596A" w:rsidRPr="009F7DF5" w:rsidRDefault="0078596A" w:rsidP="0078596A">
      <w:pPr>
        <w:pStyle w:val="ConsPlusNormal"/>
        <w:jc w:val="both"/>
        <w:rPr>
          <w:sz w:val="24"/>
          <w:szCs w:val="24"/>
        </w:rPr>
      </w:pPr>
    </w:p>
    <w:p w:rsidR="0078596A" w:rsidRPr="009F7DF5" w:rsidRDefault="0078596A" w:rsidP="0078596A">
      <w:pPr>
        <w:pStyle w:val="ConsPlusNormal"/>
        <w:jc w:val="both"/>
        <w:rPr>
          <w:sz w:val="24"/>
          <w:szCs w:val="24"/>
        </w:rPr>
      </w:pPr>
    </w:p>
    <w:p w:rsidR="00A94F61" w:rsidRDefault="00A94F61" w:rsidP="00A94F61">
      <w:pPr>
        <w:shd w:val="clear" w:color="auto" w:fill="FFFFFF"/>
        <w:ind w:left="4253"/>
        <w:jc w:val="both"/>
        <w:rPr>
          <w:rFonts w:ascii="Times New Roman" w:hAnsi="Times New Roman"/>
        </w:rPr>
      </w:pPr>
    </w:p>
    <w:p w:rsidR="00A94F61" w:rsidRDefault="00A94F61" w:rsidP="00A94F61">
      <w:pPr>
        <w:shd w:val="clear" w:color="auto" w:fill="FFFFFF"/>
        <w:ind w:left="4253"/>
        <w:jc w:val="both"/>
        <w:rPr>
          <w:rFonts w:ascii="Times New Roman" w:hAnsi="Times New Roman"/>
        </w:rPr>
      </w:pPr>
    </w:p>
    <w:p w:rsidR="00A94F61" w:rsidRDefault="00A94F61" w:rsidP="00A94F61">
      <w:pPr>
        <w:shd w:val="clear" w:color="auto" w:fill="FFFFFF"/>
        <w:ind w:left="4253"/>
        <w:jc w:val="both"/>
        <w:rPr>
          <w:rFonts w:ascii="Times New Roman" w:hAnsi="Times New Roman"/>
        </w:rPr>
      </w:pPr>
    </w:p>
    <w:p w:rsidR="00A94F61" w:rsidRDefault="00A94F61" w:rsidP="00A94F61">
      <w:pPr>
        <w:shd w:val="clear" w:color="auto" w:fill="FFFFFF"/>
        <w:ind w:left="4253"/>
        <w:jc w:val="both"/>
        <w:rPr>
          <w:rFonts w:ascii="Times New Roman" w:hAnsi="Times New Roman"/>
        </w:rPr>
      </w:pPr>
    </w:p>
    <w:p w:rsidR="00A94F61" w:rsidRDefault="00A94F61" w:rsidP="00A94F61">
      <w:pPr>
        <w:shd w:val="clear" w:color="auto" w:fill="FFFFFF"/>
        <w:ind w:left="4253"/>
        <w:jc w:val="both"/>
        <w:rPr>
          <w:rFonts w:ascii="Times New Roman" w:hAnsi="Times New Roman"/>
        </w:rPr>
      </w:pPr>
    </w:p>
    <w:p w:rsidR="00A94F61" w:rsidRDefault="00A94F61" w:rsidP="00A94F61">
      <w:pPr>
        <w:shd w:val="clear" w:color="auto" w:fill="FFFFFF"/>
        <w:ind w:left="4253"/>
        <w:jc w:val="both"/>
        <w:rPr>
          <w:rFonts w:ascii="Times New Roman" w:hAnsi="Times New Roman"/>
        </w:rPr>
      </w:pPr>
    </w:p>
    <w:p w:rsidR="00A94F61" w:rsidRDefault="00A94F61" w:rsidP="00A94F61">
      <w:pPr>
        <w:shd w:val="clear" w:color="auto" w:fill="FFFFFF"/>
        <w:ind w:left="4253"/>
        <w:jc w:val="both"/>
        <w:rPr>
          <w:rFonts w:ascii="Times New Roman" w:hAnsi="Times New Roman"/>
        </w:rPr>
      </w:pPr>
    </w:p>
    <w:p w:rsidR="00A94F61" w:rsidRDefault="00A94F61" w:rsidP="00A94F61">
      <w:pPr>
        <w:shd w:val="clear" w:color="auto" w:fill="FFFFFF"/>
        <w:ind w:left="4253"/>
        <w:jc w:val="both"/>
        <w:rPr>
          <w:rFonts w:ascii="Times New Roman" w:hAnsi="Times New Roman"/>
        </w:rPr>
      </w:pPr>
    </w:p>
    <w:p w:rsidR="00A94F61" w:rsidRDefault="00A94F61" w:rsidP="00A94F61">
      <w:pPr>
        <w:shd w:val="clear" w:color="auto" w:fill="FFFFFF"/>
        <w:ind w:left="4253"/>
        <w:jc w:val="both"/>
        <w:rPr>
          <w:rFonts w:ascii="Times New Roman" w:hAnsi="Times New Roman"/>
        </w:rPr>
      </w:pPr>
    </w:p>
    <w:p w:rsidR="00A94F61" w:rsidRDefault="00A94F61" w:rsidP="00A94F61">
      <w:pPr>
        <w:shd w:val="clear" w:color="auto" w:fill="FFFFFF"/>
        <w:ind w:left="4253"/>
        <w:jc w:val="both"/>
        <w:rPr>
          <w:rFonts w:ascii="Times New Roman" w:hAnsi="Times New Roman"/>
        </w:rPr>
      </w:pPr>
    </w:p>
    <w:p w:rsidR="00A94F61" w:rsidRDefault="00A94F61" w:rsidP="00A94F61">
      <w:pPr>
        <w:shd w:val="clear" w:color="auto" w:fill="FFFFFF"/>
        <w:ind w:left="4253"/>
        <w:jc w:val="both"/>
        <w:rPr>
          <w:rFonts w:ascii="Times New Roman" w:hAnsi="Times New Roman"/>
        </w:rPr>
      </w:pPr>
    </w:p>
    <w:p w:rsidR="00A94F61" w:rsidRDefault="00A94F61" w:rsidP="00A94F61">
      <w:pPr>
        <w:shd w:val="clear" w:color="auto" w:fill="FFFFFF"/>
        <w:ind w:left="4253"/>
        <w:jc w:val="both"/>
        <w:rPr>
          <w:rFonts w:ascii="Times New Roman" w:hAnsi="Times New Roman"/>
        </w:rPr>
      </w:pPr>
    </w:p>
    <w:p w:rsidR="00A94F61" w:rsidRDefault="00A94F61" w:rsidP="00A94F61">
      <w:pPr>
        <w:shd w:val="clear" w:color="auto" w:fill="FFFFFF"/>
        <w:ind w:left="4253"/>
        <w:jc w:val="both"/>
        <w:rPr>
          <w:rFonts w:ascii="Times New Roman" w:hAnsi="Times New Roman"/>
        </w:rPr>
      </w:pPr>
    </w:p>
    <w:p w:rsidR="00A94F61" w:rsidRDefault="00A94F61" w:rsidP="00A94F61">
      <w:pPr>
        <w:shd w:val="clear" w:color="auto" w:fill="FFFFFF"/>
        <w:ind w:left="4253"/>
        <w:jc w:val="both"/>
        <w:rPr>
          <w:rFonts w:ascii="Times New Roman" w:hAnsi="Times New Roman"/>
        </w:rPr>
      </w:pPr>
    </w:p>
    <w:p w:rsidR="00A94F61" w:rsidRDefault="00A94F61" w:rsidP="00A94F61">
      <w:pPr>
        <w:shd w:val="clear" w:color="auto" w:fill="FFFFFF"/>
        <w:ind w:left="4253"/>
        <w:jc w:val="both"/>
        <w:rPr>
          <w:rFonts w:ascii="Times New Roman" w:hAnsi="Times New Roman"/>
        </w:rPr>
      </w:pPr>
    </w:p>
    <w:p w:rsidR="00A94F61" w:rsidRDefault="00A94F61" w:rsidP="00A94F61">
      <w:pPr>
        <w:shd w:val="clear" w:color="auto" w:fill="FFFFFF"/>
        <w:ind w:left="4253"/>
        <w:jc w:val="both"/>
        <w:rPr>
          <w:rFonts w:ascii="Times New Roman" w:hAnsi="Times New Roman"/>
        </w:rPr>
      </w:pPr>
    </w:p>
    <w:p w:rsidR="00A94F61" w:rsidRDefault="00A94F61" w:rsidP="00A94F61">
      <w:pPr>
        <w:shd w:val="clear" w:color="auto" w:fill="FFFFFF"/>
        <w:ind w:left="4253"/>
        <w:jc w:val="both"/>
        <w:rPr>
          <w:rFonts w:ascii="Times New Roman" w:hAnsi="Times New Roman"/>
        </w:rPr>
      </w:pPr>
    </w:p>
    <w:p w:rsidR="00A94F61" w:rsidRDefault="00A94F61" w:rsidP="00A94F61">
      <w:pPr>
        <w:shd w:val="clear" w:color="auto" w:fill="FFFFFF"/>
        <w:ind w:left="4253"/>
        <w:jc w:val="both"/>
        <w:rPr>
          <w:rFonts w:ascii="Times New Roman" w:hAnsi="Times New Roman"/>
        </w:rPr>
      </w:pPr>
    </w:p>
    <w:p w:rsidR="00A94F61" w:rsidRDefault="00A94F61" w:rsidP="00A94F61">
      <w:pPr>
        <w:shd w:val="clear" w:color="auto" w:fill="FFFFFF"/>
        <w:ind w:left="4253"/>
        <w:jc w:val="both"/>
        <w:rPr>
          <w:rFonts w:ascii="Times New Roman" w:hAnsi="Times New Roman"/>
        </w:rPr>
      </w:pPr>
    </w:p>
    <w:p w:rsidR="00A94F61" w:rsidRDefault="00A94F61" w:rsidP="00A94F61">
      <w:pPr>
        <w:shd w:val="clear" w:color="auto" w:fill="FFFFFF"/>
        <w:ind w:left="4253"/>
        <w:jc w:val="both"/>
        <w:rPr>
          <w:rFonts w:ascii="Times New Roman" w:hAnsi="Times New Roman"/>
        </w:rPr>
      </w:pPr>
    </w:p>
    <w:p w:rsidR="00A94F61" w:rsidRDefault="00A94F61" w:rsidP="00A94F61">
      <w:pPr>
        <w:shd w:val="clear" w:color="auto" w:fill="FFFFFF"/>
        <w:ind w:left="4253"/>
        <w:jc w:val="both"/>
        <w:rPr>
          <w:rFonts w:ascii="Times New Roman" w:hAnsi="Times New Roman"/>
        </w:rPr>
      </w:pPr>
    </w:p>
    <w:p w:rsidR="00A94F61" w:rsidRDefault="00A94F61" w:rsidP="00A94F61">
      <w:pPr>
        <w:shd w:val="clear" w:color="auto" w:fill="FFFFFF"/>
        <w:ind w:left="4253"/>
        <w:jc w:val="both"/>
        <w:rPr>
          <w:rFonts w:ascii="Times New Roman" w:hAnsi="Times New Roman"/>
        </w:rPr>
      </w:pPr>
    </w:p>
    <w:p w:rsidR="004C254B" w:rsidRDefault="004C254B" w:rsidP="00ED7EBD">
      <w:pPr>
        <w:shd w:val="clear" w:color="auto" w:fill="FFFFFF"/>
        <w:ind w:left="4253"/>
        <w:jc w:val="both"/>
        <w:rPr>
          <w:rFonts w:ascii="Times New Roman" w:hAnsi="Times New Roman"/>
        </w:rPr>
      </w:pPr>
    </w:p>
    <w:p w:rsidR="00D764DB" w:rsidRDefault="00D764DB" w:rsidP="00ED7EBD">
      <w:pPr>
        <w:shd w:val="clear" w:color="auto" w:fill="FFFFFF"/>
        <w:ind w:left="4253"/>
        <w:jc w:val="both"/>
        <w:rPr>
          <w:rFonts w:ascii="Times New Roman" w:hAnsi="Times New Roman"/>
        </w:rPr>
      </w:pPr>
    </w:p>
    <w:p w:rsidR="00D764DB" w:rsidRDefault="00D764DB" w:rsidP="00ED7EBD">
      <w:pPr>
        <w:shd w:val="clear" w:color="auto" w:fill="FFFFFF"/>
        <w:ind w:left="4253"/>
        <w:jc w:val="both"/>
        <w:rPr>
          <w:rFonts w:ascii="Times New Roman" w:hAnsi="Times New Roman"/>
        </w:rPr>
      </w:pPr>
    </w:p>
    <w:p w:rsidR="00D764DB" w:rsidRDefault="00D764DB" w:rsidP="00ED7EBD">
      <w:pPr>
        <w:shd w:val="clear" w:color="auto" w:fill="FFFFFF"/>
        <w:ind w:left="4253"/>
        <w:jc w:val="both"/>
        <w:rPr>
          <w:rFonts w:ascii="Times New Roman" w:hAnsi="Times New Roman"/>
        </w:rPr>
      </w:pPr>
    </w:p>
    <w:p w:rsidR="00D764DB" w:rsidRDefault="00D764DB" w:rsidP="00ED7EBD">
      <w:pPr>
        <w:shd w:val="clear" w:color="auto" w:fill="FFFFFF"/>
        <w:ind w:left="4253"/>
        <w:jc w:val="both"/>
        <w:rPr>
          <w:rFonts w:ascii="Times New Roman" w:hAnsi="Times New Roman"/>
        </w:rPr>
      </w:pPr>
    </w:p>
    <w:p w:rsidR="00D764DB" w:rsidRDefault="00D764DB" w:rsidP="00ED7EBD">
      <w:pPr>
        <w:shd w:val="clear" w:color="auto" w:fill="FFFFFF"/>
        <w:ind w:left="4253"/>
        <w:jc w:val="both"/>
        <w:rPr>
          <w:rFonts w:ascii="Times New Roman" w:hAnsi="Times New Roman"/>
        </w:rPr>
      </w:pPr>
    </w:p>
    <w:p w:rsidR="00D764DB" w:rsidRDefault="00D764DB" w:rsidP="00ED7EBD">
      <w:pPr>
        <w:shd w:val="clear" w:color="auto" w:fill="FFFFFF"/>
        <w:ind w:left="4253"/>
        <w:jc w:val="both"/>
        <w:rPr>
          <w:rFonts w:ascii="Times New Roman" w:hAnsi="Times New Roman"/>
        </w:rPr>
      </w:pPr>
    </w:p>
    <w:p w:rsidR="00D764DB" w:rsidRDefault="00D764DB" w:rsidP="00ED7EBD">
      <w:pPr>
        <w:shd w:val="clear" w:color="auto" w:fill="FFFFFF"/>
        <w:ind w:left="4253"/>
        <w:jc w:val="both"/>
        <w:rPr>
          <w:rFonts w:ascii="Times New Roman" w:hAnsi="Times New Roman"/>
        </w:rPr>
      </w:pPr>
    </w:p>
    <w:p w:rsidR="00D764DB" w:rsidRDefault="00D764DB" w:rsidP="00ED7EBD">
      <w:pPr>
        <w:shd w:val="clear" w:color="auto" w:fill="FFFFFF"/>
        <w:ind w:left="4253"/>
        <w:jc w:val="both"/>
        <w:rPr>
          <w:rFonts w:ascii="Times New Roman" w:hAnsi="Times New Roman"/>
        </w:rPr>
      </w:pPr>
    </w:p>
    <w:p w:rsidR="00D764DB" w:rsidRDefault="00D764DB" w:rsidP="00ED7EBD">
      <w:pPr>
        <w:shd w:val="clear" w:color="auto" w:fill="FFFFFF"/>
        <w:ind w:left="4253"/>
        <w:jc w:val="both"/>
        <w:rPr>
          <w:rFonts w:ascii="Times New Roman" w:hAnsi="Times New Roman"/>
        </w:rPr>
      </w:pPr>
    </w:p>
    <w:p w:rsidR="00D764DB" w:rsidRDefault="00D764DB" w:rsidP="00ED7EBD">
      <w:pPr>
        <w:shd w:val="clear" w:color="auto" w:fill="FFFFFF"/>
        <w:ind w:left="4253"/>
        <w:jc w:val="both"/>
        <w:rPr>
          <w:rFonts w:ascii="Times New Roman" w:hAnsi="Times New Roman"/>
        </w:rPr>
      </w:pPr>
    </w:p>
    <w:p w:rsidR="00D764DB" w:rsidRDefault="00D764DB" w:rsidP="00ED7EBD">
      <w:pPr>
        <w:shd w:val="clear" w:color="auto" w:fill="FFFFFF"/>
        <w:ind w:left="4253"/>
        <w:jc w:val="both"/>
        <w:rPr>
          <w:rFonts w:ascii="Times New Roman" w:hAnsi="Times New Roman"/>
        </w:rPr>
      </w:pPr>
    </w:p>
    <w:p w:rsidR="004C254B" w:rsidRDefault="004C254B" w:rsidP="00ED7EBD">
      <w:pPr>
        <w:shd w:val="clear" w:color="auto" w:fill="FFFFFF"/>
        <w:ind w:left="4253"/>
        <w:jc w:val="both"/>
        <w:rPr>
          <w:rFonts w:ascii="Times New Roman" w:hAnsi="Times New Roman"/>
        </w:rPr>
      </w:pPr>
    </w:p>
    <w:p w:rsidR="00ED7EBD" w:rsidRPr="00525CF4" w:rsidRDefault="000645DF" w:rsidP="00ED7EBD">
      <w:pPr>
        <w:shd w:val="clear" w:color="auto" w:fill="FFFFFF"/>
        <w:ind w:left="4253"/>
        <w:jc w:val="both"/>
        <w:rPr>
          <w:rFonts w:ascii="Times New Roman" w:hAnsi="Times New Roman"/>
        </w:rPr>
      </w:pPr>
      <w:r w:rsidRPr="00525CF4">
        <w:rPr>
          <w:rFonts w:ascii="Times New Roman" w:hAnsi="Times New Roman"/>
        </w:rPr>
        <w:lastRenderedPageBreak/>
        <w:t xml:space="preserve">ПРИЛОЖЕНИЕ </w:t>
      </w:r>
      <w:r w:rsidR="00995B53">
        <w:rPr>
          <w:rFonts w:ascii="Times New Roman" w:hAnsi="Times New Roman"/>
        </w:rPr>
        <w:t>2</w:t>
      </w:r>
      <w:r>
        <w:rPr>
          <w:rFonts w:ascii="Times New Roman" w:hAnsi="Times New Roman"/>
        </w:rPr>
        <w:t xml:space="preserve"> </w:t>
      </w:r>
      <w:r w:rsidR="00D764DB" w:rsidRPr="006A5105">
        <w:rPr>
          <w:rFonts w:ascii="Times New Roman" w:hAnsi="Times New Roman"/>
        </w:rPr>
        <w:t xml:space="preserve">к Порядку </w:t>
      </w:r>
      <w:r w:rsidR="00D764DB" w:rsidRPr="006A5105">
        <w:rPr>
          <w:rFonts w:ascii="Times New Roman" w:hAnsi="Times New Roman"/>
          <w:color w:val="000000"/>
        </w:rPr>
        <w:t xml:space="preserve">составления и ведения сводной бюджетной росписи </w:t>
      </w:r>
      <w:r w:rsidR="00D764DB" w:rsidRPr="006A5105">
        <w:rPr>
          <w:rFonts w:ascii="Times New Roman" w:hAnsi="Times New Roman"/>
          <w:bCs/>
          <w:color w:val="000000"/>
        </w:rPr>
        <w:t>бюджета</w:t>
      </w:r>
      <w:r w:rsidR="00D764DB" w:rsidRPr="006A5105">
        <w:rPr>
          <w:rFonts w:ascii="Times New Roman" w:hAnsi="Times New Roman"/>
          <w:color w:val="000000"/>
        </w:rPr>
        <w:t xml:space="preserve"> муниципального образования Плотниковский сельсовет Каменского района Алтайского края, </w:t>
      </w:r>
      <w:r w:rsidR="00D764DB" w:rsidRPr="006A5105">
        <w:rPr>
          <w:rFonts w:ascii="Times New Roman" w:hAnsi="Times New Roman"/>
          <w:bCs/>
          <w:color w:val="000000"/>
        </w:rPr>
        <w:t xml:space="preserve"> бюджетных росписей главных распорядителей средств бюджета</w:t>
      </w:r>
      <w:r w:rsidR="00D764DB" w:rsidRPr="006A5105">
        <w:rPr>
          <w:rFonts w:ascii="Times New Roman" w:hAnsi="Times New Roman"/>
          <w:color w:val="000000"/>
        </w:rPr>
        <w:t xml:space="preserve"> муниципального образования Плотниковский сельсовет Каменского района Алтайского края </w:t>
      </w:r>
      <w:r w:rsidR="00D764DB" w:rsidRPr="006A5105">
        <w:rPr>
          <w:rFonts w:ascii="Times New Roman" w:hAnsi="Times New Roman"/>
          <w:bCs/>
          <w:color w:val="000000"/>
        </w:rPr>
        <w:t xml:space="preserve">(главных администраторов источников внутреннего финансирования дефицита бюджета </w:t>
      </w:r>
      <w:r w:rsidR="00D764DB" w:rsidRPr="006A5105">
        <w:rPr>
          <w:rFonts w:ascii="Times New Roman" w:hAnsi="Times New Roman"/>
          <w:color w:val="000000"/>
        </w:rPr>
        <w:t>муниципального образования Плотниковский сельсовет Каменского района Алтайского края)</w:t>
      </w:r>
    </w:p>
    <w:p w:rsidR="0078596A" w:rsidRPr="009F7DF5" w:rsidRDefault="0078596A" w:rsidP="0078596A">
      <w:pPr>
        <w:pStyle w:val="ConsPlusNonformat"/>
        <w:jc w:val="both"/>
        <w:rPr>
          <w:rFonts w:ascii="Times New Roman" w:hAnsi="Times New Roman" w:cs="Times New Roman"/>
          <w:sz w:val="24"/>
          <w:szCs w:val="24"/>
        </w:rPr>
      </w:pPr>
    </w:p>
    <w:p w:rsidR="007523EB" w:rsidRDefault="007523EB" w:rsidP="00805789">
      <w:pPr>
        <w:pStyle w:val="ConsPlusNormal"/>
        <w:jc w:val="center"/>
        <w:rPr>
          <w:sz w:val="24"/>
          <w:szCs w:val="24"/>
        </w:rPr>
      </w:pPr>
      <w:bookmarkStart w:id="1" w:name="P415"/>
      <w:bookmarkEnd w:id="1"/>
    </w:p>
    <w:p w:rsidR="0078596A" w:rsidRPr="009F7DF5" w:rsidRDefault="0078596A" w:rsidP="00805789">
      <w:pPr>
        <w:pStyle w:val="ConsPlusNormal"/>
        <w:jc w:val="center"/>
        <w:rPr>
          <w:sz w:val="24"/>
          <w:szCs w:val="24"/>
        </w:rPr>
      </w:pPr>
      <w:r w:rsidRPr="009F7DF5">
        <w:rPr>
          <w:sz w:val="24"/>
          <w:szCs w:val="24"/>
        </w:rPr>
        <w:t xml:space="preserve">УВЕДОМЛЕНИЕ </w:t>
      </w:r>
      <w:r w:rsidR="00622887">
        <w:rPr>
          <w:sz w:val="24"/>
          <w:szCs w:val="24"/>
        </w:rPr>
        <w:t>о бюджетных ассигнованиях</w:t>
      </w:r>
    </w:p>
    <w:p w:rsidR="0078596A" w:rsidRPr="009F7DF5" w:rsidRDefault="0078596A" w:rsidP="0078596A">
      <w:pPr>
        <w:pStyle w:val="ConsPlusNormal"/>
        <w:jc w:val="both"/>
        <w:rPr>
          <w:sz w:val="24"/>
          <w:szCs w:val="24"/>
        </w:rPr>
      </w:pPr>
    </w:p>
    <w:p w:rsidR="0078596A" w:rsidRDefault="004F6E06" w:rsidP="0078596A">
      <w:pPr>
        <w:pStyle w:val="ConsPlusNormal"/>
        <w:jc w:val="center"/>
        <w:rPr>
          <w:sz w:val="24"/>
          <w:szCs w:val="24"/>
        </w:rPr>
      </w:pPr>
      <w:r>
        <w:rPr>
          <w:sz w:val="24"/>
          <w:szCs w:val="24"/>
        </w:rPr>
        <w:t>№</w:t>
      </w:r>
      <w:r w:rsidR="0078596A" w:rsidRPr="009F7DF5">
        <w:rPr>
          <w:sz w:val="24"/>
          <w:szCs w:val="24"/>
        </w:rPr>
        <w:t xml:space="preserve"> ___ от "___" ____________ 20__ г.</w:t>
      </w:r>
    </w:p>
    <w:p w:rsidR="007523EB" w:rsidRDefault="007523EB" w:rsidP="00622887">
      <w:pPr>
        <w:pStyle w:val="ConsPlusNormal"/>
        <w:rPr>
          <w:sz w:val="24"/>
          <w:szCs w:val="24"/>
        </w:rPr>
      </w:pPr>
    </w:p>
    <w:p w:rsidR="00622887" w:rsidRDefault="00622887" w:rsidP="00622887">
      <w:pPr>
        <w:pStyle w:val="ConsPlusNormal"/>
        <w:rPr>
          <w:sz w:val="24"/>
          <w:szCs w:val="24"/>
        </w:rPr>
      </w:pPr>
      <w:r>
        <w:rPr>
          <w:sz w:val="24"/>
          <w:szCs w:val="24"/>
        </w:rPr>
        <w:t xml:space="preserve">Наименование органа, </w:t>
      </w:r>
    </w:p>
    <w:p w:rsidR="00622887" w:rsidRPr="009F7DF5" w:rsidRDefault="00622887" w:rsidP="00622887">
      <w:pPr>
        <w:pStyle w:val="ConsPlusNormal"/>
        <w:rPr>
          <w:sz w:val="24"/>
          <w:szCs w:val="24"/>
        </w:rPr>
      </w:pPr>
      <w:r>
        <w:rPr>
          <w:sz w:val="24"/>
          <w:szCs w:val="24"/>
        </w:rPr>
        <w:t>организующего исполнения бюджета: _____________________________________________</w:t>
      </w:r>
    </w:p>
    <w:p w:rsidR="0078596A" w:rsidRPr="009F7DF5" w:rsidRDefault="0078596A" w:rsidP="00622887">
      <w:pPr>
        <w:pStyle w:val="ConsPlusNormal"/>
        <w:rPr>
          <w:sz w:val="24"/>
          <w:szCs w:val="24"/>
        </w:rPr>
      </w:pPr>
    </w:p>
    <w:p w:rsidR="0078596A" w:rsidRPr="009F7DF5" w:rsidRDefault="00622887" w:rsidP="00622887">
      <w:pPr>
        <w:pStyle w:val="ConsPlusNormal"/>
        <w:rPr>
          <w:sz w:val="24"/>
          <w:szCs w:val="24"/>
        </w:rPr>
      </w:pPr>
      <w:r>
        <w:rPr>
          <w:sz w:val="24"/>
          <w:szCs w:val="24"/>
        </w:rPr>
        <w:t xml:space="preserve">Кому:  </w:t>
      </w:r>
      <w:r w:rsidR="0078596A" w:rsidRPr="009F7DF5">
        <w:rPr>
          <w:sz w:val="24"/>
          <w:szCs w:val="24"/>
        </w:rPr>
        <w:t>_____________________________________________________</w:t>
      </w:r>
      <w:r>
        <w:rPr>
          <w:sz w:val="24"/>
          <w:szCs w:val="24"/>
        </w:rPr>
        <w:t>_____________</w:t>
      </w:r>
      <w:r w:rsidR="0078596A" w:rsidRPr="009F7DF5">
        <w:rPr>
          <w:sz w:val="24"/>
          <w:szCs w:val="24"/>
        </w:rPr>
        <w:t>_____</w:t>
      </w:r>
    </w:p>
    <w:p w:rsidR="0078596A" w:rsidRPr="009F7DF5" w:rsidRDefault="0078596A" w:rsidP="00622887">
      <w:pPr>
        <w:pStyle w:val="ConsPlusNormal"/>
        <w:rPr>
          <w:sz w:val="24"/>
          <w:szCs w:val="24"/>
        </w:rPr>
      </w:pPr>
    </w:p>
    <w:p w:rsidR="0078596A" w:rsidRPr="009F7DF5" w:rsidRDefault="0078596A" w:rsidP="00622887">
      <w:pPr>
        <w:pStyle w:val="ConsPlusNormal"/>
        <w:rPr>
          <w:sz w:val="24"/>
          <w:szCs w:val="24"/>
        </w:rPr>
      </w:pPr>
      <w:r w:rsidRPr="009F7DF5">
        <w:rPr>
          <w:sz w:val="24"/>
          <w:szCs w:val="24"/>
        </w:rPr>
        <w:t>Основание</w:t>
      </w:r>
      <w:r w:rsidR="00622887">
        <w:rPr>
          <w:sz w:val="24"/>
          <w:szCs w:val="24"/>
        </w:rPr>
        <w:t>:</w:t>
      </w:r>
      <w:r w:rsidRPr="009F7DF5">
        <w:rPr>
          <w:sz w:val="24"/>
          <w:szCs w:val="24"/>
        </w:rPr>
        <w:t xml:space="preserve"> ____________________________________</w:t>
      </w:r>
      <w:r w:rsidR="00622887">
        <w:rPr>
          <w:sz w:val="24"/>
          <w:szCs w:val="24"/>
        </w:rPr>
        <w:t>_______________________________</w:t>
      </w:r>
      <w:r w:rsidRPr="009F7DF5">
        <w:rPr>
          <w:sz w:val="24"/>
          <w:szCs w:val="24"/>
        </w:rPr>
        <w:t>__</w:t>
      </w:r>
    </w:p>
    <w:p w:rsidR="0078596A" w:rsidRPr="009F7DF5" w:rsidRDefault="0078596A" w:rsidP="00622887">
      <w:pPr>
        <w:pStyle w:val="ConsPlusNormal"/>
        <w:rPr>
          <w:sz w:val="24"/>
          <w:szCs w:val="24"/>
        </w:rPr>
      </w:pPr>
    </w:p>
    <w:p w:rsidR="0078596A" w:rsidRPr="009F7DF5" w:rsidRDefault="0078596A" w:rsidP="0078596A">
      <w:pPr>
        <w:pStyle w:val="ConsPlusNormal"/>
        <w:jc w:val="right"/>
        <w:rPr>
          <w:sz w:val="24"/>
          <w:szCs w:val="24"/>
        </w:rPr>
      </w:pPr>
      <w:r w:rsidRPr="009F7DF5">
        <w:rPr>
          <w:sz w:val="24"/>
          <w:szCs w:val="24"/>
        </w:rPr>
        <w:t>рублей</w:t>
      </w:r>
    </w:p>
    <w:p w:rsidR="0078596A" w:rsidRPr="009F7DF5" w:rsidRDefault="0078596A" w:rsidP="0078596A">
      <w:pPr>
        <w:spacing w:after="1"/>
        <w:rPr>
          <w:rFonts w:ascii="Times New Roman" w:hAnsi="Times New Roman"/>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4"/>
        <w:gridCol w:w="964"/>
        <w:gridCol w:w="1023"/>
        <w:gridCol w:w="1418"/>
        <w:gridCol w:w="850"/>
        <w:gridCol w:w="1276"/>
        <w:gridCol w:w="1134"/>
        <w:gridCol w:w="1134"/>
      </w:tblGrid>
      <w:tr w:rsidR="0078596A" w:rsidRPr="00C119D6" w:rsidTr="007523EB">
        <w:tc>
          <w:tcPr>
            <w:tcW w:w="2044" w:type="dxa"/>
            <w:vMerge w:val="restart"/>
          </w:tcPr>
          <w:p w:rsidR="0078596A" w:rsidRPr="007523EB" w:rsidRDefault="0078596A" w:rsidP="00953EDF">
            <w:pPr>
              <w:pStyle w:val="ConsPlusNormal"/>
              <w:jc w:val="center"/>
              <w:rPr>
                <w:sz w:val="24"/>
                <w:szCs w:val="24"/>
              </w:rPr>
            </w:pPr>
            <w:r w:rsidRPr="007523EB">
              <w:rPr>
                <w:sz w:val="24"/>
                <w:szCs w:val="24"/>
              </w:rPr>
              <w:t xml:space="preserve">Наименование </w:t>
            </w:r>
          </w:p>
        </w:tc>
        <w:tc>
          <w:tcPr>
            <w:tcW w:w="4255" w:type="dxa"/>
            <w:gridSpan w:val="4"/>
          </w:tcPr>
          <w:p w:rsidR="0078596A" w:rsidRPr="007523EB" w:rsidRDefault="0078596A" w:rsidP="00B74B53">
            <w:pPr>
              <w:pStyle w:val="ConsPlusNormal"/>
              <w:jc w:val="center"/>
              <w:rPr>
                <w:sz w:val="24"/>
                <w:szCs w:val="24"/>
              </w:rPr>
            </w:pPr>
            <w:r w:rsidRPr="007523EB">
              <w:rPr>
                <w:sz w:val="24"/>
                <w:szCs w:val="24"/>
              </w:rPr>
              <w:t>Код</w:t>
            </w:r>
            <w:r w:rsidR="00953EDF" w:rsidRPr="007523EB">
              <w:rPr>
                <w:sz w:val="24"/>
                <w:szCs w:val="24"/>
              </w:rPr>
              <w:t xml:space="preserve"> бюджетной классификации</w:t>
            </w:r>
          </w:p>
        </w:tc>
        <w:tc>
          <w:tcPr>
            <w:tcW w:w="3544" w:type="dxa"/>
            <w:gridSpan w:val="3"/>
          </w:tcPr>
          <w:p w:rsidR="0078596A" w:rsidRPr="007523EB" w:rsidRDefault="00953EDF" w:rsidP="00953EDF">
            <w:pPr>
              <w:pStyle w:val="ConsPlusNormal"/>
              <w:jc w:val="center"/>
              <w:rPr>
                <w:sz w:val="24"/>
                <w:szCs w:val="24"/>
              </w:rPr>
            </w:pPr>
            <w:r w:rsidRPr="007523EB">
              <w:rPr>
                <w:sz w:val="24"/>
                <w:szCs w:val="24"/>
              </w:rPr>
              <w:t>Показатели бюджетных ассигнований</w:t>
            </w:r>
          </w:p>
        </w:tc>
      </w:tr>
      <w:tr w:rsidR="007523EB" w:rsidRPr="00C119D6" w:rsidTr="007523EB">
        <w:tc>
          <w:tcPr>
            <w:tcW w:w="2044" w:type="dxa"/>
            <w:vMerge/>
          </w:tcPr>
          <w:p w:rsidR="007523EB" w:rsidRPr="00C119D6" w:rsidRDefault="007523EB" w:rsidP="007523EB">
            <w:pPr>
              <w:rPr>
                <w:rFonts w:ascii="Times New Roman" w:hAnsi="Times New Roman"/>
                <w:sz w:val="24"/>
                <w:szCs w:val="24"/>
              </w:rPr>
            </w:pPr>
          </w:p>
        </w:tc>
        <w:tc>
          <w:tcPr>
            <w:tcW w:w="964" w:type="dxa"/>
          </w:tcPr>
          <w:p w:rsidR="007523EB" w:rsidRPr="007523EB" w:rsidRDefault="007523EB" w:rsidP="007523EB">
            <w:pPr>
              <w:pStyle w:val="ConsPlusNormal"/>
              <w:jc w:val="center"/>
              <w:rPr>
                <w:sz w:val="24"/>
                <w:szCs w:val="24"/>
              </w:rPr>
            </w:pPr>
            <w:r w:rsidRPr="007523EB">
              <w:rPr>
                <w:sz w:val="24"/>
                <w:szCs w:val="24"/>
              </w:rPr>
              <w:t>КВСР</w:t>
            </w:r>
          </w:p>
        </w:tc>
        <w:tc>
          <w:tcPr>
            <w:tcW w:w="1023" w:type="dxa"/>
          </w:tcPr>
          <w:p w:rsidR="007523EB" w:rsidRPr="007523EB" w:rsidRDefault="007523EB" w:rsidP="007523EB">
            <w:pPr>
              <w:pStyle w:val="ConsPlusNormal"/>
              <w:jc w:val="center"/>
              <w:rPr>
                <w:sz w:val="24"/>
                <w:szCs w:val="24"/>
              </w:rPr>
            </w:pPr>
            <w:r w:rsidRPr="007523EB">
              <w:rPr>
                <w:sz w:val="24"/>
                <w:szCs w:val="24"/>
              </w:rPr>
              <w:t>КФСР</w:t>
            </w:r>
          </w:p>
        </w:tc>
        <w:tc>
          <w:tcPr>
            <w:tcW w:w="1418" w:type="dxa"/>
          </w:tcPr>
          <w:p w:rsidR="007523EB" w:rsidRPr="007523EB" w:rsidRDefault="007523EB" w:rsidP="007523EB">
            <w:pPr>
              <w:pStyle w:val="ConsPlusNormal"/>
              <w:jc w:val="center"/>
              <w:rPr>
                <w:sz w:val="24"/>
                <w:szCs w:val="24"/>
              </w:rPr>
            </w:pPr>
            <w:r w:rsidRPr="007523EB">
              <w:rPr>
                <w:sz w:val="24"/>
                <w:szCs w:val="24"/>
              </w:rPr>
              <w:t>КЦСР</w:t>
            </w:r>
          </w:p>
        </w:tc>
        <w:tc>
          <w:tcPr>
            <w:tcW w:w="850" w:type="dxa"/>
          </w:tcPr>
          <w:p w:rsidR="007523EB" w:rsidRPr="007523EB" w:rsidRDefault="007523EB" w:rsidP="007523EB">
            <w:pPr>
              <w:pStyle w:val="ConsPlusNormal"/>
              <w:jc w:val="center"/>
              <w:rPr>
                <w:sz w:val="24"/>
                <w:szCs w:val="24"/>
              </w:rPr>
            </w:pPr>
            <w:r w:rsidRPr="007523EB">
              <w:rPr>
                <w:sz w:val="24"/>
                <w:szCs w:val="24"/>
              </w:rPr>
              <w:t>КВР</w:t>
            </w:r>
          </w:p>
        </w:tc>
        <w:tc>
          <w:tcPr>
            <w:tcW w:w="1276" w:type="dxa"/>
          </w:tcPr>
          <w:p w:rsidR="007523EB" w:rsidRPr="007523EB" w:rsidRDefault="007523EB" w:rsidP="007523EB">
            <w:pPr>
              <w:pStyle w:val="ConsPlusNormal"/>
              <w:jc w:val="center"/>
              <w:rPr>
                <w:sz w:val="24"/>
                <w:szCs w:val="24"/>
              </w:rPr>
            </w:pPr>
            <w:r w:rsidRPr="007523EB">
              <w:rPr>
                <w:sz w:val="24"/>
                <w:szCs w:val="24"/>
              </w:rPr>
              <w:t>Итого на 20__ год</w:t>
            </w:r>
          </w:p>
        </w:tc>
        <w:tc>
          <w:tcPr>
            <w:tcW w:w="1134" w:type="dxa"/>
          </w:tcPr>
          <w:p w:rsidR="007523EB" w:rsidRPr="00C119D6" w:rsidRDefault="007523EB" w:rsidP="007523EB">
            <w:pPr>
              <w:rPr>
                <w:rFonts w:ascii="Times New Roman" w:hAnsi="Times New Roman"/>
              </w:rPr>
            </w:pPr>
            <w:r w:rsidRPr="00C119D6">
              <w:rPr>
                <w:rFonts w:ascii="Times New Roman" w:hAnsi="Times New Roman"/>
                <w:sz w:val="24"/>
                <w:szCs w:val="24"/>
              </w:rPr>
              <w:t>Итого на 20__ год</w:t>
            </w:r>
          </w:p>
        </w:tc>
        <w:tc>
          <w:tcPr>
            <w:tcW w:w="1134" w:type="dxa"/>
          </w:tcPr>
          <w:p w:rsidR="007523EB" w:rsidRPr="00C119D6" w:rsidRDefault="007523EB" w:rsidP="007523EB">
            <w:pPr>
              <w:rPr>
                <w:rFonts w:ascii="Times New Roman" w:hAnsi="Times New Roman"/>
              </w:rPr>
            </w:pPr>
            <w:r w:rsidRPr="00C119D6">
              <w:rPr>
                <w:rFonts w:ascii="Times New Roman" w:hAnsi="Times New Roman"/>
                <w:sz w:val="24"/>
                <w:szCs w:val="24"/>
              </w:rPr>
              <w:t>Итого на 20__ год</w:t>
            </w:r>
          </w:p>
        </w:tc>
      </w:tr>
      <w:tr w:rsidR="0062195D" w:rsidRPr="00C119D6" w:rsidTr="007523EB">
        <w:tc>
          <w:tcPr>
            <w:tcW w:w="2044" w:type="dxa"/>
          </w:tcPr>
          <w:p w:rsidR="0062195D" w:rsidRPr="007523EB" w:rsidRDefault="0062195D" w:rsidP="00B74B53">
            <w:pPr>
              <w:pStyle w:val="ConsPlusNormal"/>
              <w:jc w:val="center"/>
              <w:rPr>
                <w:sz w:val="24"/>
                <w:szCs w:val="24"/>
              </w:rPr>
            </w:pPr>
            <w:r w:rsidRPr="007523EB">
              <w:rPr>
                <w:sz w:val="24"/>
                <w:szCs w:val="24"/>
              </w:rPr>
              <w:t>1</w:t>
            </w:r>
          </w:p>
        </w:tc>
        <w:tc>
          <w:tcPr>
            <w:tcW w:w="964" w:type="dxa"/>
          </w:tcPr>
          <w:p w:rsidR="0062195D" w:rsidRPr="007523EB" w:rsidRDefault="0062195D" w:rsidP="00B74B53">
            <w:pPr>
              <w:pStyle w:val="ConsPlusNormal"/>
              <w:jc w:val="center"/>
              <w:rPr>
                <w:sz w:val="24"/>
                <w:szCs w:val="24"/>
              </w:rPr>
            </w:pPr>
            <w:r w:rsidRPr="007523EB">
              <w:rPr>
                <w:sz w:val="24"/>
                <w:szCs w:val="24"/>
              </w:rPr>
              <w:t>2</w:t>
            </w:r>
          </w:p>
        </w:tc>
        <w:tc>
          <w:tcPr>
            <w:tcW w:w="1023" w:type="dxa"/>
          </w:tcPr>
          <w:p w:rsidR="0062195D" w:rsidRPr="007523EB" w:rsidRDefault="0062195D" w:rsidP="00B74B53">
            <w:pPr>
              <w:pStyle w:val="ConsPlusNormal"/>
              <w:jc w:val="center"/>
              <w:rPr>
                <w:sz w:val="24"/>
                <w:szCs w:val="24"/>
              </w:rPr>
            </w:pPr>
            <w:r w:rsidRPr="007523EB">
              <w:rPr>
                <w:sz w:val="24"/>
                <w:szCs w:val="24"/>
              </w:rPr>
              <w:t>3</w:t>
            </w:r>
          </w:p>
        </w:tc>
        <w:tc>
          <w:tcPr>
            <w:tcW w:w="1418" w:type="dxa"/>
          </w:tcPr>
          <w:p w:rsidR="0062195D" w:rsidRPr="007523EB" w:rsidRDefault="0062195D" w:rsidP="00B74B53">
            <w:pPr>
              <w:pStyle w:val="ConsPlusNormal"/>
              <w:jc w:val="center"/>
              <w:rPr>
                <w:sz w:val="24"/>
                <w:szCs w:val="24"/>
              </w:rPr>
            </w:pPr>
            <w:r w:rsidRPr="007523EB">
              <w:rPr>
                <w:sz w:val="24"/>
                <w:szCs w:val="24"/>
              </w:rPr>
              <w:t>4</w:t>
            </w:r>
          </w:p>
        </w:tc>
        <w:tc>
          <w:tcPr>
            <w:tcW w:w="850" w:type="dxa"/>
          </w:tcPr>
          <w:p w:rsidR="0062195D" w:rsidRPr="007523EB" w:rsidRDefault="0062195D" w:rsidP="00B74B53">
            <w:pPr>
              <w:pStyle w:val="ConsPlusNormal"/>
              <w:jc w:val="center"/>
              <w:rPr>
                <w:sz w:val="24"/>
                <w:szCs w:val="24"/>
              </w:rPr>
            </w:pPr>
            <w:r w:rsidRPr="007523EB">
              <w:rPr>
                <w:sz w:val="24"/>
                <w:szCs w:val="24"/>
              </w:rPr>
              <w:t>5</w:t>
            </w:r>
          </w:p>
        </w:tc>
        <w:tc>
          <w:tcPr>
            <w:tcW w:w="1276" w:type="dxa"/>
          </w:tcPr>
          <w:p w:rsidR="0062195D" w:rsidRPr="007523EB" w:rsidRDefault="007523EB" w:rsidP="00B74B53">
            <w:pPr>
              <w:pStyle w:val="ConsPlusNormal"/>
              <w:jc w:val="center"/>
              <w:rPr>
                <w:sz w:val="24"/>
                <w:szCs w:val="24"/>
              </w:rPr>
            </w:pPr>
            <w:r w:rsidRPr="007523EB">
              <w:rPr>
                <w:sz w:val="24"/>
                <w:szCs w:val="24"/>
              </w:rPr>
              <w:t>6</w:t>
            </w:r>
          </w:p>
        </w:tc>
        <w:tc>
          <w:tcPr>
            <w:tcW w:w="1134" w:type="dxa"/>
          </w:tcPr>
          <w:p w:rsidR="0062195D" w:rsidRPr="007523EB" w:rsidRDefault="007523EB" w:rsidP="00B74B53">
            <w:pPr>
              <w:pStyle w:val="ConsPlusNormal"/>
              <w:jc w:val="center"/>
              <w:rPr>
                <w:sz w:val="24"/>
                <w:szCs w:val="24"/>
              </w:rPr>
            </w:pPr>
            <w:r w:rsidRPr="007523EB">
              <w:rPr>
                <w:sz w:val="24"/>
                <w:szCs w:val="24"/>
              </w:rPr>
              <w:t>7</w:t>
            </w:r>
          </w:p>
        </w:tc>
        <w:tc>
          <w:tcPr>
            <w:tcW w:w="1134" w:type="dxa"/>
          </w:tcPr>
          <w:p w:rsidR="0062195D" w:rsidRPr="007523EB" w:rsidRDefault="007523EB" w:rsidP="00B74B53">
            <w:pPr>
              <w:pStyle w:val="ConsPlusNormal"/>
              <w:jc w:val="center"/>
              <w:rPr>
                <w:sz w:val="24"/>
                <w:szCs w:val="24"/>
              </w:rPr>
            </w:pPr>
            <w:r w:rsidRPr="007523EB">
              <w:rPr>
                <w:sz w:val="24"/>
                <w:szCs w:val="24"/>
              </w:rPr>
              <w:t>8</w:t>
            </w:r>
          </w:p>
        </w:tc>
      </w:tr>
      <w:tr w:rsidR="0062195D" w:rsidRPr="00C119D6" w:rsidTr="007523EB">
        <w:tc>
          <w:tcPr>
            <w:tcW w:w="2044" w:type="dxa"/>
          </w:tcPr>
          <w:p w:rsidR="0062195D" w:rsidRPr="007523EB" w:rsidRDefault="0062195D" w:rsidP="00B74B53">
            <w:pPr>
              <w:pStyle w:val="ConsPlusNormal"/>
              <w:rPr>
                <w:sz w:val="24"/>
                <w:szCs w:val="24"/>
              </w:rPr>
            </w:pPr>
          </w:p>
        </w:tc>
        <w:tc>
          <w:tcPr>
            <w:tcW w:w="964" w:type="dxa"/>
          </w:tcPr>
          <w:p w:rsidR="0062195D" w:rsidRPr="007523EB" w:rsidRDefault="0062195D" w:rsidP="00B74B53">
            <w:pPr>
              <w:pStyle w:val="ConsPlusNormal"/>
              <w:rPr>
                <w:sz w:val="24"/>
                <w:szCs w:val="24"/>
              </w:rPr>
            </w:pPr>
          </w:p>
        </w:tc>
        <w:tc>
          <w:tcPr>
            <w:tcW w:w="1023" w:type="dxa"/>
          </w:tcPr>
          <w:p w:rsidR="0062195D" w:rsidRPr="007523EB" w:rsidRDefault="0062195D" w:rsidP="00B74B53">
            <w:pPr>
              <w:pStyle w:val="ConsPlusNormal"/>
              <w:rPr>
                <w:sz w:val="24"/>
                <w:szCs w:val="24"/>
              </w:rPr>
            </w:pPr>
          </w:p>
        </w:tc>
        <w:tc>
          <w:tcPr>
            <w:tcW w:w="1418" w:type="dxa"/>
          </w:tcPr>
          <w:p w:rsidR="0062195D" w:rsidRPr="007523EB" w:rsidRDefault="0062195D" w:rsidP="00B74B53">
            <w:pPr>
              <w:pStyle w:val="ConsPlusNormal"/>
              <w:rPr>
                <w:sz w:val="24"/>
                <w:szCs w:val="24"/>
              </w:rPr>
            </w:pPr>
          </w:p>
        </w:tc>
        <w:tc>
          <w:tcPr>
            <w:tcW w:w="850" w:type="dxa"/>
          </w:tcPr>
          <w:p w:rsidR="0062195D" w:rsidRPr="007523EB" w:rsidRDefault="0062195D" w:rsidP="00B74B53">
            <w:pPr>
              <w:pStyle w:val="ConsPlusNormal"/>
              <w:rPr>
                <w:sz w:val="24"/>
                <w:szCs w:val="24"/>
              </w:rPr>
            </w:pPr>
          </w:p>
        </w:tc>
        <w:tc>
          <w:tcPr>
            <w:tcW w:w="1276" w:type="dxa"/>
          </w:tcPr>
          <w:p w:rsidR="0062195D" w:rsidRPr="007523EB" w:rsidRDefault="0062195D" w:rsidP="00B74B53">
            <w:pPr>
              <w:pStyle w:val="ConsPlusNormal"/>
              <w:rPr>
                <w:sz w:val="24"/>
                <w:szCs w:val="24"/>
              </w:rPr>
            </w:pPr>
          </w:p>
        </w:tc>
        <w:tc>
          <w:tcPr>
            <w:tcW w:w="1134" w:type="dxa"/>
          </w:tcPr>
          <w:p w:rsidR="0062195D" w:rsidRPr="007523EB" w:rsidRDefault="0062195D" w:rsidP="00B74B53">
            <w:pPr>
              <w:pStyle w:val="ConsPlusNormal"/>
              <w:rPr>
                <w:sz w:val="24"/>
                <w:szCs w:val="24"/>
              </w:rPr>
            </w:pPr>
          </w:p>
        </w:tc>
        <w:tc>
          <w:tcPr>
            <w:tcW w:w="1134" w:type="dxa"/>
          </w:tcPr>
          <w:p w:rsidR="0062195D" w:rsidRPr="007523EB" w:rsidRDefault="0062195D" w:rsidP="00B74B53">
            <w:pPr>
              <w:pStyle w:val="ConsPlusNormal"/>
              <w:rPr>
                <w:sz w:val="24"/>
                <w:szCs w:val="24"/>
              </w:rPr>
            </w:pPr>
          </w:p>
        </w:tc>
      </w:tr>
      <w:tr w:rsidR="0062195D" w:rsidRPr="00C119D6" w:rsidTr="007523EB">
        <w:tc>
          <w:tcPr>
            <w:tcW w:w="2044" w:type="dxa"/>
          </w:tcPr>
          <w:p w:rsidR="0062195D" w:rsidRPr="007523EB" w:rsidRDefault="0062195D" w:rsidP="00B74B53">
            <w:pPr>
              <w:pStyle w:val="ConsPlusNormal"/>
              <w:jc w:val="both"/>
              <w:rPr>
                <w:sz w:val="24"/>
                <w:szCs w:val="24"/>
              </w:rPr>
            </w:pPr>
            <w:r w:rsidRPr="007523EB">
              <w:rPr>
                <w:sz w:val="24"/>
                <w:szCs w:val="24"/>
              </w:rPr>
              <w:t>Итого</w:t>
            </w:r>
          </w:p>
        </w:tc>
        <w:tc>
          <w:tcPr>
            <w:tcW w:w="964" w:type="dxa"/>
          </w:tcPr>
          <w:p w:rsidR="0062195D" w:rsidRPr="007523EB" w:rsidRDefault="0062195D" w:rsidP="00B74B53">
            <w:pPr>
              <w:pStyle w:val="ConsPlusNormal"/>
              <w:rPr>
                <w:sz w:val="24"/>
                <w:szCs w:val="24"/>
              </w:rPr>
            </w:pPr>
          </w:p>
        </w:tc>
        <w:tc>
          <w:tcPr>
            <w:tcW w:w="1023" w:type="dxa"/>
          </w:tcPr>
          <w:p w:rsidR="0062195D" w:rsidRPr="007523EB" w:rsidRDefault="0062195D" w:rsidP="00B74B53">
            <w:pPr>
              <w:pStyle w:val="ConsPlusNormal"/>
              <w:rPr>
                <w:sz w:val="24"/>
                <w:szCs w:val="24"/>
              </w:rPr>
            </w:pPr>
          </w:p>
        </w:tc>
        <w:tc>
          <w:tcPr>
            <w:tcW w:w="1418" w:type="dxa"/>
          </w:tcPr>
          <w:p w:rsidR="0062195D" w:rsidRPr="007523EB" w:rsidRDefault="0062195D" w:rsidP="00B74B53">
            <w:pPr>
              <w:pStyle w:val="ConsPlusNormal"/>
              <w:rPr>
                <w:sz w:val="24"/>
                <w:szCs w:val="24"/>
              </w:rPr>
            </w:pPr>
          </w:p>
        </w:tc>
        <w:tc>
          <w:tcPr>
            <w:tcW w:w="850" w:type="dxa"/>
          </w:tcPr>
          <w:p w:rsidR="0062195D" w:rsidRPr="007523EB" w:rsidRDefault="0062195D" w:rsidP="00B74B53">
            <w:pPr>
              <w:pStyle w:val="ConsPlusNormal"/>
              <w:rPr>
                <w:sz w:val="24"/>
                <w:szCs w:val="24"/>
              </w:rPr>
            </w:pPr>
          </w:p>
        </w:tc>
        <w:tc>
          <w:tcPr>
            <w:tcW w:w="1276" w:type="dxa"/>
          </w:tcPr>
          <w:p w:rsidR="0062195D" w:rsidRPr="007523EB" w:rsidRDefault="0062195D" w:rsidP="00B74B53">
            <w:pPr>
              <w:pStyle w:val="ConsPlusNormal"/>
              <w:rPr>
                <w:sz w:val="24"/>
                <w:szCs w:val="24"/>
              </w:rPr>
            </w:pPr>
          </w:p>
        </w:tc>
        <w:tc>
          <w:tcPr>
            <w:tcW w:w="1134" w:type="dxa"/>
          </w:tcPr>
          <w:p w:rsidR="0062195D" w:rsidRPr="007523EB" w:rsidRDefault="0062195D" w:rsidP="00B74B53">
            <w:pPr>
              <w:pStyle w:val="ConsPlusNormal"/>
              <w:rPr>
                <w:sz w:val="24"/>
                <w:szCs w:val="24"/>
              </w:rPr>
            </w:pPr>
          </w:p>
        </w:tc>
        <w:tc>
          <w:tcPr>
            <w:tcW w:w="1134" w:type="dxa"/>
          </w:tcPr>
          <w:p w:rsidR="0062195D" w:rsidRPr="007523EB" w:rsidRDefault="0062195D" w:rsidP="00B74B53">
            <w:pPr>
              <w:pStyle w:val="ConsPlusNormal"/>
              <w:rPr>
                <w:sz w:val="24"/>
                <w:szCs w:val="24"/>
              </w:rPr>
            </w:pPr>
          </w:p>
        </w:tc>
      </w:tr>
    </w:tbl>
    <w:p w:rsidR="0078596A" w:rsidRPr="007523EB" w:rsidRDefault="0078596A" w:rsidP="0078596A">
      <w:pPr>
        <w:pStyle w:val="ConsPlusNormal"/>
        <w:jc w:val="both"/>
        <w:rPr>
          <w:sz w:val="24"/>
          <w:szCs w:val="24"/>
        </w:rPr>
      </w:pPr>
    </w:p>
    <w:p w:rsidR="0078596A" w:rsidRPr="009F7DF5" w:rsidRDefault="00D764DB" w:rsidP="0078596A">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сельсовета</w:t>
      </w:r>
      <w:r w:rsidR="00ED7EBD">
        <w:rPr>
          <w:rFonts w:ascii="Times New Roman" w:hAnsi="Times New Roman" w:cs="Times New Roman"/>
          <w:sz w:val="24"/>
          <w:szCs w:val="24"/>
        </w:rPr>
        <w:t xml:space="preserve">                         </w:t>
      </w:r>
      <w:r w:rsidR="0078596A" w:rsidRPr="009F7DF5">
        <w:rPr>
          <w:rFonts w:ascii="Times New Roman" w:hAnsi="Times New Roman" w:cs="Times New Roman"/>
          <w:sz w:val="24"/>
          <w:szCs w:val="24"/>
        </w:rPr>
        <w:t>__________</w:t>
      </w:r>
      <w:r w:rsidR="00ED7EBD">
        <w:rPr>
          <w:rFonts w:ascii="Times New Roman" w:hAnsi="Times New Roman" w:cs="Times New Roman"/>
          <w:sz w:val="24"/>
          <w:szCs w:val="24"/>
        </w:rPr>
        <w:t xml:space="preserve">                             </w:t>
      </w:r>
      <w:r w:rsidR="0078596A" w:rsidRPr="009F7DF5">
        <w:rPr>
          <w:rFonts w:ascii="Times New Roman" w:hAnsi="Times New Roman" w:cs="Times New Roman"/>
          <w:sz w:val="24"/>
          <w:szCs w:val="24"/>
        </w:rPr>
        <w:t xml:space="preserve"> ______________________</w:t>
      </w:r>
    </w:p>
    <w:p w:rsidR="0078596A" w:rsidRPr="009F7DF5" w:rsidRDefault="0078596A" w:rsidP="0078596A">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 xml:space="preserve">                               </w:t>
      </w:r>
      <w:r w:rsidR="00ED7EBD">
        <w:rPr>
          <w:rFonts w:ascii="Times New Roman" w:hAnsi="Times New Roman" w:cs="Times New Roman"/>
          <w:sz w:val="24"/>
          <w:szCs w:val="24"/>
        </w:rPr>
        <w:t xml:space="preserve">                                  </w:t>
      </w:r>
      <w:r w:rsidRPr="009F7DF5">
        <w:rPr>
          <w:rFonts w:ascii="Times New Roman" w:hAnsi="Times New Roman" w:cs="Times New Roman"/>
          <w:sz w:val="24"/>
          <w:szCs w:val="24"/>
        </w:rPr>
        <w:t xml:space="preserve">  (подпись)</w:t>
      </w:r>
      <w:r w:rsidR="00ED7EBD">
        <w:rPr>
          <w:rFonts w:ascii="Times New Roman" w:hAnsi="Times New Roman" w:cs="Times New Roman"/>
          <w:sz w:val="24"/>
          <w:szCs w:val="24"/>
        </w:rPr>
        <w:t xml:space="preserve">                               </w:t>
      </w:r>
      <w:r w:rsidR="00BF15D6">
        <w:rPr>
          <w:rFonts w:ascii="Times New Roman" w:hAnsi="Times New Roman" w:cs="Times New Roman"/>
          <w:sz w:val="24"/>
          <w:szCs w:val="24"/>
        </w:rPr>
        <w:t xml:space="preserve"> </w:t>
      </w:r>
      <w:r w:rsidRPr="009F7DF5">
        <w:rPr>
          <w:rFonts w:ascii="Times New Roman" w:hAnsi="Times New Roman" w:cs="Times New Roman"/>
          <w:sz w:val="24"/>
          <w:szCs w:val="24"/>
        </w:rPr>
        <w:t xml:space="preserve">  (расшифровка подписи)</w:t>
      </w:r>
    </w:p>
    <w:p w:rsidR="0078596A" w:rsidRPr="009F7DF5" w:rsidRDefault="0078596A" w:rsidP="0078596A">
      <w:pPr>
        <w:pStyle w:val="ConsPlusNonformat"/>
        <w:jc w:val="both"/>
        <w:rPr>
          <w:rFonts w:ascii="Times New Roman" w:hAnsi="Times New Roman" w:cs="Times New Roman"/>
          <w:sz w:val="24"/>
          <w:szCs w:val="24"/>
        </w:rPr>
      </w:pPr>
    </w:p>
    <w:p w:rsidR="0078596A" w:rsidRPr="009F7DF5" w:rsidRDefault="00D764DB" w:rsidP="0078596A">
      <w:pPr>
        <w:pStyle w:val="ConsPlusNonformat"/>
        <w:jc w:val="both"/>
        <w:rPr>
          <w:rFonts w:ascii="Times New Roman" w:hAnsi="Times New Roman" w:cs="Times New Roman"/>
          <w:sz w:val="24"/>
          <w:szCs w:val="24"/>
        </w:rPr>
      </w:pPr>
      <w:r>
        <w:rPr>
          <w:rFonts w:ascii="Times New Roman" w:hAnsi="Times New Roman" w:cs="Times New Roman"/>
          <w:sz w:val="24"/>
          <w:szCs w:val="24"/>
        </w:rPr>
        <w:t>Бухгалтер</w:t>
      </w:r>
      <w:r w:rsidR="0078596A" w:rsidRPr="009F7DF5">
        <w:rPr>
          <w:rFonts w:ascii="Times New Roman" w:hAnsi="Times New Roman" w:cs="Times New Roman"/>
          <w:sz w:val="24"/>
          <w:szCs w:val="24"/>
        </w:rPr>
        <w:t xml:space="preserve">                      </w:t>
      </w:r>
      <w:r w:rsidR="00ED7EBD">
        <w:rPr>
          <w:rFonts w:ascii="Times New Roman" w:hAnsi="Times New Roman" w:cs="Times New Roman"/>
          <w:sz w:val="24"/>
          <w:szCs w:val="24"/>
        </w:rPr>
        <w:t xml:space="preserve">    </w:t>
      </w:r>
      <w:r w:rsidR="00BF15D6">
        <w:rPr>
          <w:rFonts w:ascii="Times New Roman" w:hAnsi="Times New Roman" w:cs="Times New Roman"/>
          <w:sz w:val="24"/>
          <w:szCs w:val="24"/>
        </w:rPr>
        <w:t xml:space="preserve">       </w:t>
      </w:r>
      <w:r w:rsidR="0078596A" w:rsidRPr="009F7DF5">
        <w:rPr>
          <w:rFonts w:ascii="Times New Roman" w:hAnsi="Times New Roman" w:cs="Times New Roman"/>
          <w:sz w:val="24"/>
          <w:szCs w:val="24"/>
        </w:rPr>
        <w:t xml:space="preserve">__________ </w:t>
      </w:r>
      <w:r w:rsidR="00ED7EBD">
        <w:rPr>
          <w:rFonts w:ascii="Times New Roman" w:hAnsi="Times New Roman" w:cs="Times New Roman"/>
          <w:sz w:val="24"/>
          <w:szCs w:val="24"/>
        </w:rPr>
        <w:t xml:space="preserve">                               </w:t>
      </w:r>
      <w:r w:rsidR="0078596A" w:rsidRPr="009F7DF5">
        <w:rPr>
          <w:rFonts w:ascii="Times New Roman" w:hAnsi="Times New Roman" w:cs="Times New Roman"/>
          <w:sz w:val="24"/>
          <w:szCs w:val="24"/>
        </w:rPr>
        <w:t>______________________</w:t>
      </w:r>
    </w:p>
    <w:p w:rsidR="0078596A" w:rsidRPr="009F7DF5" w:rsidRDefault="0078596A" w:rsidP="0078596A">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 xml:space="preserve">                                         </w:t>
      </w:r>
      <w:r w:rsidR="00ED7EBD">
        <w:rPr>
          <w:rFonts w:ascii="Times New Roman" w:hAnsi="Times New Roman" w:cs="Times New Roman"/>
          <w:sz w:val="24"/>
          <w:szCs w:val="24"/>
        </w:rPr>
        <w:t xml:space="preserve">                </w:t>
      </w:r>
      <w:r w:rsidR="00BF15D6">
        <w:rPr>
          <w:rFonts w:ascii="Times New Roman" w:hAnsi="Times New Roman" w:cs="Times New Roman"/>
          <w:sz w:val="24"/>
          <w:szCs w:val="24"/>
        </w:rPr>
        <w:t xml:space="preserve"> </w:t>
      </w:r>
      <w:r w:rsidR="00ED7EBD">
        <w:rPr>
          <w:rFonts w:ascii="Times New Roman" w:hAnsi="Times New Roman" w:cs="Times New Roman"/>
          <w:sz w:val="24"/>
          <w:szCs w:val="24"/>
        </w:rPr>
        <w:t xml:space="preserve">    </w:t>
      </w:r>
      <w:r w:rsidRPr="009F7DF5">
        <w:rPr>
          <w:rFonts w:ascii="Times New Roman" w:hAnsi="Times New Roman" w:cs="Times New Roman"/>
          <w:sz w:val="24"/>
          <w:szCs w:val="24"/>
        </w:rPr>
        <w:t xml:space="preserve"> </w:t>
      </w:r>
      <w:r w:rsidR="00BF15D6">
        <w:rPr>
          <w:rFonts w:ascii="Times New Roman" w:hAnsi="Times New Roman" w:cs="Times New Roman"/>
          <w:sz w:val="24"/>
          <w:szCs w:val="24"/>
        </w:rPr>
        <w:t xml:space="preserve"> </w:t>
      </w:r>
      <w:r w:rsidRPr="009F7DF5">
        <w:rPr>
          <w:rFonts w:ascii="Times New Roman" w:hAnsi="Times New Roman" w:cs="Times New Roman"/>
          <w:sz w:val="24"/>
          <w:szCs w:val="24"/>
        </w:rPr>
        <w:t xml:space="preserve">(подпись) </w:t>
      </w:r>
      <w:r w:rsidR="00ED7EBD">
        <w:rPr>
          <w:rFonts w:ascii="Times New Roman" w:hAnsi="Times New Roman" w:cs="Times New Roman"/>
          <w:sz w:val="24"/>
          <w:szCs w:val="24"/>
        </w:rPr>
        <w:t xml:space="preserve">                                </w:t>
      </w:r>
      <w:r w:rsidR="00BF15D6">
        <w:rPr>
          <w:rFonts w:ascii="Times New Roman" w:hAnsi="Times New Roman" w:cs="Times New Roman"/>
          <w:sz w:val="24"/>
          <w:szCs w:val="24"/>
        </w:rPr>
        <w:t xml:space="preserve">  </w:t>
      </w:r>
      <w:r w:rsidR="00ED7EBD">
        <w:rPr>
          <w:rFonts w:ascii="Times New Roman" w:hAnsi="Times New Roman" w:cs="Times New Roman"/>
          <w:sz w:val="24"/>
          <w:szCs w:val="24"/>
        </w:rPr>
        <w:t xml:space="preserve"> </w:t>
      </w:r>
      <w:r w:rsidRPr="009F7DF5">
        <w:rPr>
          <w:rFonts w:ascii="Times New Roman" w:hAnsi="Times New Roman" w:cs="Times New Roman"/>
          <w:sz w:val="24"/>
          <w:szCs w:val="24"/>
        </w:rPr>
        <w:t xml:space="preserve"> (расшифровка подписи)</w:t>
      </w:r>
    </w:p>
    <w:p w:rsidR="000645DF" w:rsidRDefault="000645DF" w:rsidP="00F464A5">
      <w:pPr>
        <w:shd w:val="clear" w:color="auto" w:fill="FFFFFF"/>
        <w:ind w:left="4253"/>
        <w:jc w:val="both"/>
        <w:rPr>
          <w:rFonts w:ascii="Times New Roman" w:hAnsi="Times New Roman"/>
        </w:rPr>
      </w:pPr>
    </w:p>
    <w:p w:rsidR="000645DF" w:rsidRDefault="000645DF" w:rsidP="00F464A5">
      <w:pPr>
        <w:shd w:val="clear" w:color="auto" w:fill="FFFFFF"/>
        <w:ind w:left="4253"/>
        <w:jc w:val="both"/>
        <w:rPr>
          <w:rFonts w:ascii="Times New Roman" w:hAnsi="Times New Roman"/>
        </w:rPr>
      </w:pPr>
    </w:p>
    <w:p w:rsidR="007523EB" w:rsidRDefault="007523EB" w:rsidP="008B0B75">
      <w:pPr>
        <w:shd w:val="clear" w:color="auto" w:fill="FFFFFF"/>
        <w:ind w:left="4253"/>
        <w:jc w:val="both"/>
        <w:rPr>
          <w:rFonts w:ascii="Times New Roman" w:hAnsi="Times New Roman"/>
        </w:rPr>
      </w:pPr>
    </w:p>
    <w:p w:rsidR="007523EB" w:rsidRDefault="007523EB" w:rsidP="008B0B75">
      <w:pPr>
        <w:shd w:val="clear" w:color="auto" w:fill="FFFFFF"/>
        <w:ind w:left="4253"/>
        <w:jc w:val="both"/>
        <w:rPr>
          <w:rFonts w:ascii="Times New Roman" w:hAnsi="Times New Roman"/>
        </w:rPr>
      </w:pPr>
    </w:p>
    <w:p w:rsidR="007523EB" w:rsidRDefault="007523EB" w:rsidP="008B0B75">
      <w:pPr>
        <w:shd w:val="clear" w:color="auto" w:fill="FFFFFF"/>
        <w:ind w:left="4253"/>
        <w:jc w:val="both"/>
        <w:rPr>
          <w:rFonts w:ascii="Times New Roman" w:hAnsi="Times New Roman"/>
        </w:rPr>
      </w:pPr>
    </w:p>
    <w:p w:rsidR="00866E24" w:rsidRDefault="00866E24" w:rsidP="008B0B75">
      <w:pPr>
        <w:shd w:val="clear" w:color="auto" w:fill="FFFFFF"/>
        <w:ind w:left="4253"/>
        <w:jc w:val="both"/>
        <w:rPr>
          <w:rFonts w:ascii="Times New Roman" w:hAnsi="Times New Roman"/>
        </w:rPr>
      </w:pPr>
    </w:p>
    <w:p w:rsidR="00866E24" w:rsidRDefault="00866E24" w:rsidP="008B0B75">
      <w:pPr>
        <w:shd w:val="clear" w:color="auto" w:fill="FFFFFF"/>
        <w:ind w:left="4253"/>
        <w:jc w:val="both"/>
        <w:rPr>
          <w:rFonts w:ascii="Times New Roman" w:hAnsi="Times New Roman"/>
        </w:rPr>
      </w:pPr>
    </w:p>
    <w:p w:rsidR="00866E24" w:rsidRDefault="00866E24" w:rsidP="008B0B75">
      <w:pPr>
        <w:shd w:val="clear" w:color="auto" w:fill="FFFFFF"/>
        <w:ind w:left="4253"/>
        <w:jc w:val="both"/>
        <w:rPr>
          <w:rFonts w:ascii="Times New Roman" w:hAnsi="Times New Roman"/>
        </w:rPr>
      </w:pPr>
    </w:p>
    <w:p w:rsidR="00866E24" w:rsidRDefault="00866E24" w:rsidP="008B0B75">
      <w:pPr>
        <w:shd w:val="clear" w:color="auto" w:fill="FFFFFF"/>
        <w:ind w:left="4253"/>
        <w:jc w:val="both"/>
        <w:rPr>
          <w:rFonts w:ascii="Times New Roman" w:hAnsi="Times New Roman"/>
        </w:rPr>
      </w:pPr>
    </w:p>
    <w:p w:rsidR="007523EB" w:rsidRDefault="007523EB" w:rsidP="008B0B75">
      <w:pPr>
        <w:shd w:val="clear" w:color="auto" w:fill="FFFFFF"/>
        <w:ind w:left="4253"/>
        <w:jc w:val="both"/>
        <w:rPr>
          <w:rFonts w:ascii="Times New Roman" w:hAnsi="Times New Roman"/>
        </w:rPr>
      </w:pPr>
    </w:p>
    <w:p w:rsidR="008B0B75" w:rsidRPr="00525CF4" w:rsidRDefault="000645DF" w:rsidP="008B0B75">
      <w:pPr>
        <w:shd w:val="clear" w:color="auto" w:fill="FFFFFF"/>
        <w:ind w:left="4253"/>
        <w:jc w:val="both"/>
        <w:rPr>
          <w:rFonts w:ascii="Times New Roman" w:hAnsi="Times New Roman"/>
        </w:rPr>
      </w:pPr>
      <w:r w:rsidRPr="00525CF4">
        <w:rPr>
          <w:rFonts w:ascii="Times New Roman" w:hAnsi="Times New Roman"/>
        </w:rPr>
        <w:lastRenderedPageBreak/>
        <w:t xml:space="preserve">ПРИЛОЖЕНИЕ </w:t>
      </w:r>
      <w:r w:rsidR="00995B53">
        <w:rPr>
          <w:rFonts w:ascii="Times New Roman" w:hAnsi="Times New Roman"/>
        </w:rPr>
        <w:t>3</w:t>
      </w:r>
      <w:r>
        <w:rPr>
          <w:rFonts w:ascii="Times New Roman" w:hAnsi="Times New Roman"/>
        </w:rPr>
        <w:t xml:space="preserve"> </w:t>
      </w:r>
      <w:r w:rsidR="00866E24" w:rsidRPr="006A5105">
        <w:rPr>
          <w:rFonts w:ascii="Times New Roman" w:hAnsi="Times New Roman"/>
        </w:rPr>
        <w:t xml:space="preserve">к Порядку </w:t>
      </w:r>
      <w:r w:rsidR="00866E24" w:rsidRPr="006A5105">
        <w:rPr>
          <w:rFonts w:ascii="Times New Roman" w:hAnsi="Times New Roman"/>
          <w:color w:val="000000"/>
        </w:rPr>
        <w:t xml:space="preserve">составления и ведения сводной бюджетной росписи </w:t>
      </w:r>
      <w:r w:rsidR="00866E24" w:rsidRPr="006A5105">
        <w:rPr>
          <w:rFonts w:ascii="Times New Roman" w:hAnsi="Times New Roman"/>
          <w:bCs/>
          <w:color w:val="000000"/>
        </w:rPr>
        <w:t>бюджета</w:t>
      </w:r>
      <w:r w:rsidR="00866E24" w:rsidRPr="006A5105">
        <w:rPr>
          <w:rFonts w:ascii="Times New Roman" w:hAnsi="Times New Roman"/>
          <w:color w:val="000000"/>
        </w:rPr>
        <w:t xml:space="preserve"> муниципального образования Плотниковский сельсовет Каменского района Алтайского края, </w:t>
      </w:r>
      <w:r w:rsidR="00866E24" w:rsidRPr="006A5105">
        <w:rPr>
          <w:rFonts w:ascii="Times New Roman" w:hAnsi="Times New Roman"/>
          <w:bCs/>
          <w:color w:val="000000"/>
        </w:rPr>
        <w:t xml:space="preserve"> бюджетных росписей главных распорядителей средств бюджета</w:t>
      </w:r>
      <w:r w:rsidR="00866E24" w:rsidRPr="006A5105">
        <w:rPr>
          <w:rFonts w:ascii="Times New Roman" w:hAnsi="Times New Roman"/>
          <w:color w:val="000000"/>
        </w:rPr>
        <w:t xml:space="preserve"> муниципального образования Плотниковский сельсовет Каменского района Алтайского края </w:t>
      </w:r>
      <w:r w:rsidR="00866E24" w:rsidRPr="006A5105">
        <w:rPr>
          <w:rFonts w:ascii="Times New Roman" w:hAnsi="Times New Roman"/>
          <w:bCs/>
          <w:color w:val="000000"/>
        </w:rPr>
        <w:t xml:space="preserve">(главных администраторов источников внутреннего финансирования дефицита бюджета </w:t>
      </w:r>
      <w:r w:rsidR="00866E24" w:rsidRPr="006A5105">
        <w:rPr>
          <w:rFonts w:ascii="Times New Roman" w:hAnsi="Times New Roman"/>
          <w:color w:val="000000"/>
        </w:rPr>
        <w:t>муниципального образования Плотниковский сельсовет Каменского района Алтайского края)</w:t>
      </w:r>
    </w:p>
    <w:p w:rsidR="0078596A" w:rsidRPr="009F7DF5" w:rsidRDefault="0078596A" w:rsidP="0078596A">
      <w:pPr>
        <w:pStyle w:val="ConsPlusNormal"/>
        <w:jc w:val="both"/>
        <w:rPr>
          <w:sz w:val="24"/>
          <w:szCs w:val="24"/>
        </w:rPr>
      </w:pPr>
    </w:p>
    <w:p w:rsidR="00995B53" w:rsidRDefault="00995B53" w:rsidP="0078596A">
      <w:pPr>
        <w:pStyle w:val="ConsPlusNormal"/>
        <w:jc w:val="center"/>
        <w:rPr>
          <w:sz w:val="24"/>
          <w:szCs w:val="24"/>
        </w:rPr>
      </w:pPr>
      <w:bookmarkStart w:id="2" w:name="P609"/>
      <w:bookmarkEnd w:id="2"/>
    </w:p>
    <w:p w:rsidR="0078596A" w:rsidRPr="009F7DF5" w:rsidRDefault="0078596A" w:rsidP="0078596A">
      <w:pPr>
        <w:pStyle w:val="ConsPlusNormal"/>
        <w:jc w:val="center"/>
        <w:rPr>
          <w:sz w:val="24"/>
          <w:szCs w:val="24"/>
        </w:rPr>
      </w:pPr>
      <w:r w:rsidRPr="009F7DF5">
        <w:rPr>
          <w:sz w:val="24"/>
          <w:szCs w:val="24"/>
        </w:rPr>
        <w:t>УВЕДОМЛЕНИЕ</w:t>
      </w:r>
    </w:p>
    <w:p w:rsidR="0078596A" w:rsidRPr="009F7DF5" w:rsidRDefault="0078596A" w:rsidP="0078596A">
      <w:pPr>
        <w:pStyle w:val="ConsPlusNormal"/>
        <w:jc w:val="center"/>
        <w:rPr>
          <w:sz w:val="24"/>
          <w:szCs w:val="24"/>
        </w:rPr>
      </w:pPr>
      <w:r w:rsidRPr="009F7DF5">
        <w:rPr>
          <w:sz w:val="24"/>
          <w:szCs w:val="24"/>
        </w:rPr>
        <w:t>О БЮДЖЕТНЫХ АССИГНОВАНИЯХ ПО ИСТОЧНИКАМ</w:t>
      </w:r>
    </w:p>
    <w:p w:rsidR="0078596A" w:rsidRPr="009F7DF5" w:rsidRDefault="0078596A" w:rsidP="00D0748B">
      <w:pPr>
        <w:pStyle w:val="ConsPlusNormal"/>
        <w:jc w:val="center"/>
        <w:rPr>
          <w:sz w:val="24"/>
          <w:szCs w:val="24"/>
        </w:rPr>
      </w:pPr>
      <w:r w:rsidRPr="009F7DF5">
        <w:rPr>
          <w:sz w:val="24"/>
          <w:szCs w:val="24"/>
        </w:rPr>
        <w:t xml:space="preserve">ФИНАНСИРОВАНИЯ ДЕФИЦИТА БЮДЖЕТА </w:t>
      </w:r>
    </w:p>
    <w:p w:rsidR="0078596A" w:rsidRPr="009F7DF5" w:rsidRDefault="004F6E06" w:rsidP="0078596A">
      <w:pPr>
        <w:pStyle w:val="ConsPlusNormal"/>
        <w:jc w:val="center"/>
        <w:rPr>
          <w:sz w:val="24"/>
          <w:szCs w:val="24"/>
        </w:rPr>
      </w:pPr>
      <w:r>
        <w:rPr>
          <w:sz w:val="24"/>
          <w:szCs w:val="24"/>
        </w:rPr>
        <w:t>№</w:t>
      </w:r>
      <w:r w:rsidR="0078596A" w:rsidRPr="009F7DF5">
        <w:rPr>
          <w:sz w:val="24"/>
          <w:szCs w:val="24"/>
        </w:rPr>
        <w:t xml:space="preserve"> ____ от "___" __________ 20__ г.</w:t>
      </w:r>
    </w:p>
    <w:p w:rsidR="0078596A" w:rsidRPr="009F7DF5" w:rsidRDefault="0078596A" w:rsidP="0078596A">
      <w:pPr>
        <w:pStyle w:val="ConsPlusNormal"/>
        <w:jc w:val="both"/>
        <w:rPr>
          <w:sz w:val="24"/>
          <w:szCs w:val="24"/>
        </w:rPr>
      </w:pPr>
    </w:p>
    <w:p w:rsidR="00D0748B" w:rsidRDefault="00D0748B" w:rsidP="00D0748B">
      <w:pPr>
        <w:pStyle w:val="ConsPlusNormal"/>
        <w:rPr>
          <w:sz w:val="24"/>
          <w:szCs w:val="24"/>
        </w:rPr>
      </w:pPr>
      <w:r>
        <w:rPr>
          <w:sz w:val="24"/>
          <w:szCs w:val="24"/>
        </w:rPr>
        <w:t xml:space="preserve">Наименование органа, </w:t>
      </w:r>
    </w:p>
    <w:p w:rsidR="00D0748B" w:rsidRPr="009F7DF5" w:rsidRDefault="00D0748B" w:rsidP="00D0748B">
      <w:pPr>
        <w:pStyle w:val="ConsPlusNormal"/>
        <w:rPr>
          <w:sz w:val="24"/>
          <w:szCs w:val="24"/>
        </w:rPr>
      </w:pPr>
      <w:r>
        <w:rPr>
          <w:sz w:val="24"/>
          <w:szCs w:val="24"/>
        </w:rPr>
        <w:t>организующего исполнения бюджета: _____________________________________________</w:t>
      </w:r>
    </w:p>
    <w:p w:rsidR="00D0748B" w:rsidRPr="009F7DF5" w:rsidRDefault="00D0748B" w:rsidP="00D0748B">
      <w:pPr>
        <w:pStyle w:val="ConsPlusNormal"/>
        <w:rPr>
          <w:sz w:val="24"/>
          <w:szCs w:val="24"/>
        </w:rPr>
      </w:pPr>
    </w:p>
    <w:p w:rsidR="00D0748B" w:rsidRPr="009F7DF5" w:rsidRDefault="00D0748B" w:rsidP="00D0748B">
      <w:pPr>
        <w:pStyle w:val="ConsPlusNormal"/>
        <w:rPr>
          <w:sz w:val="24"/>
          <w:szCs w:val="24"/>
        </w:rPr>
      </w:pPr>
      <w:r>
        <w:rPr>
          <w:sz w:val="24"/>
          <w:szCs w:val="24"/>
        </w:rPr>
        <w:t xml:space="preserve">Кому:  </w:t>
      </w:r>
      <w:r w:rsidRPr="009F7DF5">
        <w:rPr>
          <w:sz w:val="24"/>
          <w:szCs w:val="24"/>
        </w:rPr>
        <w:t>_____________________________________________________</w:t>
      </w:r>
      <w:r>
        <w:rPr>
          <w:sz w:val="24"/>
          <w:szCs w:val="24"/>
        </w:rPr>
        <w:t>_____________</w:t>
      </w:r>
      <w:r w:rsidRPr="009F7DF5">
        <w:rPr>
          <w:sz w:val="24"/>
          <w:szCs w:val="24"/>
        </w:rPr>
        <w:t>_____</w:t>
      </w:r>
    </w:p>
    <w:p w:rsidR="00D0748B" w:rsidRPr="009F7DF5" w:rsidRDefault="00D0748B" w:rsidP="00D0748B">
      <w:pPr>
        <w:pStyle w:val="ConsPlusNormal"/>
        <w:rPr>
          <w:sz w:val="24"/>
          <w:szCs w:val="24"/>
        </w:rPr>
      </w:pPr>
    </w:p>
    <w:p w:rsidR="00D0748B" w:rsidRPr="009F7DF5" w:rsidRDefault="00D0748B" w:rsidP="00D0748B">
      <w:pPr>
        <w:pStyle w:val="ConsPlusNormal"/>
        <w:rPr>
          <w:sz w:val="24"/>
          <w:szCs w:val="24"/>
        </w:rPr>
      </w:pPr>
      <w:r w:rsidRPr="009F7DF5">
        <w:rPr>
          <w:sz w:val="24"/>
          <w:szCs w:val="24"/>
        </w:rPr>
        <w:t>Основание</w:t>
      </w:r>
      <w:r>
        <w:rPr>
          <w:sz w:val="24"/>
          <w:szCs w:val="24"/>
        </w:rPr>
        <w:t>:</w:t>
      </w:r>
      <w:r w:rsidRPr="009F7DF5">
        <w:rPr>
          <w:sz w:val="24"/>
          <w:szCs w:val="24"/>
        </w:rPr>
        <w:t xml:space="preserve"> ____________________________________</w:t>
      </w:r>
      <w:r>
        <w:rPr>
          <w:sz w:val="24"/>
          <w:szCs w:val="24"/>
        </w:rPr>
        <w:t>_______________________________</w:t>
      </w:r>
      <w:r w:rsidRPr="009F7DF5">
        <w:rPr>
          <w:sz w:val="24"/>
          <w:szCs w:val="24"/>
        </w:rPr>
        <w:t>__</w:t>
      </w:r>
    </w:p>
    <w:p w:rsidR="00D0748B" w:rsidRPr="009F7DF5" w:rsidRDefault="00D0748B" w:rsidP="00D0748B">
      <w:pPr>
        <w:pStyle w:val="ConsPlusNormal"/>
        <w:rPr>
          <w:sz w:val="24"/>
          <w:szCs w:val="24"/>
        </w:rPr>
      </w:pPr>
    </w:p>
    <w:p w:rsidR="0078596A" w:rsidRPr="009F7DF5" w:rsidRDefault="0078596A" w:rsidP="0078596A">
      <w:pPr>
        <w:spacing w:after="1"/>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2898"/>
        <w:gridCol w:w="1276"/>
        <w:gridCol w:w="1134"/>
        <w:gridCol w:w="1275"/>
      </w:tblGrid>
      <w:tr w:rsidR="0078596A" w:rsidRPr="00C119D6" w:rsidTr="0072177B">
        <w:tc>
          <w:tcPr>
            <w:tcW w:w="6016" w:type="dxa"/>
            <w:gridSpan w:val="2"/>
          </w:tcPr>
          <w:p w:rsidR="0078596A" w:rsidRPr="009F7DF5" w:rsidRDefault="0078596A" w:rsidP="00B74B53">
            <w:pPr>
              <w:pStyle w:val="ConsPlusNormal"/>
              <w:jc w:val="center"/>
              <w:rPr>
                <w:sz w:val="24"/>
                <w:szCs w:val="24"/>
              </w:rPr>
            </w:pPr>
            <w:r w:rsidRPr="009F7DF5">
              <w:rPr>
                <w:sz w:val="24"/>
                <w:szCs w:val="24"/>
              </w:rPr>
              <w:t>Код</w:t>
            </w:r>
          </w:p>
        </w:tc>
        <w:tc>
          <w:tcPr>
            <w:tcW w:w="3685" w:type="dxa"/>
            <w:gridSpan w:val="3"/>
          </w:tcPr>
          <w:p w:rsidR="0078596A" w:rsidRPr="009F7DF5" w:rsidRDefault="00A4745C" w:rsidP="00B74B53">
            <w:pPr>
              <w:pStyle w:val="ConsPlusNormal"/>
              <w:jc w:val="center"/>
              <w:rPr>
                <w:sz w:val="24"/>
                <w:szCs w:val="24"/>
              </w:rPr>
            </w:pPr>
            <w:r w:rsidRPr="007523EB">
              <w:rPr>
                <w:sz w:val="24"/>
                <w:szCs w:val="24"/>
              </w:rPr>
              <w:t>Показатели бюджетных ассигнований</w:t>
            </w:r>
          </w:p>
        </w:tc>
      </w:tr>
      <w:tr w:rsidR="0078596A" w:rsidRPr="00C119D6" w:rsidTr="0072177B">
        <w:tc>
          <w:tcPr>
            <w:tcW w:w="3118" w:type="dxa"/>
          </w:tcPr>
          <w:p w:rsidR="0072177B" w:rsidRPr="009F7DF5" w:rsidRDefault="0078596A" w:rsidP="0072177B">
            <w:pPr>
              <w:pStyle w:val="ConsPlusNormal"/>
              <w:jc w:val="center"/>
              <w:rPr>
                <w:sz w:val="24"/>
                <w:szCs w:val="24"/>
              </w:rPr>
            </w:pPr>
            <w:r w:rsidRPr="009F7DF5">
              <w:rPr>
                <w:sz w:val="24"/>
                <w:szCs w:val="24"/>
              </w:rPr>
              <w:t xml:space="preserve">главного администратора источников финансирования дефицита бюджета </w:t>
            </w:r>
          </w:p>
        </w:tc>
        <w:tc>
          <w:tcPr>
            <w:tcW w:w="2898" w:type="dxa"/>
          </w:tcPr>
          <w:p w:rsidR="0078596A" w:rsidRPr="009F7DF5" w:rsidRDefault="0078596A" w:rsidP="0072177B">
            <w:pPr>
              <w:pStyle w:val="ConsPlusNormal"/>
              <w:jc w:val="center"/>
              <w:rPr>
                <w:sz w:val="24"/>
                <w:szCs w:val="24"/>
              </w:rPr>
            </w:pPr>
            <w:r w:rsidRPr="009F7DF5">
              <w:rPr>
                <w:sz w:val="24"/>
                <w:szCs w:val="24"/>
              </w:rPr>
              <w:t xml:space="preserve">источника финансирования дефицита бюджета </w:t>
            </w:r>
          </w:p>
        </w:tc>
        <w:tc>
          <w:tcPr>
            <w:tcW w:w="1276" w:type="dxa"/>
          </w:tcPr>
          <w:p w:rsidR="0078596A" w:rsidRPr="009F7DF5" w:rsidRDefault="0078596A" w:rsidP="00B74B53">
            <w:pPr>
              <w:pStyle w:val="ConsPlusNormal"/>
              <w:jc w:val="center"/>
              <w:rPr>
                <w:sz w:val="24"/>
                <w:szCs w:val="24"/>
              </w:rPr>
            </w:pPr>
            <w:r w:rsidRPr="009F7DF5">
              <w:rPr>
                <w:sz w:val="24"/>
                <w:szCs w:val="24"/>
              </w:rPr>
              <w:t>на 20__ год</w:t>
            </w:r>
          </w:p>
        </w:tc>
        <w:tc>
          <w:tcPr>
            <w:tcW w:w="1134" w:type="dxa"/>
          </w:tcPr>
          <w:p w:rsidR="0078596A" w:rsidRPr="009F7DF5" w:rsidRDefault="0078596A" w:rsidP="00B74B53">
            <w:pPr>
              <w:pStyle w:val="ConsPlusNormal"/>
              <w:jc w:val="center"/>
              <w:rPr>
                <w:sz w:val="24"/>
                <w:szCs w:val="24"/>
              </w:rPr>
            </w:pPr>
            <w:r w:rsidRPr="009F7DF5">
              <w:rPr>
                <w:sz w:val="24"/>
                <w:szCs w:val="24"/>
              </w:rPr>
              <w:t>на 20__ год</w:t>
            </w:r>
          </w:p>
        </w:tc>
        <w:tc>
          <w:tcPr>
            <w:tcW w:w="1275" w:type="dxa"/>
          </w:tcPr>
          <w:p w:rsidR="0078596A" w:rsidRPr="009F7DF5" w:rsidRDefault="0078596A" w:rsidP="00B74B53">
            <w:pPr>
              <w:pStyle w:val="ConsPlusNormal"/>
              <w:jc w:val="center"/>
              <w:rPr>
                <w:sz w:val="24"/>
                <w:szCs w:val="24"/>
              </w:rPr>
            </w:pPr>
            <w:r w:rsidRPr="009F7DF5">
              <w:rPr>
                <w:sz w:val="24"/>
                <w:szCs w:val="24"/>
              </w:rPr>
              <w:t>на 20__ год</w:t>
            </w:r>
          </w:p>
        </w:tc>
      </w:tr>
      <w:tr w:rsidR="0078596A" w:rsidRPr="00C119D6" w:rsidTr="0072177B">
        <w:tc>
          <w:tcPr>
            <w:tcW w:w="3118" w:type="dxa"/>
          </w:tcPr>
          <w:p w:rsidR="0078596A" w:rsidRPr="009F7DF5" w:rsidRDefault="0078596A" w:rsidP="00B74B53">
            <w:pPr>
              <w:pStyle w:val="ConsPlusNormal"/>
              <w:jc w:val="center"/>
              <w:rPr>
                <w:sz w:val="24"/>
                <w:szCs w:val="24"/>
              </w:rPr>
            </w:pPr>
            <w:r w:rsidRPr="009F7DF5">
              <w:rPr>
                <w:sz w:val="24"/>
                <w:szCs w:val="24"/>
              </w:rPr>
              <w:t>1</w:t>
            </w:r>
          </w:p>
        </w:tc>
        <w:tc>
          <w:tcPr>
            <w:tcW w:w="2898" w:type="dxa"/>
          </w:tcPr>
          <w:p w:rsidR="0078596A" w:rsidRPr="009F7DF5" w:rsidRDefault="0078596A" w:rsidP="00B74B53">
            <w:pPr>
              <w:pStyle w:val="ConsPlusNormal"/>
              <w:jc w:val="center"/>
              <w:rPr>
                <w:sz w:val="24"/>
                <w:szCs w:val="24"/>
              </w:rPr>
            </w:pPr>
            <w:r w:rsidRPr="009F7DF5">
              <w:rPr>
                <w:sz w:val="24"/>
                <w:szCs w:val="24"/>
              </w:rPr>
              <w:t>2</w:t>
            </w:r>
          </w:p>
        </w:tc>
        <w:tc>
          <w:tcPr>
            <w:tcW w:w="1276" w:type="dxa"/>
          </w:tcPr>
          <w:p w:rsidR="0078596A" w:rsidRPr="009F7DF5" w:rsidRDefault="0078596A" w:rsidP="00B74B53">
            <w:pPr>
              <w:pStyle w:val="ConsPlusNormal"/>
              <w:jc w:val="center"/>
              <w:rPr>
                <w:sz w:val="24"/>
                <w:szCs w:val="24"/>
              </w:rPr>
            </w:pPr>
            <w:r w:rsidRPr="009F7DF5">
              <w:rPr>
                <w:sz w:val="24"/>
                <w:szCs w:val="24"/>
              </w:rPr>
              <w:t>3</w:t>
            </w:r>
          </w:p>
        </w:tc>
        <w:tc>
          <w:tcPr>
            <w:tcW w:w="1134" w:type="dxa"/>
          </w:tcPr>
          <w:p w:rsidR="0078596A" w:rsidRPr="009F7DF5" w:rsidRDefault="0078596A" w:rsidP="00B74B53">
            <w:pPr>
              <w:pStyle w:val="ConsPlusNormal"/>
              <w:jc w:val="center"/>
              <w:rPr>
                <w:sz w:val="24"/>
                <w:szCs w:val="24"/>
              </w:rPr>
            </w:pPr>
            <w:r w:rsidRPr="009F7DF5">
              <w:rPr>
                <w:sz w:val="24"/>
                <w:szCs w:val="24"/>
              </w:rPr>
              <w:t>4</w:t>
            </w:r>
          </w:p>
        </w:tc>
        <w:tc>
          <w:tcPr>
            <w:tcW w:w="1275" w:type="dxa"/>
          </w:tcPr>
          <w:p w:rsidR="0078596A" w:rsidRPr="009F7DF5" w:rsidRDefault="0078596A" w:rsidP="00B74B53">
            <w:pPr>
              <w:pStyle w:val="ConsPlusNormal"/>
              <w:jc w:val="center"/>
              <w:rPr>
                <w:sz w:val="24"/>
                <w:szCs w:val="24"/>
              </w:rPr>
            </w:pPr>
            <w:r w:rsidRPr="009F7DF5">
              <w:rPr>
                <w:sz w:val="24"/>
                <w:szCs w:val="24"/>
              </w:rPr>
              <w:t>5</w:t>
            </w:r>
          </w:p>
        </w:tc>
      </w:tr>
      <w:tr w:rsidR="0078596A" w:rsidRPr="00C119D6" w:rsidTr="0072177B">
        <w:tc>
          <w:tcPr>
            <w:tcW w:w="3118" w:type="dxa"/>
          </w:tcPr>
          <w:p w:rsidR="0078596A" w:rsidRPr="009F7DF5" w:rsidRDefault="0078596A" w:rsidP="00B74B53">
            <w:pPr>
              <w:pStyle w:val="ConsPlusNormal"/>
              <w:rPr>
                <w:sz w:val="24"/>
                <w:szCs w:val="24"/>
              </w:rPr>
            </w:pPr>
          </w:p>
        </w:tc>
        <w:tc>
          <w:tcPr>
            <w:tcW w:w="2898" w:type="dxa"/>
          </w:tcPr>
          <w:p w:rsidR="0078596A" w:rsidRPr="009F7DF5" w:rsidRDefault="0078596A" w:rsidP="00B74B53">
            <w:pPr>
              <w:pStyle w:val="ConsPlusNormal"/>
              <w:rPr>
                <w:sz w:val="24"/>
                <w:szCs w:val="24"/>
              </w:rPr>
            </w:pPr>
          </w:p>
        </w:tc>
        <w:tc>
          <w:tcPr>
            <w:tcW w:w="1276" w:type="dxa"/>
          </w:tcPr>
          <w:p w:rsidR="0078596A" w:rsidRPr="009F7DF5" w:rsidRDefault="0078596A" w:rsidP="00B74B53">
            <w:pPr>
              <w:pStyle w:val="ConsPlusNormal"/>
              <w:rPr>
                <w:sz w:val="24"/>
                <w:szCs w:val="24"/>
              </w:rPr>
            </w:pPr>
          </w:p>
        </w:tc>
        <w:tc>
          <w:tcPr>
            <w:tcW w:w="1134" w:type="dxa"/>
          </w:tcPr>
          <w:p w:rsidR="0078596A" w:rsidRPr="009F7DF5" w:rsidRDefault="0078596A" w:rsidP="00B74B53">
            <w:pPr>
              <w:pStyle w:val="ConsPlusNormal"/>
              <w:rPr>
                <w:sz w:val="24"/>
                <w:szCs w:val="24"/>
              </w:rPr>
            </w:pPr>
          </w:p>
        </w:tc>
        <w:tc>
          <w:tcPr>
            <w:tcW w:w="1275" w:type="dxa"/>
          </w:tcPr>
          <w:p w:rsidR="0078596A" w:rsidRPr="009F7DF5" w:rsidRDefault="0078596A" w:rsidP="00B74B53">
            <w:pPr>
              <w:pStyle w:val="ConsPlusNormal"/>
              <w:rPr>
                <w:sz w:val="24"/>
                <w:szCs w:val="24"/>
              </w:rPr>
            </w:pPr>
          </w:p>
        </w:tc>
      </w:tr>
      <w:tr w:rsidR="0078596A" w:rsidRPr="00C119D6" w:rsidTr="0072177B">
        <w:tc>
          <w:tcPr>
            <w:tcW w:w="3118" w:type="dxa"/>
          </w:tcPr>
          <w:p w:rsidR="0078596A" w:rsidRPr="009F7DF5" w:rsidRDefault="0078596A" w:rsidP="00B74B53">
            <w:pPr>
              <w:pStyle w:val="ConsPlusNormal"/>
              <w:rPr>
                <w:sz w:val="24"/>
                <w:szCs w:val="24"/>
              </w:rPr>
            </w:pPr>
          </w:p>
        </w:tc>
        <w:tc>
          <w:tcPr>
            <w:tcW w:w="2898" w:type="dxa"/>
          </w:tcPr>
          <w:p w:rsidR="0078596A" w:rsidRPr="009F7DF5" w:rsidRDefault="0078596A" w:rsidP="00B74B53">
            <w:pPr>
              <w:pStyle w:val="ConsPlusNormal"/>
              <w:rPr>
                <w:sz w:val="24"/>
                <w:szCs w:val="24"/>
              </w:rPr>
            </w:pPr>
          </w:p>
        </w:tc>
        <w:tc>
          <w:tcPr>
            <w:tcW w:w="1276" w:type="dxa"/>
          </w:tcPr>
          <w:p w:rsidR="0078596A" w:rsidRPr="009F7DF5" w:rsidRDefault="0078596A" w:rsidP="00B74B53">
            <w:pPr>
              <w:pStyle w:val="ConsPlusNormal"/>
              <w:rPr>
                <w:sz w:val="24"/>
                <w:szCs w:val="24"/>
              </w:rPr>
            </w:pPr>
          </w:p>
        </w:tc>
        <w:tc>
          <w:tcPr>
            <w:tcW w:w="1134" w:type="dxa"/>
          </w:tcPr>
          <w:p w:rsidR="0078596A" w:rsidRPr="009F7DF5" w:rsidRDefault="0078596A" w:rsidP="00B74B53">
            <w:pPr>
              <w:pStyle w:val="ConsPlusNormal"/>
              <w:rPr>
                <w:sz w:val="24"/>
                <w:szCs w:val="24"/>
              </w:rPr>
            </w:pPr>
          </w:p>
        </w:tc>
        <w:tc>
          <w:tcPr>
            <w:tcW w:w="1275" w:type="dxa"/>
          </w:tcPr>
          <w:p w:rsidR="0078596A" w:rsidRPr="009F7DF5" w:rsidRDefault="0078596A" w:rsidP="00B74B53">
            <w:pPr>
              <w:pStyle w:val="ConsPlusNormal"/>
              <w:rPr>
                <w:sz w:val="24"/>
                <w:szCs w:val="24"/>
              </w:rPr>
            </w:pPr>
          </w:p>
        </w:tc>
      </w:tr>
      <w:tr w:rsidR="0078596A" w:rsidRPr="00C119D6" w:rsidTr="0072177B">
        <w:tc>
          <w:tcPr>
            <w:tcW w:w="3118" w:type="dxa"/>
          </w:tcPr>
          <w:p w:rsidR="0078596A" w:rsidRPr="009F7DF5" w:rsidRDefault="0078596A" w:rsidP="00B74B53">
            <w:pPr>
              <w:pStyle w:val="ConsPlusNormal"/>
              <w:rPr>
                <w:sz w:val="24"/>
                <w:szCs w:val="24"/>
              </w:rPr>
            </w:pPr>
          </w:p>
        </w:tc>
        <w:tc>
          <w:tcPr>
            <w:tcW w:w="2898" w:type="dxa"/>
          </w:tcPr>
          <w:p w:rsidR="0078596A" w:rsidRPr="009F7DF5" w:rsidRDefault="0078596A" w:rsidP="00B74B53">
            <w:pPr>
              <w:pStyle w:val="ConsPlusNormal"/>
              <w:rPr>
                <w:sz w:val="24"/>
                <w:szCs w:val="24"/>
              </w:rPr>
            </w:pPr>
          </w:p>
        </w:tc>
        <w:tc>
          <w:tcPr>
            <w:tcW w:w="1276" w:type="dxa"/>
          </w:tcPr>
          <w:p w:rsidR="0078596A" w:rsidRPr="009F7DF5" w:rsidRDefault="0078596A" w:rsidP="00B74B53">
            <w:pPr>
              <w:pStyle w:val="ConsPlusNormal"/>
              <w:rPr>
                <w:sz w:val="24"/>
                <w:szCs w:val="24"/>
              </w:rPr>
            </w:pPr>
          </w:p>
        </w:tc>
        <w:tc>
          <w:tcPr>
            <w:tcW w:w="1134" w:type="dxa"/>
          </w:tcPr>
          <w:p w:rsidR="0078596A" w:rsidRPr="009F7DF5" w:rsidRDefault="0078596A" w:rsidP="00B74B53">
            <w:pPr>
              <w:pStyle w:val="ConsPlusNormal"/>
              <w:rPr>
                <w:sz w:val="24"/>
                <w:szCs w:val="24"/>
              </w:rPr>
            </w:pPr>
          </w:p>
        </w:tc>
        <w:tc>
          <w:tcPr>
            <w:tcW w:w="1275" w:type="dxa"/>
          </w:tcPr>
          <w:p w:rsidR="0078596A" w:rsidRPr="009F7DF5" w:rsidRDefault="0078596A" w:rsidP="00B74B53">
            <w:pPr>
              <w:pStyle w:val="ConsPlusNormal"/>
              <w:rPr>
                <w:sz w:val="24"/>
                <w:szCs w:val="24"/>
              </w:rPr>
            </w:pPr>
          </w:p>
        </w:tc>
      </w:tr>
    </w:tbl>
    <w:p w:rsidR="0078596A" w:rsidRPr="009F7DF5" w:rsidRDefault="0078596A" w:rsidP="0078596A">
      <w:pPr>
        <w:pStyle w:val="ConsPlusNormal"/>
        <w:jc w:val="both"/>
        <w:rPr>
          <w:sz w:val="24"/>
          <w:szCs w:val="24"/>
        </w:rPr>
      </w:pPr>
    </w:p>
    <w:p w:rsidR="0078596A" w:rsidRPr="009F7DF5" w:rsidRDefault="0078596A" w:rsidP="0078596A">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Примечание:</w:t>
      </w:r>
    </w:p>
    <w:p w:rsidR="0078596A" w:rsidRPr="009F7DF5" w:rsidRDefault="0078596A" w:rsidP="0078596A">
      <w:pPr>
        <w:pStyle w:val="ConsPlusNonformat"/>
        <w:jc w:val="both"/>
        <w:rPr>
          <w:rFonts w:ascii="Times New Roman" w:hAnsi="Times New Roman" w:cs="Times New Roman"/>
          <w:sz w:val="24"/>
          <w:szCs w:val="24"/>
        </w:rPr>
      </w:pPr>
    </w:p>
    <w:p w:rsidR="0078596A" w:rsidRPr="009F7DF5" w:rsidRDefault="00261E6C" w:rsidP="0078596A">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сельсовета</w:t>
      </w:r>
      <w:r w:rsidR="0078596A" w:rsidRPr="009F7DF5">
        <w:rPr>
          <w:rFonts w:ascii="Times New Roman" w:hAnsi="Times New Roman" w:cs="Times New Roman"/>
          <w:sz w:val="24"/>
          <w:szCs w:val="24"/>
        </w:rPr>
        <w:t xml:space="preserve"> </w:t>
      </w:r>
      <w:r w:rsidR="0072177B">
        <w:rPr>
          <w:rFonts w:ascii="Times New Roman" w:hAnsi="Times New Roman" w:cs="Times New Roman"/>
          <w:sz w:val="24"/>
          <w:szCs w:val="24"/>
        </w:rPr>
        <w:t xml:space="preserve">                            </w:t>
      </w:r>
      <w:r w:rsidR="0078596A" w:rsidRPr="009F7DF5">
        <w:rPr>
          <w:rFonts w:ascii="Times New Roman" w:hAnsi="Times New Roman" w:cs="Times New Roman"/>
          <w:sz w:val="24"/>
          <w:szCs w:val="24"/>
        </w:rPr>
        <w:t xml:space="preserve">____________ </w:t>
      </w:r>
      <w:r w:rsidR="0072177B">
        <w:rPr>
          <w:rFonts w:ascii="Times New Roman" w:hAnsi="Times New Roman" w:cs="Times New Roman"/>
          <w:sz w:val="24"/>
          <w:szCs w:val="24"/>
        </w:rPr>
        <w:t xml:space="preserve">                      </w:t>
      </w:r>
      <w:r w:rsidR="0078596A" w:rsidRPr="009F7DF5">
        <w:rPr>
          <w:rFonts w:ascii="Times New Roman" w:hAnsi="Times New Roman" w:cs="Times New Roman"/>
          <w:sz w:val="24"/>
          <w:szCs w:val="24"/>
        </w:rPr>
        <w:t>______________________</w:t>
      </w:r>
    </w:p>
    <w:p w:rsidR="0078596A" w:rsidRPr="009F7DF5" w:rsidRDefault="0072177B" w:rsidP="0078596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8596A" w:rsidRPr="009F7DF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0078596A" w:rsidRPr="009F7DF5">
        <w:rPr>
          <w:rFonts w:ascii="Times New Roman" w:hAnsi="Times New Roman" w:cs="Times New Roman"/>
          <w:sz w:val="24"/>
          <w:szCs w:val="24"/>
        </w:rPr>
        <w:t xml:space="preserve"> (расшифровка подписи)</w:t>
      </w:r>
    </w:p>
    <w:p w:rsidR="0078596A" w:rsidRPr="009F7DF5" w:rsidRDefault="0078596A" w:rsidP="0078596A">
      <w:pPr>
        <w:pStyle w:val="ConsPlusNonformat"/>
        <w:jc w:val="both"/>
        <w:rPr>
          <w:rFonts w:ascii="Times New Roman" w:hAnsi="Times New Roman" w:cs="Times New Roman"/>
          <w:sz w:val="24"/>
          <w:szCs w:val="24"/>
        </w:rPr>
      </w:pPr>
    </w:p>
    <w:p w:rsidR="0078596A" w:rsidRPr="009F7DF5" w:rsidRDefault="00261E6C" w:rsidP="0078596A">
      <w:pPr>
        <w:pStyle w:val="ConsPlusNonformat"/>
        <w:jc w:val="both"/>
        <w:rPr>
          <w:rFonts w:ascii="Times New Roman" w:hAnsi="Times New Roman" w:cs="Times New Roman"/>
          <w:sz w:val="24"/>
          <w:szCs w:val="24"/>
        </w:rPr>
      </w:pPr>
      <w:r>
        <w:rPr>
          <w:rFonts w:ascii="Times New Roman" w:hAnsi="Times New Roman" w:cs="Times New Roman"/>
          <w:sz w:val="24"/>
          <w:szCs w:val="24"/>
        </w:rPr>
        <w:t>Бухгалтер</w:t>
      </w:r>
      <w:r w:rsidR="0078596A" w:rsidRPr="009F7DF5">
        <w:rPr>
          <w:rFonts w:ascii="Times New Roman" w:hAnsi="Times New Roman" w:cs="Times New Roman"/>
          <w:sz w:val="24"/>
          <w:szCs w:val="24"/>
        </w:rPr>
        <w:t xml:space="preserve">                  </w:t>
      </w:r>
      <w:r w:rsidR="0072177B">
        <w:rPr>
          <w:rFonts w:ascii="Times New Roman" w:hAnsi="Times New Roman" w:cs="Times New Roman"/>
          <w:sz w:val="24"/>
          <w:szCs w:val="24"/>
        </w:rPr>
        <w:t xml:space="preserve">                   </w:t>
      </w:r>
      <w:r w:rsidR="0078596A" w:rsidRPr="009F7DF5">
        <w:rPr>
          <w:rFonts w:ascii="Times New Roman" w:hAnsi="Times New Roman" w:cs="Times New Roman"/>
          <w:sz w:val="24"/>
          <w:szCs w:val="24"/>
        </w:rPr>
        <w:t xml:space="preserve">  ____________ </w:t>
      </w:r>
      <w:r w:rsidR="0072177B">
        <w:rPr>
          <w:rFonts w:ascii="Times New Roman" w:hAnsi="Times New Roman" w:cs="Times New Roman"/>
          <w:sz w:val="24"/>
          <w:szCs w:val="24"/>
        </w:rPr>
        <w:t xml:space="preserve">                     </w:t>
      </w:r>
      <w:r w:rsidR="0078596A" w:rsidRPr="009F7DF5">
        <w:rPr>
          <w:rFonts w:ascii="Times New Roman" w:hAnsi="Times New Roman" w:cs="Times New Roman"/>
          <w:sz w:val="24"/>
          <w:szCs w:val="24"/>
        </w:rPr>
        <w:t>______________________</w:t>
      </w:r>
    </w:p>
    <w:p w:rsidR="0078596A" w:rsidRPr="009F7DF5" w:rsidRDefault="0078596A" w:rsidP="0078596A">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 xml:space="preserve">                                       </w:t>
      </w:r>
      <w:r w:rsidR="0072177B">
        <w:rPr>
          <w:rFonts w:ascii="Times New Roman" w:hAnsi="Times New Roman" w:cs="Times New Roman"/>
          <w:sz w:val="24"/>
          <w:szCs w:val="24"/>
        </w:rPr>
        <w:t xml:space="preserve">                                 </w:t>
      </w:r>
      <w:r w:rsidRPr="009F7DF5">
        <w:rPr>
          <w:rFonts w:ascii="Times New Roman" w:hAnsi="Times New Roman" w:cs="Times New Roman"/>
          <w:sz w:val="24"/>
          <w:szCs w:val="24"/>
        </w:rPr>
        <w:t xml:space="preserve">   (подпись) </w:t>
      </w:r>
      <w:r w:rsidR="0072177B">
        <w:rPr>
          <w:rFonts w:ascii="Times New Roman" w:hAnsi="Times New Roman" w:cs="Times New Roman"/>
          <w:sz w:val="24"/>
          <w:szCs w:val="24"/>
        </w:rPr>
        <w:t xml:space="preserve">                         </w:t>
      </w:r>
      <w:r w:rsidRPr="009F7DF5">
        <w:rPr>
          <w:rFonts w:ascii="Times New Roman" w:hAnsi="Times New Roman" w:cs="Times New Roman"/>
          <w:sz w:val="24"/>
          <w:szCs w:val="24"/>
        </w:rPr>
        <w:t xml:space="preserve"> (расшифровка подписи)</w:t>
      </w:r>
    </w:p>
    <w:p w:rsidR="00AB5442" w:rsidRDefault="00AB5442" w:rsidP="00795764">
      <w:pPr>
        <w:shd w:val="clear" w:color="auto" w:fill="FFFFFF"/>
        <w:ind w:left="4253"/>
        <w:jc w:val="both"/>
        <w:rPr>
          <w:rFonts w:ascii="Times New Roman" w:hAnsi="Times New Roman"/>
        </w:rPr>
      </w:pPr>
    </w:p>
    <w:p w:rsidR="00D0748B" w:rsidRDefault="00D0748B" w:rsidP="00795764">
      <w:pPr>
        <w:shd w:val="clear" w:color="auto" w:fill="FFFFFF"/>
        <w:ind w:left="4253"/>
        <w:jc w:val="both"/>
        <w:rPr>
          <w:rFonts w:ascii="Times New Roman" w:hAnsi="Times New Roman"/>
        </w:rPr>
      </w:pPr>
    </w:p>
    <w:p w:rsidR="00261E6C" w:rsidRDefault="00261E6C" w:rsidP="00795764">
      <w:pPr>
        <w:shd w:val="clear" w:color="auto" w:fill="FFFFFF"/>
        <w:ind w:left="4253"/>
        <w:jc w:val="both"/>
        <w:rPr>
          <w:rFonts w:ascii="Times New Roman" w:hAnsi="Times New Roman"/>
        </w:rPr>
      </w:pPr>
    </w:p>
    <w:p w:rsidR="00261E6C" w:rsidRDefault="00261E6C" w:rsidP="00795764">
      <w:pPr>
        <w:shd w:val="clear" w:color="auto" w:fill="FFFFFF"/>
        <w:ind w:left="4253"/>
        <w:jc w:val="both"/>
        <w:rPr>
          <w:rFonts w:ascii="Times New Roman" w:hAnsi="Times New Roman"/>
        </w:rPr>
      </w:pPr>
    </w:p>
    <w:p w:rsidR="00261E6C" w:rsidRDefault="00261E6C" w:rsidP="00795764">
      <w:pPr>
        <w:shd w:val="clear" w:color="auto" w:fill="FFFFFF"/>
        <w:ind w:left="4253"/>
        <w:jc w:val="both"/>
        <w:rPr>
          <w:rFonts w:ascii="Times New Roman" w:hAnsi="Times New Roman"/>
        </w:rPr>
      </w:pPr>
    </w:p>
    <w:p w:rsidR="00795764" w:rsidRPr="00525CF4" w:rsidRDefault="000645DF" w:rsidP="00795764">
      <w:pPr>
        <w:shd w:val="clear" w:color="auto" w:fill="FFFFFF"/>
        <w:ind w:left="4253"/>
        <w:jc w:val="both"/>
        <w:rPr>
          <w:rFonts w:ascii="Times New Roman" w:hAnsi="Times New Roman"/>
        </w:rPr>
      </w:pPr>
      <w:r w:rsidRPr="00525CF4">
        <w:rPr>
          <w:rFonts w:ascii="Times New Roman" w:hAnsi="Times New Roman"/>
        </w:rPr>
        <w:lastRenderedPageBreak/>
        <w:t xml:space="preserve">ПРИЛОЖЕНИЕ </w:t>
      </w:r>
      <w:r w:rsidR="00995B53">
        <w:rPr>
          <w:rFonts w:ascii="Times New Roman" w:hAnsi="Times New Roman"/>
        </w:rPr>
        <w:t>4</w:t>
      </w:r>
      <w:r>
        <w:rPr>
          <w:rFonts w:ascii="Times New Roman" w:hAnsi="Times New Roman"/>
        </w:rPr>
        <w:t xml:space="preserve"> </w:t>
      </w:r>
      <w:r w:rsidR="00261E6C" w:rsidRPr="006A5105">
        <w:rPr>
          <w:rFonts w:ascii="Times New Roman" w:hAnsi="Times New Roman"/>
        </w:rPr>
        <w:t xml:space="preserve">к Порядку </w:t>
      </w:r>
      <w:r w:rsidR="00261E6C" w:rsidRPr="006A5105">
        <w:rPr>
          <w:rFonts w:ascii="Times New Roman" w:hAnsi="Times New Roman"/>
          <w:color w:val="000000"/>
        </w:rPr>
        <w:t xml:space="preserve">составления и ведения сводной бюджетной росписи </w:t>
      </w:r>
      <w:r w:rsidR="00261E6C" w:rsidRPr="006A5105">
        <w:rPr>
          <w:rFonts w:ascii="Times New Roman" w:hAnsi="Times New Roman"/>
          <w:bCs/>
          <w:color w:val="000000"/>
        </w:rPr>
        <w:t>бюджета</w:t>
      </w:r>
      <w:r w:rsidR="00261E6C" w:rsidRPr="006A5105">
        <w:rPr>
          <w:rFonts w:ascii="Times New Roman" w:hAnsi="Times New Roman"/>
          <w:color w:val="000000"/>
        </w:rPr>
        <w:t xml:space="preserve"> муниципального образования Плотниковский сельсовет Каменского района Алтайского края, </w:t>
      </w:r>
      <w:r w:rsidR="00261E6C" w:rsidRPr="006A5105">
        <w:rPr>
          <w:rFonts w:ascii="Times New Roman" w:hAnsi="Times New Roman"/>
          <w:bCs/>
          <w:color w:val="000000"/>
        </w:rPr>
        <w:t xml:space="preserve"> бюджетных росписей главных распорядителей средств бюджета</w:t>
      </w:r>
      <w:r w:rsidR="00261E6C" w:rsidRPr="006A5105">
        <w:rPr>
          <w:rFonts w:ascii="Times New Roman" w:hAnsi="Times New Roman"/>
          <w:color w:val="000000"/>
        </w:rPr>
        <w:t xml:space="preserve"> муниципального образования Плотниковский сельсовет Каменского района Алтайского края </w:t>
      </w:r>
      <w:r w:rsidR="00261E6C" w:rsidRPr="006A5105">
        <w:rPr>
          <w:rFonts w:ascii="Times New Roman" w:hAnsi="Times New Roman"/>
          <w:bCs/>
          <w:color w:val="000000"/>
        </w:rPr>
        <w:t xml:space="preserve">(главных администраторов источников внутреннего финансирования дефицита бюджета </w:t>
      </w:r>
      <w:r w:rsidR="00261E6C" w:rsidRPr="006A5105">
        <w:rPr>
          <w:rFonts w:ascii="Times New Roman" w:hAnsi="Times New Roman"/>
          <w:color w:val="000000"/>
        </w:rPr>
        <w:t>муниципального образования Плотниковский сельсовет Каменского района Алтайского края)</w:t>
      </w:r>
    </w:p>
    <w:p w:rsidR="00165B8A" w:rsidRDefault="00165B8A" w:rsidP="00795764">
      <w:pPr>
        <w:shd w:val="clear" w:color="auto" w:fill="FFFFFF"/>
        <w:ind w:left="4253"/>
        <w:jc w:val="both"/>
        <w:rPr>
          <w:rFonts w:ascii="Times New Roman" w:hAnsi="Times New Roman"/>
          <w:sz w:val="28"/>
          <w:szCs w:val="28"/>
        </w:rPr>
      </w:pPr>
    </w:p>
    <w:p w:rsidR="00795764" w:rsidRPr="00525CF4" w:rsidRDefault="00795764" w:rsidP="00795764">
      <w:pPr>
        <w:shd w:val="clear" w:color="auto" w:fill="FFFFFF"/>
        <w:ind w:left="4253"/>
        <w:jc w:val="both"/>
        <w:rPr>
          <w:rFonts w:ascii="Times New Roman" w:hAnsi="Times New Roman"/>
          <w:sz w:val="28"/>
          <w:szCs w:val="28"/>
        </w:rPr>
      </w:pPr>
      <w:r w:rsidRPr="00525CF4">
        <w:rPr>
          <w:rFonts w:ascii="Times New Roman" w:hAnsi="Times New Roman"/>
          <w:sz w:val="28"/>
          <w:szCs w:val="28"/>
        </w:rPr>
        <w:t>УТВЕРЖДАЮ</w:t>
      </w:r>
      <w:r w:rsidR="00261E6C">
        <w:rPr>
          <w:rFonts w:ascii="Times New Roman" w:hAnsi="Times New Roman"/>
          <w:sz w:val="28"/>
          <w:szCs w:val="28"/>
        </w:rPr>
        <w:t xml:space="preserve">  Глава сельсовета</w:t>
      </w:r>
    </w:p>
    <w:p w:rsidR="00795764" w:rsidRPr="00525CF4" w:rsidRDefault="00795764" w:rsidP="00795764">
      <w:pPr>
        <w:shd w:val="clear" w:color="auto" w:fill="FFFFFF"/>
        <w:ind w:left="4253"/>
        <w:jc w:val="both"/>
        <w:rPr>
          <w:rFonts w:ascii="Times New Roman" w:hAnsi="Times New Roman"/>
          <w:sz w:val="28"/>
          <w:szCs w:val="28"/>
        </w:rPr>
      </w:pPr>
    </w:p>
    <w:p w:rsidR="00795764" w:rsidRPr="00525CF4" w:rsidRDefault="00795764" w:rsidP="00795764">
      <w:pPr>
        <w:shd w:val="clear" w:color="auto" w:fill="FFFFFF"/>
        <w:ind w:left="4253"/>
        <w:jc w:val="both"/>
        <w:rPr>
          <w:rFonts w:ascii="Times New Roman" w:hAnsi="Times New Roman"/>
          <w:sz w:val="28"/>
          <w:szCs w:val="28"/>
        </w:rPr>
      </w:pPr>
      <w:r>
        <w:rPr>
          <w:rFonts w:ascii="Times New Roman" w:hAnsi="Times New Roman"/>
          <w:sz w:val="28"/>
          <w:szCs w:val="28"/>
        </w:rPr>
        <w:t>______________          _________________</w:t>
      </w:r>
    </w:p>
    <w:p w:rsidR="00795764" w:rsidRPr="00525CF4" w:rsidRDefault="00795764" w:rsidP="00795764">
      <w:pPr>
        <w:shd w:val="clear" w:color="auto" w:fill="FFFFFF"/>
        <w:ind w:left="4253"/>
        <w:jc w:val="both"/>
        <w:rPr>
          <w:rFonts w:ascii="Times New Roman" w:hAnsi="Times New Roman"/>
          <w:sz w:val="24"/>
          <w:szCs w:val="24"/>
          <w:vertAlign w:val="subscript"/>
        </w:rPr>
      </w:pPr>
      <w:r>
        <w:rPr>
          <w:rFonts w:ascii="Times New Roman" w:hAnsi="Times New Roman"/>
          <w:sz w:val="24"/>
          <w:szCs w:val="24"/>
        </w:rPr>
        <w:t xml:space="preserve">           </w:t>
      </w:r>
      <w:r w:rsidRPr="00525CF4">
        <w:rPr>
          <w:rFonts w:ascii="Times New Roman" w:hAnsi="Times New Roman"/>
          <w:sz w:val="24"/>
          <w:szCs w:val="24"/>
        </w:rPr>
        <w:t xml:space="preserve"> </w:t>
      </w:r>
      <w:r w:rsidRPr="00525CF4">
        <w:rPr>
          <w:rFonts w:ascii="Times New Roman" w:hAnsi="Times New Roman"/>
          <w:sz w:val="24"/>
          <w:szCs w:val="24"/>
          <w:vertAlign w:val="subscript"/>
        </w:rPr>
        <w:t>(подпись)                                                        (Ф.И.О.)</w:t>
      </w:r>
    </w:p>
    <w:p w:rsidR="00795764" w:rsidRPr="00525CF4" w:rsidRDefault="00795764" w:rsidP="00795764">
      <w:pPr>
        <w:shd w:val="clear" w:color="auto" w:fill="FFFFFF"/>
        <w:ind w:left="4253"/>
        <w:jc w:val="both"/>
        <w:rPr>
          <w:rFonts w:ascii="Times New Roman" w:hAnsi="Times New Roman"/>
          <w:sz w:val="28"/>
          <w:szCs w:val="28"/>
        </w:rPr>
      </w:pPr>
      <w:r w:rsidRPr="00525CF4">
        <w:rPr>
          <w:rFonts w:ascii="Times New Roman" w:hAnsi="Times New Roman"/>
          <w:sz w:val="28"/>
          <w:szCs w:val="28"/>
        </w:rPr>
        <w:t xml:space="preserve"> _____________________20____ г.</w:t>
      </w:r>
    </w:p>
    <w:p w:rsidR="00795764" w:rsidRDefault="00795764" w:rsidP="006E64E4">
      <w:pPr>
        <w:pStyle w:val="ConsPlusNormal"/>
        <w:jc w:val="right"/>
        <w:outlineLvl w:val="1"/>
        <w:rPr>
          <w:sz w:val="24"/>
          <w:szCs w:val="24"/>
        </w:rPr>
      </w:pPr>
    </w:p>
    <w:p w:rsidR="006E64E4" w:rsidRPr="009F7DF5" w:rsidRDefault="006E64E4" w:rsidP="00795764">
      <w:pPr>
        <w:pStyle w:val="ConsPlusNonformat"/>
        <w:jc w:val="center"/>
        <w:rPr>
          <w:rFonts w:ascii="Times New Roman" w:hAnsi="Times New Roman" w:cs="Times New Roman"/>
          <w:sz w:val="24"/>
          <w:szCs w:val="24"/>
        </w:rPr>
      </w:pPr>
      <w:bookmarkStart w:id="3" w:name="P1078"/>
      <w:bookmarkEnd w:id="3"/>
      <w:r w:rsidRPr="009F7DF5">
        <w:rPr>
          <w:rFonts w:ascii="Times New Roman" w:hAnsi="Times New Roman" w:cs="Times New Roman"/>
          <w:sz w:val="24"/>
          <w:szCs w:val="24"/>
        </w:rPr>
        <w:t xml:space="preserve">СПРАВКА </w:t>
      </w:r>
      <w:r w:rsidR="004F6E06">
        <w:rPr>
          <w:rFonts w:ascii="Times New Roman" w:hAnsi="Times New Roman" w:cs="Times New Roman"/>
          <w:sz w:val="24"/>
          <w:szCs w:val="24"/>
        </w:rPr>
        <w:t>№</w:t>
      </w:r>
      <w:r w:rsidRPr="009F7DF5">
        <w:rPr>
          <w:rFonts w:ascii="Times New Roman" w:hAnsi="Times New Roman" w:cs="Times New Roman"/>
          <w:sz w:val="24"/>
          <w:szCs w:val="24"/>
        </w:rPr>
        <w:t xml:space="preserve"> _____</w:t>
      </w:r>
    </w:p>
    <w:p w:rsidR="004F6E06" w:rsidRDefault="004F6E06" w:rsidP="00795764">
      <w:pPr>
        <w:pStyle w:val="ConsPlusNonformat"/>
        <w:jc w:val="center"/>
        <w:rPr>
          <w:rFonts w:ascii="Times New Roman" w:hAnsi="Times New Roman" w:cs="Times New Roman"/>
          <w:sz w:val="24"/>
          <w:szCs w:val="24"/>
        </w:rPr>
      </w:pPr>
    </w:p>
    <w:p w:rsidR="00795764" w:rsidRDefault="006E64E4" w:rsidP="00795764">
      <w:pPr>
        <w:pStyle w:val="ConsPlusNonformat"/>
        <w:jc w:val="center"/>
        <w:rPr>
          <w:rFonts w:ascii="Times New Roman" w:hAnsi="Times New Roman" w:cs="Times New Roman"/>
          <w:sz w:val="24"/>
          <w:szCs w:val="24"/>
        </w:rPr>
      </w:pPr>
      <w:r w:rsidRPr="009F7DF5">
        <w:rPr>
          <w:rFonts w:ascii="Times New Roman" w:hAnsi="Times New Roman" w:cs="Times New Roman"/>
          <w:sz w:val="24"/>
          <w:szCs w:val="24"/>
        </w:rPr>
        <w:t>ОБ ИЗМЕНЕНИИ СВОДНОЙ БЮДЖЕТНОЙ РОСПИСИ</w:t>
      </w:r>
      <w:r w:rsidR="00995B53">
        <w:rPr>
          <w:rFonts w:ascii="Times New Roman" w:hAnsi="Times New Roman" w:cs="Times New Roman"/>
          <w:sz w:val="24"/>
          <w:szCs w:val="24"/>
        </w:rPr>
        <w:t xml:space="preserve"> </w:t>
      </w:r>
      <w:r w:rsidRPr="009F7DF5">
        <w:rPr>
          <w:rFonts w:ascii="Times New Roman" w:hAnsi="Times New Roman" w:cs="Times New Roman"/>
          <w:sz w:val="24"/>
          <w:szCs w:val="24"/>
        </w:rPr>
        <w:t xml:space="preserve">НА 20___ ГОД </w:t>
      </w:r>
    </w:p>
    <w:p w:rsidR="006E64E4" w:rsidRPr="009F7DF5" w:rsidRDefault="006E64E4" w:rsidP="00795764">
      <w:pPr>
        <w:pStyle w:val="ConsPlusNonformat"/>
        <w:jc w:val="center"/>
        <w:rPr>
          <w:rFonts w:ascii="Times New Roman" w:hAnsi="Times New Roman" w:cs="Times New Roman"/>
          <w:sz w:val="24"/>
          <w:szCs w:val="24"/>
        </w:rPr>
      </w:pPr>
      <w:r w:rsidRPr="009F7DF5">
        <w:rPr>
          <w:rFonts w:ascii="Times New Roman" w:hAnsi="Times New Roman" w:cs="Times New Roman"/>
          <w:sz w:val="24"/>
          <w:szCs w:val="24"/>
        </w:rPr>
        <w:t>И НА ПЛАНОВЫЙ ПЕРИОД</w:t>
      </w:r>
      <w:r w:rsidR="0037567A">
        <w:rPr>
          <w:rFonts w:ascii="Times New Roman" w:hAnsi="Times New Roman" w:cs="Times New Roman"/>
          <w:sz w:val="24"/>
          <w:szCs w:val="24"/>
        </w:rPr>
        <w:t xml:space="preserve"> </w:t>
      </w:r>
      <w:r w:rsidRPr="009F7DF5">
        <w:rPr>
          <w:rFonts w:ascii="Times New Roman" w:hAnsi="Times New Roman" w:cs="Times New Roman"/>
          <w:sz w:val="24"/>
          <w:szCs w:val="24"/>
        </w:rPr>
        <w:t>20___ И 20___ ГОДОВ</w:t>
      </w:r>
    </w:p>
    <w:p w:rsidR="006E64E4" w:rsidRPr="009F7DF5" w:rsidRDefault="006E64E4" w:rsidP="006E64E4">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Вид изменения: ____________________________________________________________</w:t>
      </w:r>
    </w:p>
    <w:p w:rsidR="006E64E4" w:rsidRPr="009F7DF5" w:rsidRDefault="006E64E4" w:rsidP="006E64E4">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Главный распорядитель средств бюджета: ____________________________</w:t>
      </w:r>
      <w:r w:rsidR="00A4745C">
        <w:rPr>
          <w:rFonts w:ascii="Times New Roman" w:hAnsi="Times New Roman" w:cs="Times New Roman"/>
          <w:sz w:val="24"/>
          <w:szCs w:val="24"/>
        </w:rPr>
        <w:t>________</w:t>
      </w:r>
      <w:r w:rsidRPr="009F7DF5">
        <w:rPr>
          <w:rFonts w:ascii="Times New Roman" w:hAnsi="Times New Roman" w:cs="Times New Roman"/>
          <w:sz w:val="24"/>
          <w:szCs w:val="24"/>
        </w:rPr>
        <w:t>_</w:t>
      </w:r>
    </w:p>
    <w:p w:rsidR="006E64E4" w:rsidRPr="009F7DF5" w:rsidRDefault="006E64E4" w:rsidP="006E64E4">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Единица измерения: рублей</w:t>
      </w:r>
    </w:p>
    <w:p w:rsidR="006E64E4" w:rsidRPr="009F7DF5" w:rsidRDefault="006E64E4" w:rsidP="006E64E4">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Основание для изменения ___________________________________________________</w:t>
      </w:r>
    </w:p>
    <w:p w:rsidR="006E64E4" w:rsidRPr="009F7DF5" w:rsidRDefault="006E64E4" w:rsidP="006E64E4">
      <w:pPr>
        <w:pStyle w:val="ConsPlusNormal"/>
        <w:jc w:val="both"/>
        <w:rPr>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63"/>
        <w:gridCol w:w="851"/>
        <w:gridCol w:w="1276"/>
        <w:gridCol w:w="992"/>
        <w:gridCol w:w="1134"/>
        <w:gridCol w:w="1134"/>
        <w:gridCol w:w="1276"/>
        <w:gridCol w:w="1275"/>
      </w:tblGrid>
      <w:tr w:rsidR="00A4745C" w:rsidRPr="00C119D6" w:rsidTr="00535865">
        <w:tc>
          <w:tcPr>
            <w:tcW w:w="1763" w:type="dxa"/>
            <w:vMerge w:val="restart"/>
          </w:tcPr>
          <w:p w:rsidR="00A4745C" w:rsidRPr="009F7DF5" w:rsidRDefault="00A4745C" w:rsidP="00795764">
            <w:pPr>
              <w:pStyle w:val="ConsPlusNormal"/>
              <w:jc w:val="center"/>
              <w:rPr>
                <w:sz w:val="24"/>
                <w:szCs w:val="24"/>
              </w:rPr>
            </w:pPr>
            <w:r w:rsidRPr="009F7DF5">
              <w:rPr>
                <w:sz w:val="24"/>
                <w:szCs w:val="24"/>
              </w:rPr>
              <w:t xml:space="preserve">Главный распорядитель средств бюджета </w:t>
            </w:r>
          </w:p>
        </w:tc>
        <w:tc>
          <w:tcPr>
            <w:tcW w:w="851" w:type="dxa"/>
            <w:vMerge w:val="restart"/>
          </w:tcPr>
          <w:p w:rsidR="00A4745C" w:rsidRPr="009F7DF5" w:rsidRDefault="00A4745C" w:rsidP="00780088">
            <w:pPr>
              <w:pStyle w:val="ConsPlusNormal"/>
              <w:jc w:val="center"/>
              <w:rPr>
                <w:sz w:val="24"/>
                <w:szCs w:val="24"/>
              </w:rPr>
            </w:pPr>
            <w:r w:rsidRPr="009F7DF5">
              <w:rPr>
                <w:sz w:val="24"/>
                <w:szCs w:val="24"/>
              </w:rPr>
              <w:t>Раздел</w:t>
            </w:r>
          </w:p>
        </w:tc>
        <w:tc>
          <w:tcPr>
            <w:tcW w:w="1276" w:type="dxa"/>
            <w:vMerge w:val="restart"/>
          </w:tcPr>
          <w:p w:rsidR="00A4745C" w:rsidRPr="009F7DF5" w:rsidRDefault="00A4745C" w:rsidP="00780088">
            <w:pPr>
              <w:pStyle w:val="ConsPlusNormal"/>
              <w:jc w:val="center"/>
              <w:rPr>
                <w:sz w:val="24"/>
                <w:szCs w:val="24"/>
              </w:rPr>
            </w:pPr>
            <w:r w:rsidRPr="009F7DF5">
              <w:rPr>
                <w:sz w:val="24"/>
                <w:szCs w:val="24"/>
              </w:rPr>
              <w:t>Подраздел</w:t>
            </w:r>
          </w:p>
        </w:tc>
        <w:tc>
          <w:tcPr>
            <w:tcW w:w="992" w:type="dxa"/>
            <w:vMerge w:val="restart"/>
          </w:tcPr>
          <w:p w:rsidR="00A4745C" w:rsidRPr="009F7DF5" w:rsidRDefault="00A4745C" w:rsidP="00780088">
            <w:pPr>
              <w:pStyle w:val="ConsPlusNormal"/>
              <w:jc w:val="center"/>
              <w:rPr>
                <w:sz w:val="24"/>
                <w:szCs w:val="24"/>
              </w:rPr>
            </w:pPr>
            <w:r w:rsidRPr="009F7DF5">
              <w:rPr>
                <w:sz w:val="24"/>
                <w:szCs w:val="24"/>
              </w:rPr>
              <w:t>Целевая статья</w:t>
            </w:r>
          </w:p>
        </w:tc>
        <w:tc>
          <w:tcPr>
            <w:tcW w:w="1134" w:type="dxa"/>
            <w:vMerge w:val="restart"/>
          </w:tcPr>
          <w:p w:rsidR="00A4745C" w:rsidRPr="009F7DF5" w:rsidRDefault="00535865" w:rsidP="00535865">
            <w:pPr>
              <w:pStyle w:val="ConsPlusNormal"/>
              <w:jc w:val="center"/>
              <w:rPr>
                <w:sz w:val="24"/>
                <w:szCs w:val="24"/>
              </w:rPr>
            </w:pPr>
            <w:r>
              <w:rPr>
                <w:sz w:val="24"/>
                <w:szCs w:val="24"/>
              </w:rPr>
              <w:t>В</w:t>
            </w:r>
            <w:r w:rsidR="00A4745C" w:rsidRPr="009F7DF5">
              <w:rPr>
                <w:sz w:val="24"/>
                <w:szCs w:val="24"/>
              </w:rPr>
              <w:t>ид расходов</w:t>
            </w:r>
          </w:p>
        </w:tc>
        <w:tc>
          <w:tcPr>
            <w:tcW w:w="3685" w:type="dxa"/>
            <w:gridSpan w:val="3"/>
          </w:tcPr>
          <w:p w:rsidR="00A4745C" w:rsidRPr="009F7DF5" w:rsidRDefault="00A4745C" w:rsidP="00780088">
            <w:pPr>
              <w:pStyle w:val="ConsPlusNormal"/>
              <w:jc w:val="center"/>
              <w:rPr>
                <w:sz w:val="24"/>
                <w:szCs w:val="24"/>
              </w:rPr>
            </w:pPr>
            <w:r w:rsidRPr="009F7DF5">
              <w:rPr>
                <w:sz w:val="24"/>
                <w:szCs w:val="24"/>
              </w:rPr>
              <w:t>Сумма изменений на год (+; -)</w:t>
            </w:r>
          </w:p>
        </w:tc>
      </w:tr>
      <w:tr w:rsidR="00A4745C" w:rsidRPr="00C119D6" w:rsidTr="00535865">
        <w:trPr>
          <w:trHeight w:val="654"/>
        </w:trPr>
        <w:tc>
          <w:tcPr>
            <w:tcW w:w="1763" w:type="dxa"/>
            <w:vMerge/>
          </w:tcPr>
          <w:p w:rsidR="00A4745C" w:rsidRPr="00C119D6" w:rsidRDefault="00A4745C" w:rsidP="00780088">
            <w:pPr>
              <w:rPr>
                <w:rFonts w:ascii="Times New Roman" w:hAnsi="Times New Roman"/>
                <w:sz w:val="24"/>
                <w:szCs w:val="24"/>
              </w:rPr>
            </w:pPr>
          </w:p>
        </w:tc>
        <w:tc>
          <w:tcPr>
            <w:tcW w:w="851" w:type="dxa"/>
            <w:vMerge/>
          </w:tcPr>
          <w:p w:rsidR="00A4745C" w:rsidRPr="00C119D6" w:rsidRDefault="00A4745C" w:rsidP="00780088">
            <w:pPr>
              <w:rPr>
                <w:rFonts w:ascii="Times New Roman" w:hAnsi="Times New Roman"/>
                <w:sz w:val="24"/>
                <w:szCs w:val="24"/>
              </w:rPr>
            </w:pPr>
          </w:p>
        </w:tc>
        <w:tc>
          <w:tcPr>
            <w:tcW w:w="1276" w:type="dxa"/>
            <w:vMerge/>
          </w:tcPr>
          <w:p w:rsidR="00A4745C" w:rsidRPr="00C119D6" w:rsidRDefault="00A4745C" w:rsidP="00780088">
            <w:pPr>
              <w:rPr>
                <w:rFonts w:ascii="Times New Roman" w:hAnsi="Times New Roman"/>
                <w:sz w:val="24"/>
                <w:szCs w:val="24"/>
              </w:rPr>
            </w:pPr>
          </w:p>
        </w:tc>
        <w:tc>
          <w:tcPr>
            <w:tcW w:w="992" w:type="dxa"/>
            <w:vMerge/>
          </w:tcPr>
          <w:p w:rsidR="00A4745C" w:rsidRPr="00C119D6" w:rsidRDefault="00A4745C" w:rsidP="00780088">
            <w:pPr>
              <w:rPr>
                <w:rFonts w:ascii="Times New Roman" w:hAnsi="Times New Roman"/>
                <w:sz w:val="24"/>
                <w:szCs w:val="24"/>
              </w:rPr>
            </w:pPr>
          </w:p>
        </w:tc>
        <w:tc>
          <w:tcPr>
            <w:tcW w:w="1134" w:type="dxa"/>
            <w:vMerge/>
          </w:tcPr>
          <w:p w:rsidR="00A4745C" w:rsidRPr="00C119D6" w:rsidRDefault="00A4745C" w:rsidP="00780088">
            <w:pPr>
              <w:rPr>
                <w:rFonts w:ascii="Times New Roman" w:hAnsi="Times New Roman"/>
                <w:sz w:val="24"/>
                <w:szCs w:val="24"/>
              </w:rPr>
            </w:pPr>
          </w:p>
        </w:tc>
        <w:tc>
          <w:tcPr>
            <w:tcW w:w="1134" w:type="dxa"/>
          </w:tcPr>
          <w:p w:rsidR="00A4745C" w:rsidRPr="009F7DF5" w:rsidRDefault="00A4745C" w:rsidP="00780088">
            <w:pPr>
              <w:pStyle w:val="ConsPlusNormal"/>
              <w:jc w:val="center"/>
              <w:rPr>
                <w:sz w:val="24"/>
                <w:szCs w:val="24"/>
              </w:rPr>
            </w:pPr>
            <w:r w:rsidRPr="009F7DF5">
              <w:rPr>
                <w:sz w:val="24"/>
                <w:szCs w:val="24"/>
              </w:rPr>
              <w:t>на 20__ год</w:t>
            </w:r>
          </w:p>
        </w:tc>
        <w:tc>
          <w:tcPr>
            <w:tcW w:w="1276" w:type="dxa"/>
          </w:tcPr>
          <w:p w:rsidR="00A4745C" w:rsidRPr="009F7DF5" w:rsidRDefault="00A4745C" w:rsidP="00780088">
            <w:pPr>
              <w:pStyle w:val="ConsPlusNormal"/>
              <w:jc w:val="center"/>
              <w:rPr>
                <w:sz w:val="24"/>
                <w:szCs w:val="24"/>
              </w:rPr>
            </w:pPr>
            <w:r w:rsidRPr="009F7DF5">
              <w:rPr>
                <w:sz w:val="24"/>
                <w:szCs w:val="24"/>
              </w:rPr>
              <w:t>на 20__ год</w:t>
            </w:r>
          </w:p>
        </w:tc>
        <w:tc>
          <w:tcPr>
            <w:tcW w:w="1275" w:type="dxa"/>
          </w:tcPr>
          <w:p w:rsidR="00A4745C" w:rsidRPr="009F7DF5" w:rsidRDefault="00A4745C" w:rsidP="00780088">
            <w:pPr>
              <w:pStyle w:val="ConsPlusNormal"/>
              <w:jc w:val="center"/>
              <w:rPr>
                <w:sz w:val="24"/>
                <w:szCs w:val="24"/>
              </w:rPr>
            </w:pPr>
            <w:r w:rsidRPr="009F7DF5">
              <w:rPr>
                <w:sz w:val="24"/>
                <w:szCs w:val="24"/>
              </w:rPr>
              <w:t>на 20__ год</w:t>
            </w:r>
          </w:p>
        </w:tc>
      </w:tr>
      <w:tr w:rsidR="00A4745C" w:rsidRPr="00C119D6" w:rsidTr="00535865">
        <w:trPr>
          <w:trHeight w:val="173"/>
        </w:trPr>
        <w:tc>
          <w:tcPr>
            <w:tcW w:w="1763" w:type="dxa"/>
          </w:tcPr>
          <w:p w:rsidR="00A4745C" w:rsidRPr="009F7DF5" w:rsidRDefault="00A4745C" w:rsidP="00780088">
            <w:pPr>
              <w:pStyle w:val="ConsPlusNormal"/>
              <w:jc w:val="center"/>
              <w:rPr>
                <w:sz w:val="24"/>
                <w:szCs w:val="24"/>
              </w:rPr>
            </w:pPr>
            <w:r w:rsidRPr="009F7DF5">
              <w:rPr>
                <w:sz w:val="24"/>
                <w:szCs w:val="24"/>
              </w:rPr>
              <w:t>1</w:t>
            </w:r>
          </w:p>
        </w:tc>
        <w:tc>
          <w:tcPr>
            <w:tcW w:w="851" w:type="dxa"/>
          </w:tcPr>
          <w:p w:rsidR="00A4745C" w:rsidRPr="009F7DF5" w:rsidRDefault="00A4745C" w:rsidP="00780088">
            <w:pPr>
              <w:pStyle w:val="ConsPlusNormal"/>
              <w:jc w:val="center"/>
              <w:rPr>
                <w:sz w:val="24"/>
                <w:szCs w:val="24"/>
              </w:rPr>
            </w:pPr>
            <w:r w:rsidRPr="009F7DF5">
              <w:rPr>
                <w:sz w:val="24"/>
                <w:szCs w:val="24"/>
              </w:rPr>
              <w:t>2</w:t>
            </w:r>
          </w:p>
        </w:tc>
        <w:tc>
          <w:tcPr>
            <w:tcW w:w="1276" w:type="dxa"/>
          </w:tcPr>
          <w:p w:rsidR="00A4745C" w:rsidRPr="009F7DF5" w:rsidRDefault="00A4745C" w:rsidP="00780088">
            <w:pPr>
              <w:pStyle w:val="ConsPlusNormal"/>
              <w:jc w:val="center"/>
              <w:rPr>
                <w:sz w:val="24"/>
                <w:szCs w:val="24"/>
              </w:rPr>
            </w:pPr>
            <w:r w:rsidRPr="009F7DF5">
              <w:rPr>
                <w:sz w:val="24"/>
                <w:szCs w:val="24"/>
              </w:rPr>
              <w:t>3</w:t>
            </w:r>
          </w:p>
        </w:tc>
        <w:tc>
          <w:tcPr>
            <w:tcW w:w="992" w:type="dxa"/>
          </w:tcPr>
          <w:p w:rsidR="00A4745C" w:rsidRPr="009F7DF5" w:rsidRDefault="00A4745C" w:rsidP="00780088">
            <w:pPr>
              <w:pStyle w:val="ConsPlusNormal"/>
              <w:jc w:val="center"/>
              <w:rPr>
                <w:sz w:val="24"/>
                <w:szCs w:val="24"/>
              </w:rPr>
            </w:pPr>
            <w:r w:rsidRPr="009F7DF5">
              <w:rPr>
                <w:sz w:val="24"/>
                <w:szCs w:val="24"/>
              </w:rPr>
              <w:t>4</w:t>
            </w:r>
          </w:p>
        </w:tc>
        <w:tc>
          <w:tcPr>
            <w:tcW w:w="1134" w:type="dxa"/>
          </w:tcPr>
          <w:p w:rsidR="00A4745C" w:rsidRPr="009F7DF5" w:rsidRDefault="00A4745C" w:rsidP="00780088">
            <w:pPr>
              <w:pStyle w:val="ConsPlusNormal"/>
              <w:jc w:val="center"/>
              <w:rPr>
                <w:sz w:val="24"/>
                <w:szCs w:val="24"/>
              </w:rPr>
            </w:pPr>
            <w:r w:rsidRPr="009F7DF5">
              <w:rPr>
                <w:sz w:val="24"/>
                <w:szCs w:val="24"/>
              </w:rPr>
              <w:t>5</w:t>
            </w:r>
          </w:p>
        </w:tc>
        <w:tc>
          <w:tcPr>
            <w:tcW w:w="1134" w:type="dxa"/>
          </w:tcPr>
          <w:p w:rsidR="00A4745C" w:rsidRPr="009F7DF5" w:rsidRDefault="00A4745C" w:rsidP="00780088">
            <w:pPr>
              <w:pStyle w:val="ConsPlusNormal"/>
              <w:jc w:val="center"/>
              <w:rPr>
                <w:sz w:val="24"/>
                <w:szCs w:val="24"/>
              </w:rPr>
            </w:pPr>
            <w:r w:rsidRPr="009F7DF5">
              <w:rPr>
                <w:sz w:val="24"/>
                <w:szCs w:val="24"/>
              </w:rPr>
              <w:t>6</w:t>
            </w:r>
          </w:p>
        </w:tc>
        <w:tc>
          <w:tcPr>
            <w:tcW w:w="1276" w:type="dxa"/>
          </w:tcPr>
          <w:p w:rsidR="00A4745C" w:rsidRPr="009F7DF5" w:rsidRDefault="00A4745C" w:rsidP="00780088">
            <w:pPr>
              <w:pStyle w:val="ConsPlusNormal"/>
              <w:jc w:val="center"/>
              <w:rPr>
                <w:sz w:val="24"/>
                <w:szCs w:val="24"/>
              </w:rPr>
            </w:pPr>
            <w:r w:rsidRPr="009F7DF5">
              <w:rPr>
                <w:sz w:val="24"/>
                <w:szCs w:val="24"/>
              </w:rPr>
              <w:t>7</w:t>
            </w:r>
          </w:p>
        </w:tc>
        <w:tc>
          <w:tcPr>
            <w:tcW w:w="1275" w:type="dxa"/>
          </w:tcPr>
          <w:p w:rsidR="00A4745C" w:rsidRPr="009F7DF5" w:rsidRDefault="00A4745C" w:rsidP="00780088">
            <w:pPr>
              <w:pStyle w:val="ConsPlusNormal"/>
              <w:jc w:val="center"/>
              <w:rPr>
                <w:sz w:val="24"/>
                <w:szCs w:val="24"/>
              </w:rPr>
            </w:pPr>
            <w:r w:rsidRPr="009F7DF5">
              <w:rPr>
                <w:sz w:val="24"/>
                <w:szCs w:val="24"/>
              </w:rPr>
              <w:t>8</w:t>
            </w:r>
          </w:p>
        </w:tc>
      </w:tr>
      <w:tr w:rsidR="00A4745C" w:rsidRPr="00C119D6" w:rsidTr="00535865">
        <w:tc>
          <w:tcPr>
            <w:tcW w:w="1763" w:type="dxa"/>
          </w:tcPr>
          <w:p w:rsidR="00A4745C" w:rsidRPr="009F7DF5" w:rsidRDefault="00A4745C" w:rsidP="00780088">
            <w:pPr>
              <w:pStyle w:val="ConsPlusNormal"/>
              <w:rPr>
                <w:sz w:val="24"/>
                <w:szCs w:val="24"/>
              </w:rPr>
            </w:pPr>
          </w:p>
        </w:tc>
        <w:tc>
          <w:tcPr>
            <w:tcW w:w="851" w:type="dxa"/>
          </w:tcPr>
          <w:p w:rsidR="00A4745C" w:rsidRPr="009F7DF5" w:rsidRDefault="00A4745C" w:rsidP="00780088">
            <w:pPr>
              <w:pStyle w:val="ConsPlusNormal"/>
              <w:rPr>
                <w:sz w:val="24"/>
                <w:szCs w:val="24"/>
              </w:rPr>
            </w:pPr>
          </w:p>
        </w:tc>
        <w:tc>
          <w:tcPr>
            <w:tcW w:w="1276" w:type="dxa"/>
          </w:tcPr>
          <w:p w:rsidR="00A4745C" w:rsidRPr="009F7DF5" w:rsidRDefault="00A4745C" w:rsidP="00780088">
            <w:pPr>
              <w:pStyle w:val="ConsPlusNormal"/>
              <w:rPr>
                <w:sz w:val="24"/>
                <w:szCs w:val="24"/>
              </w:rPr>
            </w:pPr>
          </w:p>
        </w:tc>
        <w:tc>
          <w:tcPr>
            <w:tcW w:w="992" w:type="dxa"/>
          </w:tcPr>
          <w:p w:rsidR="00A4745C" w:rsidRPr="009F7DF5" w:rsidRDefault="00A4745C" w:rsidP="00780088">
            <w:pPr>
              <w:pStyle w:val="ConsPlusNormal"/>
              <w:rPr>
                <w:sz w:val="24"/>
                <w:szCs w:val="24"/>
              </w:rPr>
            </w:pPr>
          </w:p>
        </w:tc>
        <w:tc>
          <w:tcPr>
            <w:tcW w:w="1134" w:type="dxa"/>
          </w:tcPr>
          <w:p w:rsidR="00A4745C" w:rsidRPr="009F7DF5" w:rsidRDefault="00A4745C" w:rsidP="00780088">
            <w:pPr>
              <w:pStyle w:val="ConsPlusNormal"/>
              <w:rPr>
                <w:sz w:val="24"/>
                <w:szCs w:val="24"/>
              </w:rPr>
            </w:pPr>
          </w:p>
        </w:tc>
        <w:tc>
          <w:tcPr>
            <w:tcW w:w="1134" w:type="dxa"/>
          </w:tcPr>
          <w:p w:rsidR="00A4745C" w:rsidRPr="009F7DF5" w:rsidRDefault="00A4745C" w:rsidP="00780088">
            <w:pPr>
              <w:pStyle w:val="ConsPlusNormal"/>
              <w:rPr>
                <w:sz w:val="24"/>
                <w:szCs w:val="24"/>
              </w:rPr>
            </w:pPr>
          </w:p>
        </w:tc>
        <w:tc>
          <w:tcPr>
            <w:tcW w:w="1276" w:type="dxa"/>
          </w:tcPr>
          <w:p w:rsidR="00A4745C" w:rsidRPr="009F7DF5" w:rsidRDefault="00A4745C" w:rsidP="00780088">
            <w:pPr>
              <w:pStyle w:val="ConsPlusNormal"/>
              <w:rPr>
                <w:sz w:val="24"/>
                <w:szCs w:val="24"/>
              </w:rPr>
            </w:pPr>
          </w:p>
        </w:tc>
        <w:tc>
          <w:tcPr>
            <w:tcW w:w="1275" w:type="dxa"/>
          </w:tcPr>
          <w:p w:rsidR="00A4745C" w:rsidRPr="009F7DF5" w:rsidRDefault="00A4745C" w:rsidP="00780088">
            <w:pPr>
              <w:pStyle w:val="ConsPlusNormal"/>
              <w:rPr>
                <w:sz w:val="24"/>
                <w:szCs w:val="24"/>
              </w:rPr>
            </w:pPr>
          </w:p>
        </w:tc>
      </w:tr>
    </w:tbl>
    <w:p w:rsidR="006E64E4" w:rsidRPr="009F7DF5" w:rsidRDefault="006E64E4" w:rsidP="006E64E4">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Уменьшение   бюджетных  ассигнований  не  влечет  образования  кредиторской</w:t>
      </w:r>
      <w:r w:rsidR="00795764">
        <w:rPr>
          <w:rFonts w:ascii="Times New Roman" w:hAnsi="Times New Roman" w:cs="Times New Roman"/>
          <w:sz w:val="24"/>
          <w:szCs w:val="24"/>
        </w:rPr>
        <w:t xml:space="preserve"> </w:t>
      </w:r>
      <w:r w:rsidRPr="009F7DF5">
        <w:rPr>
          <w:rFonts w:ascii="Times New Roman" w:hAnsi="Times New Roman" w:cs="Times New Roman"/>
          <w:sz w:val="24"/>
          <w:szCs w:val="24"/>
        </w:rPr>
        <w:t>задолженности</w:t>
      </w:r>
    </w:p>
    <w:p w:rsidR="002759C8" w:rsidRDefault="002759C8" w:rsidP="006E64E4">
      <w:pPr>
        <w:pStyle w:val="ConsPlusNonformat"/>
        <w:jc w:val="both"/>
        <w:rPr>
          <w:rFonts w:ascii="Times New Roman" w:hAnsi="Times New Roman" w:cs="Times New Roman"/>
          <w:sz w:val="24"/>
          <w:szCs w:val="24"/>
        </w:rPr>
      </w:pPr>
    </w:p>
    <w:p w:rsidR="006E64E4" w:rsidRPr="009F7DF5" w:rsidRDefault="006E64E4" w:rsidP="006E64E4">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Руководитель</w:t>
      </w:r>
      <w:r w:rsidR="00795764">
        <w:rPr>
          <w:rFonts w:ascii="Times New Roman" w:hAnsi="Times New Roman" w:cs="Times New Roman"/>
          <w:sz w:val="24"/>
          <w:szCs w:val="24"/>
        </w:rPr>
        <w:t xml:space="preserve">                             </w:t>
      </w:r>
      <w:r w:rsidRPr="009F7DF5">
        <w:rPr>
          <w:rFonts w:ascii="Times New Roman" w:hAnsi="Times New Roman" w:cs="Times New Roman"/>
          <w:sz w:val="24"/>
          <w:szCs w:val="24"/>
        </w:rPr>
        <w:t xml:space="preserve"> _____________</w:t>
      </w:r>
      <w:r w:rsidR="00795764">
        <w:rPr>
          <w:rFonts w:ascii="Times New Roman" w:hAnsi="Times New Roman" w:cs="Times New Roman"/>
          <w:sz w:val="24"/>
          <w:szCs w:val="24"/>
        </w:rPr>
        <w:t xml:space="preserve">                      </w:t>
      </w:r>
      <w:r w:rsidRPr="009F7DF5">
        <w:rPr>
          <w:rFonts w:ascii="Times New Roman" w:hAnsi="Times New Roman" w:cs="Times New Roman"/>
          <w:sz w:val="24"/>
          <w:szCs w:val="24"/>
        </w:rPr>
        <w:t xml:space="preserve"> __________________________</w:t>
      </w:r>
    </w:p>
    <w:p w:rsidR="006E64E4" w:rsidRPr="009F7DF5" w:rsidRDefault="006E64E4" w:rsidP="006E64E4">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 xml:space="preserve">             </w:t>
      </w:r>
      <w:r w:rsidR="00795764">
        <w:rPr>
          <w:rFonts w:ascii="Times New Roman" w:hAnsi="Times New Roman" w:cs="Times New Roman"/>
          <w:sz w:val="24"/>
          <w:szCs w:val="24"/>
        </w:rPr>
        <w:t xml:space="preserve">                                             </w:t>
      </w:r>
      <w:r w:rsidRPr="009F7DF5">
        <w:rPr>
          <w:rFonts w:ascii="Times New Roman" w:hAnsi="Times New Roman" w:cs="Times New Roman"/>
          <w:sz w:val="24"/>
          <w:szCs w:val="24"/>
        </w:rPr>
        <w:t xml:space="preserve">  (подпись)   </w:t>
      </w:r>
      <w:r w:rsidR="00795764">
        <w:rPr>
          <w:rFonts w:ascii="Times New Roman" w:hAnsi="Times New Roman" w:cs="Times New Roman"/>
          <w:sz w:val="24"/>
          <w:szCs w:val="24"/>
        </w:rPr>
        <w:t xml:space="preserve">                            </w:t>
      </w:r>
      <w:r w:rsidRPr="009F7DF5">
        <w:rPr>
          <w:rFonts w:ascii="Times New Roman" w:hAnsi="Times New Roman" w:cs="Times New Roman"/>
          <w:sz w:val="24"/>
          <w:szCs w:val="24"/>
        </w:rPr>
        <w:t xml:space="preserve">  (расшифровка подписи)</w:t>
      </w:r>
    </w:p>
    <w:p w:rsidR="006E64E4" w:rsidRPr="009F7DF5" w:rsidRDefault="006E64E4" w:rsidP="006E64E4">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 xml:space="preserve">       М.П.</w:t>
      </w:r>
    </w:p>
    <w:p w:rsidR="006E64E4" w:rsidRPr="009F7DF5" w:rsidRDefault="006E64E4" w:rsidP="006E64E4">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 xml:space="preserve">Исполнитель </w:t>
      </w:r>
      <w:r w:rsidR="00795764">
        <w:rPr>
          <w:rFonts w:ascii="Times New Roman" w:hAnsi="Times New Roman" w:cs="Times New Roman"/>
          <w:sz w:val="24"/>
          <w:szCs w:val="24"/>
        </w:rPr>
        <w:t xml:space="preserve">                              </w:t>
      </w:r>
      <w:r w:rsidRPr="009F7DF5">
        <w:rPr>
          <w:rFonts w:ascii="Times New Roman" w:hAnsi="Times New Roman" w:cs="Times New Roman"/>
          <w:sz w:val="24"/>
          <w:szCs w:val="24"/>
        </w:rPr>
        <w:t>_____________</w:t>
      </w:r>
      <w:r w:rsidR="00795764">
        <w:rPr>
          <w:rFonts w:ascii="Times New Roman" w:hAnsi="Times New Roman" w:cs="Times New Roman"/>
          <w:sz w:val="24"/>
          <w:szCs w:val="24"/>
        </w:rPr>
        <w:t xml:space="preserve">                          </w:t>
      </w:r>
      <w:r w:rsidRPr="009F7DF5">
        <w:rPr>
          <w:rFonts w:ascii="Times New Roman" w:hAnsi="Times New Roman" w:cs="Times New Roman"/>
          <w:sz w:val="24"/>
          <w:szCs w:val="24"/>
        </w:rPr>
        <w:t xml:space="preserve"> __________________________</w:t>
      </w:r>
    </w:p>
    <w:p w:rsidR="006E64E4" w:rsidRPr="009F7DF5" w:rsidRDefault="006E64E4" w:rsidP="006E64E4">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 xml:space="preserve">              </w:t>
      </w:r>
      <w:r w:rsidR="00795764">
        <w:rPr>
          <w:rFonts w:ascii="Times New Roman" w:hAnsi="Times New Roman" w:cs="Times New Roman"/>
          <w:sz w:val="24"/>
          <w:szCs w:val="24"/>
        </w:rPr>
        <w:t xml:space="preserve">                                             </w:t>
      </w:r>
      <w:r w:rsidRPr="009F7DF5">
        <w:rPr>
          <w:rFonts w:ascii="Times New Roman" w:hAnsi="Times New Roman" w:cs="Times New Roman"/>
          <w:sz w:val="24"/>
          <w:szCs w:val="24"/>
        </w:rPr>
        <w:t xml:space="preserve"> (подпись)   </w:t>
      </w:r>
      <w:r w:rsidR="00795764">
        <w:rPr>
          <w:rFonts w:ascii="Times New Roman" w:hAnsi="Times New Roman" w:cs="Times New Roman"/>
          <w:sz w:val="24"/>
          <w:szCs w:val="24"/>
        </w:rPr>
        <w:t xml:space="preserve">                             </w:t>
      </w:r>
      <w:r w:rsidRPr="009F7DF5">
        <w:rPr>
          <w:rFonts w:ascii="Times New Roman" w:hAnsi="Times New Roman" w:cs="Times New Roman"/>
          <w:sz w:val="24"/>
          <w:szCs w:val="24"/>
        </w:rPr>
        <w:t xml:space="preserve">  (расшифровка подписи)</w:t>
      </w:r>
    </w:p>
    <w:p w:rsidR="006E64E4" w:rsidRPr="009F7DF5" w:rsidRDefault="006E64E4" w:rsidP="006E64E4">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"___" ____________ 20__ г.</w:t>
      </w:r>
    </w:p>
    <w:p w:rsidR="00E97F4A" w:rsidRDefault="00E97F4A" w:rsidP="00613D06">
      <w:pPr>
        <w:shd w:val="clear" w:color="auto" w:fill="FFFFFF"/>
        <w:ind w:left="4253"/>
        <w:jc w:val="both"/>
        <w:rPr>
          <w:rFonts w:ascii="Times New Roman" w:hAnsi="Times New Roman"/>
        </w:rPr>
      </w:pPr>
    </w:p>
    <w:p w:rsidR="00261E6C" w:rsidRDefault="00261E6C" w:rsidP="00613D06">
      <w:pPr>
        <w:shd w:val="clear" w:color="auto" w:fill="FFFFFF"/>
        <w:ind w:left="4253"/>
        <w:jc w:val="both"/>
        <w:rPr>
          <w:rFonts w:ascii="Times New Roman" w:hAnsi="Times New Roman"/>
        </w:rPr>
      </w:pPr>
    </w:p>
    <w:p w:rsidR="00261E6C" w:rsidRDefault="00261E6C" w:rsidP="00613D06">
      <w:pPr>
        <w:shd w:val="clear" w:color="auto" w:fill="FFFFFF"/>
        <w:ind w:left="4253"/>
        <w:jc w:val="both"/>
        <w:rPr>
          <w:rFonts w:ascii="Times New Roman" w:hAnsi="Times New Roman"/>
        </w:rPr>
      </w:pPr>
    </w:p>
    <w:p w:rsidR="00261E6C" w:rsidRDefault="00261E6C" w:rsidP="00613D06">
      <w:pPr>
        <w:shd w:val="clear" w:color="auto" w:fill="FFFFFF"/>
        <w:ind w:left="4253"/>
        <w:jc w:val="both"/>
        <w:rPr>
          <w:rFonts w:ascii="Times New Roman" w:hAnsi="Times New Roman"/>
        </w:rPr>
      </w:pPr>
    </w:p>
    <w:p w:rsidR="00261E6C" w:rsidRDefault="00261E6C" w:rsidP="00613D06">
      <w:pPr>
        <w:shd w:val="clear" w:color="auto" w:fill="FFFFFF"/>
        <w:ind w:left="4253"/>
        <w:jc w:val="both"/>
        <w:rPr>
          <w:rFonts w:ascii="Times New Roman" w:hAnsi="Times New Roman"/>
        </w:rPr>
      </w:pPr>
    </w:p>
    <w:p w:rsidR="00261E6C" w:rsidRDefault="00261E6C" w:rsidP="00613D06">
      <w:pPr>
        <w:shd w:val="clear" w:color="auto" w:fill="FFFFFF"/>
        <w:ind w:left="4253"/>
        <w:jc w:val="both"/>
        <w:rPr>
          <w:rFonts w:ascii="Times New Roman" w:hAnsi="Times New Roman"/>
        </w:rPr>
      </w:pPr>
    </w:p>
    <w:p w:rsidR="00261E6C" w:rsidRDefault="00261E6C" w:rsidP="00613D06">
      <w:pPr>
        <w:shd w:val="clear" w:color="auto" w:fill="FFFFFF"/>
        <w:ind w:left="4253"/>
        <w:jc w:val="both"/>
        <w:rPr>
          <w:rFonts w:ascii="Times New Roman" w:hAnsi="Times New Roman"/>
        </w:rPr>
      </w:pPr>
    </w:p>
    <w:p w:rsidR="00613D06" w:rsidRDefault="000645DF" w:rsidP="00613D06">
      <w:pPr>
        <w:shd w:val="clear" w:color="auto" w:fill="FFFFFF"/>
        <w:ind w:left="4253"/>
        <w:jc w:val="both"/>
        <w:rPr>
          <w:rFonts w:ascii="Times New Roman" w:hAnsi="Times New Roman"/>
          <w:color w:val="000000"/>
        </w:rPr>
      </w:pPr>
      <w:r w:rsidRPr="00525CF4">
        <w:rPr>
          <w:rFonts w:ascii="Times New Roman" w:hAnsi="Times New Roman"/>
        </w:rPr>
        <w:lastRenderedPageBreak/>
        <w:t xml:space="preserve">ПРИЛОЖЕНИЕ </w:t>
      </w:r>
      <w:r w:rsidR="00995B53">
        <w:rPr>
          <w:rFonts w:ascii="Times New Roman" w:hAnsi="Times New Roman"/>
        </w:rPr>
        <w:t>5</w:t>
      </w:r>
      <w:r>
        <w:rPr>
          <w:rFonts w:ascii="Times New Roman" w:hAnsi="Times New Roman"/>
        </w:rPr>
        <w:t xml:space="preserve"> </w:t>
      </w:r>
      <w:r w:rsidR="00261E6C" w:rsidRPr="006A5105">
        <w:rPr>
          <w:rFonts w:ascii="Times New Roman" w:hAnsi="Times New Roman"/>
        </w:rPr>
        <w:t xml:space="preserve">к Порядку </w:t>
      </w:r>
      <w:r w:rsidR="00261E6C" w:rsidRPr="006A5105">
        <w:rPr>
          <w:rFonts w:ascii="Times New Roman" w:hAnsi="Times New Roman"/>
          <w:color w:val="000000"/>
        </w:rPr>
        <w:t xml:space="preserve">составления и ведения сводной бюджетной росписи </w:t>
      </w:r>
      <w:r w:rsidR="00261E6C" w:rsidRPr="006A5105">
        <w:rPr>
          <w:rFonts w:ascii="Times New Roman" w:hAnsi="Times New Roman"/>
          <w:bCs/>
          <w:color w:val="000000"/>
        </w:rPr>
        <w:t>бюджета</w:t>
      </w:r>
      <w:r w:rsidR="00261E6C" w:rsidRPr="006A5105">
        <w:rPr>
          <w:rFonts w:ascii="Times New Roman" w:hAnsi="Times New Roman"/>
          <w:color w:val="000000"/>
        </w:rPr>
        <w:t xml:space="preserve"> муниципального образования Плотниковский сельсовет Каменского района Алтайского края, </w:t>
      </w:r>
      <w:r w:rsidR="00261E6C" w:rsidRPr="006A5105">
        <w:rPr>
          <w:rFonts w:ascii="Times New Roman" w:hAnsi="Times New Roman"/>
          <w:bCs/>
          <w:color w:val="000000"/>
        </w:rPr>
        <w:t xml:space="preserve"> бюджетных росписей главных распорядителей средств бюджета</w:t>
      </w:r>
      <w:r w:rsidR="00261E6C" w:rsidRPr="006A5105">
        <w:rPr>
          <w:rFonts w:ascii="Times New Roman" w:hAnsi="Times New Roman"/>
          <w:color w:val="000000"/>
        </w:rPr>
        <w:t xml:space="preserve"> муниципального образования Плотниковский сельсовет Каменского района Алтайского края </w:t>
      </w:r>
      <w:r w:rsidR="00261E6C" w:rsidRPr="006A5105">
        <w:rPr>
          <w:rFonts w:ascii="Times New Roman" w:hAnsi="Times New Roman"/>
          <w:bCs/>
          <w:color w:val="000000"/>
        </w:rPr>
        <w:t xml:space="preserve">(главных администраторов источников внутреннего финансирования дефицита бюджета </w:t>
      </w:r>
      <w:r w:rsidR="00261E6C" w:rsidRPr="006A5105">
        <w:rPr>
          <w:rFonts w:ascii="Times New Roman" w:hAnsi="Times New Roman"/>
          <w:color w:val="000000"/>
        </w:rPr>
        <w:t>муниципального образования Плотниковский сельсовет Каменского района Алтайского края)</w:t>
      </w:r>
    </w:p>
    <w:p w:rsidR="00261E6C" w:rsidRPr="00525CF4" w:rsidRDefault="00261E6C" w:rsidP="00613D06">
      <w:pPr>
        <w:shd w:val="clear" w:color="auto" w:fill="FFFFFF"/>
        <w:ind w:left="4253"/>
        <w:jc w:val="both"/>
        <w:rPr>
          <w:rFonts w:ascii="Times New Roman" w:hAnsi="Times New Roman"/>
        </w:rPr>
      </w:pPr>
    </w:p>
    <w:p w:rsidR="00613D06" w:rsidRDefault="00613D06" w:rsidP="00613D06">
      <w:pPr>
        <w:shd w:val="clear" w:color="auto" w:fill="FFFFFF"/>
        <w:ind w:left="4253"/>
        <w:jc w:val="both"/>
        <w:rPr>
          <w:rFonts w:ascii="Times New Roman" w:hAnsi="Times New Roman"/>
          <w:sz w:val="28"/>
          <w:szCs w:val="28"/>
        </w:rPr>
      </w:pPr>
      <w:r w:rsidRPr="00525CF4">
        <w:rPr>
          <w:rFonts w:ascii="Times New Roman" w:hAnsi="Times New Roman"/>
          <w:sz w:val="28"/>
          <w:szCs w:val="28"/>
        </w:rPr>
        <w:t>УТВЕРЖДАЮ</w:t>
      </w:r>
      <w:r w:rsidR="00261E6C">
        <w:rPr>
          <w:rFonts w:ascii="Times New Roman" w:hAnsi="Times New Roman"/>
          <w:sz w:val="28"/>
          <w:szCs w:val="28"/>
        </w:rPr>
        <w:t xml:space="preserve">  Глава сельсовета</w:t>
      </w:r>
    </w:p>
    <w:p w:rsidR="00261E6C" w:rsidRPr="00525CF4" w:rsidRDefault="00261E6C" w:rsidP="00613D06">
      <w:pPr>
        <w:shd w:val="clear" w:color="auto" w:fill="FFFFFF"/>
        <w:ind w:left="4253"/>
        <w:jc w:val="both"/>
        <w:rPr>
          <w:rFonts w:ascii="Times New Roman" w:hAnsi="Times New Roman"/>
          <w:sz w:val="28"/>
          <w:szCs w:val="28"/>
        </w:rPr>
      </w:pPr>
    </w:p>
    <w:p w:rsidR="00613D06" w:rsidRPr="00525CF4" w:rsidRDefault="00613D06" w:rsidP="00613D06">
      <w:pPr>
        <w:shd w:val="clear" w:color="auto" w:fill="FFFFFF"/>
        <w:ind w:left="4253"/>
        <w:jc w:val="both"/>
        <w:rPr>
          <w:rFonts w:ascii="Times New Roman" w:hAnsi="Times New Roman"/>
          <w:sz w:val="28"/>
          <w:szCs w:val="28"/>
        </w:rPr>
      </w:pPr>
      <w:r>
        <w:rPr>
          <w:rFonts w:ascii="Times New Roman" w:hAnsi="Times New Roman"/>
          <w:sz w:val="28"/>
          <w:szCs w:val="28"/>
        </w:rPr>
        <w:t>______________          _________________</w:t>
      </w:r>
    </w:p>
    <w:p w:rsidR="00613D06" w:rsidRPr="00525CF4" w:rsidRDefault="00613D06" w:rsidP="00613D06">
      <w:pPr>
        <w:shd w:val="clear" w:color="auto" w:fill="FFFFFF"/>
        <w:ind w:left="4253"/>
        <w:jc w:val="both"/>
        <w:rPr>
          <w:rFonts w:ascii="Times New Roman" w:hAnsi="Times New Roman"/>
          <w:sz w:val="24"/>
          <w:szCs w:val="24"/>
          <w:vertAlign w:val="subscript"/>
        </w:rPr>
      </w:pPr>
      <w:r>
        <w:rPr>
          <w:rFonts w:ascii="Times New Roman" w:hAnsi="Times New Roman"/>
          <w:sz w:val="24"/>
          <w:szCs w:val="24"/>
        </w:rPr>
        <w:t xml:space="preserve">           </w:t>
      </w:r>
      <w:r w:rsidRPr="00525CF4">
        <w:rPr>
          <w:rFonts w:ascii="Times New Roman" w:hAnsi="Times New Roman"/>
          <w:sz w:val="24"/>
          <w:szCs w:val="24"/>
        </w:rPr>
        <w:t xml:space="preserve"> </w:t>
      </w:r>
      <w:r w:rsidRPr="00525CF4">
        <w:rPr>
          <w:rFonts w:ascii="Times New Roman" w:hAnsi="Times New Roman"/>
          <w:sz w:val="24"/>
          <w:szCs w:val="24"/>
          <w:vertAlign w:val="subscript"/>
        </w:rPr>
        <w:t>(подпись)                                                        (Ф.И.О.)</w:t>
      </w:r>
    </w:p>
    <w:p w:rsidR="00613D06" w:rsidRPr="00525CF4" w:rsidRDefault="00613D06" w:rsidP="00613D06">
      <w:pPr>
        <w:shd w:val="clear" w:color="auto" w:fill="FFFFFF"/>
        <w:ind w:left="4253"/>
        <w:jc w:val="both"/>
        <w:rPr>
          <w:rFonts w:ascii="Times New Roman" w:hAnsi="Times New Roman"/>
          <w:sz w:val="28"/>
          <w:szCs w:val="28"/>
        </w:rPr>
      </w:pPr>
      <w:r w:rsidRPr="00525CF4">
        <w:rPr>
          <w:rFonts w:ascii="Times New Roman" w:hAnsi="Times New Roman"/>
          <w:sz w:val="28"/>
          <w:szCs w:val="28"/>
        </w:rPr>
        <w:t xml:space="preserve"> _____________________20____ г.</w:t>
      </w:r>
    </w:p>
    <w:p w:rsidR="006E64E4" w:rsidRPr="009F7DF5" w:rsidRDefault="006E64E4" w:rsidP="006E64E4">
      <w:pPr>
        <w:pStyle w:val="ConsPlusNormal"/>
        <w:jc w:val="both"/>
        <w:rPr>
          <w:sz w:val="24"/>
          <w:szCs w:val="24"/>
        </w:rPr>
      </w:pPr>
    </w:p>
    <w:p w:rsidR="006E64E4" w:rsidRPr="009F7DF5" w:rsidRDefault="006E64E4" w:rsidP="00613D06">
      <w:pPr>
        <w:pStyle w:val="ConsPlusNonformat"/>
        <w:jc w:val="center"/>
        <w:rPr>
          <w:rFonts w:ascii="Times New Roman" w:hAnsi="Times New Roman" w:cs="Times New Roman"/>
          <w:sz w:val="24"/>
          <w:szCs w:val="24"/>
        </w:rPr>
      </w:pPr>
      <w:bookmarkStart w:id="4" w:name="P1238"/>
      <w:bookmarkEnd w:id="4"/>
      <w:r w:rsidRPr="009F7DF5">
        <w:rPr>
          <w:rFonts w:ascii="Times New Roman" w:hAnsi="Times New Roman" w:cs="Times New Roman"/>
          <w:sz w:val="24"/>
          <w:szCs w:val="24"/>
        </w:rPr>
        <w:t xml:space="preserve">СПРАВКА </w:t>
      </w:r>
      <w:r w:rsidR="004F6E06">
        <w:rPr>
          <w:rFonts w:ascii="Times New Roman" w:hAnsi="Times New Roman" w:cs="Times New Roman"/>
          <w:sz w:val="24"/>
          <w:szCs w:val="24"/>
        </w:rPr>
        <w:t>№</w:t>
      </w:r>
      <w:r w:rsidRPr="009F7DF5">
        <w:rPr>
          <w:rFonts w:ascii="Times New Roman" w:hAnsi="Times New Roman" w:cs="Times New Roman"/>
          <w:sz w:val="24"/>
          <w:szCs w:val="24"/>
        </w:rPr>
        <w:t xml:space="preserve"> _____</w:t>
      </w:r>
    </w:p>
    <w:p w:rsidR="00735B16" w:rsidRDefault="00735B16" w:rsidP="00613D06">
      <w:pPr>
        <w:pStyle w:val="ConsPlusNonformat"/>
        <w:jc w:val="center"/>
        <w:rPr>
          <w:rFonts w:ascii="Times New Roman" w:hAnsi="Times New Roman" w:cs="Times New Roman"/>
          <w:sz w:val="24"/>
          <w:szCs w:val="24"/>
        </w:rPr>
      </w:pPr>
    </w:p>
    <w:p w:rsidR="006E64E4" w:rsidRPr="009F7DF5" w:rsidRDefault="006E64E4" w:rsidP="00613D06">
      <w:pPr>
        <w:pStyle w:val="ConsPlusNonformat"/>
        <w:jc w:val="center"/>
        <w:rPr>
          <w:rFonts w:ascii="Times New Roman" w:hAnsi="Times New Roman" w:cs="Times New Roman"/>
          <w:sz w:val="24"/>
          <w:szCs w:val="24"/>
        </w:rPr>
      </w:pPr>
      <w:r w:rsidRPr="009F7DF5">
        <w:rPr>
          <w:rFonts w:ascii="Times New Roman" w:hAnsi="Times New Roman" w:cs="Times New Roman"/>
          <w:sz w:val="24"/>
          <w:szCs w:val="24"/>
        </w:rPr>
        <w:t>ОБ ИЗМЕНЕНИИ СВОДНОЙ БЮДЖЕТНОЙ РОСПИСИ ПО</w:t>
      </w:r>
    </w:p>
    <w:p w:rsidR="00613D06" w:rsidRDefault="006E64E4" w:rsidP="00613D06">
      <w:pPr>
        <w:pStyle w:val="ConsPlusNonformat"/>
        <w:jc w:val="center"/>
        <w:rPr>
          <w:rFonts w:ascii="Times New Roman" w:hAnsi="Times New Roman" w:cs="Times New Roman"/>
          <w:sz w:val="24"/>
          <w:szCs w:val="24"/>
        </w:rPr>
      </w:pPr>
      <w:r w:rsidRPr="009F7DF5">
        <w:rPr>
          <w:rFonts w:ascii="Times New Roman" w:hAnsi="Times New Roman" w:cs="Times New Roman"/>
          <w:sz w:val="24"/>
          <w:szCs w:val="24"/>
        </w:rPr>
        <w:t>ИСТОЧНИКАМ ФИНАНСИРОВАНИЯ ДЕФИЦИТА</w:t>
      </w:r>
      <w:r w:rsidR="00735B16">
        <w:rPr>
          <w:rFonts w:ascii="Times New Roman" w:hAnsi="Times New Roman" w:cs="Times New Roman"/>
          <w:sz w:val="24"/>
          <w:szCs w:val="24"/>
        </w:rPr>
        <w:t xml:space="preserve"> </w:t>
      </w:r>
      <w:r w:rsidRPr="009F7DF5">
        <w:rPr>
          <w:rFonts w:ascii="Times New Roman" w:hAnsi="Times New Roman" w:cs="Times New Roman"/>
          <w:sz w:val="24"/>
          <w:szCs w:val="24"/>
        </w:rPr>
        <w:t xml:space="preserve">БЮДЖЕТА НА 20___ ГОД </w:t>
      </w:r>
    </w:p>
    <w:p w:rsidR="006E64E4" w:rsidRPr="009F7DF5" w:rsidRDefault="006E64E4" w:rsidP="00613D06">
      <w:pPr>
        <w:pStyle w:val="ConsPlusNonformat"/>
        <w:jc w:val="center"/>
        <w:rPr>
          <w:rFonts w:ascii="Times New Roman" w:hAnsi="Times New Roman" w:cs="Times New Roman"/>
          <w:sz w:val="24"/>
          <w:szCs w:val="24"/>
        </w:rPr>
      </w:pPr>
      <w:r w:rsidRPr="009F7DF5">
        <w:rPr>
          <w:rFonts w:ascii="Times New Roman" w:hAnsi="Times New Roman" w:cs="Times New Roman"/>
          <w:sz w:val="24"/>
          <w:szCs w:val="24"/>
        </w:rPr>
        <w:t>И НА ПЛАНОВЫЙ ПЕРИОД</w:t>
      </w:r>
      <w:r w:rsidR="00613D06">
        <w:rPr>
          <w:rFonts w:ascii="Times New Roman" w:hAnsi="Times New Roman" w:cs="Times New Roman"/>
          <w:sz w:val="24"/>
          <w:szCs w:val="24"/>
        </w:rPr>
        <w:t xml:space="preserve"> </w:t>
      </w:r>
      <w:r w:rsidRPr="009F7DF5">
        <w:rPr>
          <w:rFonts w:ascii="Times New Roman" w:hAnsi="Times New Roman" w:cs="Times New Roman"/>
          <w:sz w:val="24"/>
          <w:szCs w:val="24"/>
        </w:rPr>
        <w:t>20___ И 20___ ГОДОВ</w:t>
      </w:r>
    </w:p>
    <w:p w:rsidR="006E64E4" w:rsidRPr="009F7DF5" w:rsidRDefault="006E64E4" w:rsidP="006E64E4">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Вид изменения: ____________________________________________________________</w:t>
      </w:r>
    </w:p>
    <w:p w:rsidR="006E64E4" w:rsidRPr="009F7DF5" w:rsidRDefault="006E64E4" w:rsidP="006E64E4">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Главный администратор источников финансирования бюджета:</w:t>
      </w:r>
    </w:p>
    <w:p w:rsidR="006E64E4" w:rsidRPr="009F7DF5" w:rsidRDefault="006E64E4" w:rsidP="006E64E4">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___________________________________________________________________________</w:t>
      </w:r>
    </w:p>
    <w:p w:rsidR="006E64E4" w:rsidRPr="009F7DF5" w:rsidRDefault="006E64E4" w:rsidP="006E64E4">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Единица измерения: рублей</w:t>
      </w:r>
    </w:p>
    <w:p w:rsidR="006E64E4" w:rsidRPr="009F7DF5" w:rsidRDefault="006E64E4" w:rsidP="006E64E4">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Основание для изменения ___________________________________________________</w:t>
      </w:r>
    </w:p>
    <w:p w:rsidR="006E64E4" w:rsidRPr="009F7DF5" w:rsidRDefault="006E64E4" w:rsidP="006E64E4">
      <w:pPr>
        <w:pStyle w:val="ConsPlusNormal"/>
        <w:jc w:val="both"/>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2438"/>
        <w:gridCol w:w="1537"/>
        <w:gridCol w:w="1418"/>
        <w:gridCol w:w="1559"/>
      </w:tblGrid>
      <w:tr w:rsidR="006E64E4" w:rsidRPr="00C119D6" w:rsidTr="00613D06">
        <w:tc>
          <w:tcPr>
            <w:tcW w:w="5329" w:type="dxa"/>
            <w:gridSpan w:val="2"/>
          </w:tcPr>
          <w:p w:rsidR="006E64E4" w:rsidRPr="009F7DF5" w:rsidRDefault="006E64E4" w:rsidP="00780088">
            <w:pPr>
              <w:pStyle w:val="ConsPlusNormal"/>
              <w:jc w:val="center"/>
              <w:rPr>
                <w:sz w:val="24"/>
                <w:szCs w:val="24"/>
              </w:rPr>
            </w:pPr>
            <w:r w:rsidRPr="009F7DF5">
              <w:rPr>
                <w:sz w:val="24"/>
                <w:szCs w:val="24"/>
              </w:rPr>
              <w:t>Код</w:t>
            </w:r>
          </w:p>
        </w:tc>
        <w:tc>
          <w:tcPr>
            <w:tcW w:w="4514" w:type="dxa"/>
            <w:gridSpan w:val="3"/>
          </w:tcPr>
          <w:p w:rsidR="006E64E4" w:rsidRPr="009F7DF5" w:rsidRDefault="006E64E4" w:rsidP="00780088">
            <w:pPr>
              <w:pStyle w:val="ConsPlusNormal"/>
              <w:jc w:val="center"/>
              <w:rPr>
                <w:sz w:val="24"/>
                <w:szCs w:val="24"/>
              </w:rPr>
            </w:pPr>
            <w:r w:rsidRPr="009F7DF5">
              <w:rPr>
                <w:sz w:val="24"/>
                <w:szCs w:val="24"/>
              </w:rPr>
              <w:t>Сумма изменений на год (+; -)</w:t>
            </w:r>
          </w:p>
        </w:tc>
      </w:tr>
      <w:tr w:rsidR="006E64E4" w:rsidRPr="00C119D6" w:rsidTr="00613D06">
        <w:tc>
          <w:tcPr>
            <w:tcW w:w="2891" w:type="dxa"/>
          </w:tcPr>
          <w:p w:rsidR="006E64E4" w:rsidRPr="009F7DF5" w:rsidRDefault="006E64E4" w:rsidP="00613D06">
            <w:pPr>
              <w:pStyle w:val="ConsPlusNormal"/>
              <w:jc w:val="center"/>
              <w:rPr>
                <w:sz w:val="24"/>
                <w:szCs w:val="24"/>
              </w:rPr>
            </w:pPr>
            <w:r w:rsidRPr="009F7DF5">
              <w:rPr>
                <w:sz w:val="24"/>
                <w:szCs w:val="24"/>
              </w:rPr>
              <w:t xml:space="preserve">главного администратора источников финансирования дефицита бюджета </w:t>
            </w:r>
          </w:p>
        </w:tc>
        <w:tc>
          <w:tcPr>
            <w:tcW w:w="2438" w:type="dxa"/>
          </w:tcPr>
          <w:p w:rsidR="006E64E4" w:rsidRPr="009F7DF5" w:rsidRDefault="006E64E4" w:rsidP="00261E6C">
            <w:pPr>
              <w:pStyle w:val="ConsPlusNormal"/>
              <w:jc w:val="center"/>
              <w:rPr>
                <w:sz w:val="24"/>
                <w:szCs w:val="24"/>
              </w:rPr>
            </w:pPr>
            <w:r w:rsidRPr="009F7DF5">
              <w:rPr>
                <w:sz w:val="24"/>
                <w:szCs w:val="24"/>
              </w:rPr>
              <w:t xml:space="preserve">источника финансирования дефицита бюджета </w:t>
            </w:r>
          </w:p>
        </w:tc>
        <w:tc>
          <w:tcPr>
            <w:tcW w:w="1537" w:type="dxa"/>
          </w:tcPr>
          <w:p w:rsidR="006E64E4" w:rsidRPr="009F7DF5" w:rsidRDefault="006E64E4" w:rsidP="00780088">
            <w:pPr>
              <w:pStyle w:val="ConsPlusNormal"/>
              <w:jc w:val="center"/>
              <w:rPr>
                <w:sz w:val="24"/>
                <w:szCs w:val="24"/>
              </w:rPr>
            </w:pPr>
            <w:r w:rsidRPr="009F7DF5">
              <w:rPr>
                <w:sz w:val="24"/>
                <w:szCs w:val="24"/>
              </w:rPr>
              <w:t>на 20__ год</w:t>
            </w:r>
          </w:p>
        </w:tc>
        <w:tc>
          <w:tcPr>
            <w:tcW w:w="1418" w:type="dxa"/>
          </w:tcPr>
          <w:p w:rsidR="006E64E4" w:rsidRPr="009F7DF5" w:rsidRDefault="006E64E4" w:rsidP="00780088">
            <w:pPr>
              <w:pStyle w:val="ConsPlusNormal"/>
              <w:jc w:val="center"/>
              <w:rPr>
                <w:sz w:val="24"/>
                <w:szCs w:val="24"/>
              </w:rPr>
            </w:pPr>
            <w:r w:rsidRPr="009F7DF5">
              <w:rPr>
                <w:sz w:val="24"/>
                <w:szCs w:val="24"/>
              </w:rPr>
              <w:t>на 20__ год</w:t>
            </w:r>
          </w:p>
        </w:tc>
        <w:tc>
          <w:tcPr>
            <w:tcW w:w="1559" w:type="dxa"/>
          </w:tcPr>
          <w:p w:rsidR="006E64E4" w:rsidRPr="009F7DF5" w:rsidRDefault="006E64E4" w:rsidP="00780088">
            <w:pPr>
              <w:pStyle w:val="ConsPlusNormal"/>
              <w:jc w:val="center"/>
              <w:rPr>
                <w:sz w:val="24"/>
                <w:szCs w:val="24"/>
              </w:rPr>
            </w:pPr>
            <w:r w:rsidRPr="009F7DF5">
              <w:rPr>
                <w:sz w:val="24"/>
                <w:szCs w:val="24"/>
              </w:rPr>
              <w:t>на 20__ год</w:t>
            </w:r>
          </w:p>
        </w:tc>
      </w:tr>
      <w:tr w:rsidR="006E64E4" w:rsidRPr="00C119D6" w:rsidTr="00613D06">
        <w:tc>
          <w:tcPr>
            <w:tcW w:w="2891" w:type="dxa"/>
          </w:tcPr>
          <w:p w:rsidR="006E64E4" w:rsidRPr="009F7DF5" w:rsidRDefault="006E64E4" w:rsidP="00780088">
            <w:pPr>
              <w:pStyle w:val="ConsPlusNormal"/>
              <w:jc w:val="center"/>
              <w:rPr>
                <w:sz w:val="24"/>
                <w:szCs w:val="24"/>
              </w:rPr>
            </w:pPr>
            <w:r w:rsidRPr="009F7DF5">
              <w:rPr>
                <w:sz w:val="24"/>
                <w:szCs w:val="24"/>
              </w:rPr>
              <w:t>1</w:t>
            </w:r>
          </w:p>
        </w:tc>
        <w:tc>
          <w:tcPr>
            <w:tcW w:w="2438" w:type="dxa"/>
          </w:tcPr>
          <w:p w:rsidR="006E64E4" w:rsidRPr="009F7DF5" w:rsidRDefault="006E64E4" w:rsidP="00780088">
            <w:pPr>
              <w:pStyle w:val="ConsPlusNormal"/>
              <w:jc w:val="center"/>
              <w:rPr>
                <w:sz w:val="24"/>
                <w:szCs w:val="24"/>
              </w:rPr>
            </w:pPr>
            <w:r w:rsidRPr="009F7DF5">
              <w:rPr>
                <w:sz w:val="24"/>
                <w:szCs w:val="24"/>
              </w:rPr>
              <w:t>2</w:t>
            </w:r>
          </w:p>
        </w:tc>
        <w:tc>
          <w:tcPr>
            <w:tcW w:w="1537" w:type="dxa"/>
          </w:tcPr>
          <w:p w:rsidR="006E64E4" w:rsidRPr="009F7DF5" w:rsidRDefault="006E64E4" w:rsidP="00780088">
            <w:pPr>
              <w:pStyle w:val="ConsPlusNormal"/>
              <w:jc w:val="center"/>
              <w:rPr>
                <w:sz w:val="24"/>
                <w:szCs w:val="24"/>
              </w:rPr>
            </w:pPr>
            <w:r w:rsidRPr="009F7DF5">
              <w:rPr>
                <w:sz w:val="24"/>
                <w:szCs w:val="24"/>
              </w:rPr>
              <w:t>3</w:t>
            </w:r>
          </w:p>
        </w:tc>
        <w:tc>
          <w:tcPr>
            <w:tcW w:w="1418" w:type="dxa"/>
          </w:tcPr>
          <w:p w:rsidR="006E64E4" w:rsidRPr="009F7DF5" w:rsidRDefault="006E64E4" w:rsidP="00780088">
            <w:pPr>
              <w:pStyle w:val="ConsPlusNormal"/>
              <w:jc w:val="center"/>
              <w:rPr>
                <w:sz w:val="24"/>
                <w:szCs w:val="24"/>
              </w:rPr>
            </w:pPr>
            <w:r w:rsidRPr="009F7DF5">
              <w:rPr>
                <w:sz w:val="24"/>
                <w:szCs w:val="24"/>
              </w:rPr>
              <w:t>4</w:t>
            </w:r>
          </w:p>
        </w:tc>
        <w:tc>
          <w:tcPr>
            <w:tcW w:w="1559" w:type="dxa"/>
          </w:tcPr>
          <w:p w:rsidR="006E64E4" w:rsidRPr="009F7DF5" w:rsidRDefault="006E64E4" w:rsidP="00780088">
            <w:pPr>
              <w:pStyle w:val="ConsPlusNormal"/>
              <w:jc w:val="center"/>
              <w:rPr>
                <w:sz w:val="24"/>
                <w:szCs w:val="24"/>
              </w:rPr>
            </w:pPr>
            <w:r w:rsidRPr="009F7DF5">
              <w:rPr>
                <w:sz w:val="24"/>
                <w:szCs w:val="24"/>
              </w:rPr>
              <w:t>5</w:t>
            </w:r>
          </w:p>
        </w:tc>
      </w:tr>
      <w:tr w:rsidR="006E64E4" w:rsidRPr="00C119D6" w:rsidTr="00613D06">
        <w:tc>
          <w:tcPr>
            <w:tcW w:w="2891" w:type="dxa"/>
          </w:tcPr>
          <w:p w:rsidR="006E64E4" w:rsidRPr="009F7DF5" w:rsidRDefault="006E64E4" w:rsidP="00780088">
            <w:pPr>
              <w:pStyle w:val="ConsPlusNormal"/>
              <w:rPr>
                <w:sz w:val="24"/>
                <w:szCs w:val="24"/>
              </w:rPr>
            </w:pPr>
          </w:p>
        </w:tc>
        <w:tc>
          <w:tcPr>
            <w:tcW w:w="2438" w:type="dxa"/>
          </w:tcPr>
          <w:p w:rsidR="006E64E4" w:rsidRPr="009F7DF5" w:rsidRDefault="006E64E4" w:rsidP="00780088">
            <w:pPr>
              <w:pStyle w:val="ConsPlusNormal"/>
              <w:rPr>
                <w:sz w:val="24"/>
                <w:szCs w:val="24"/>
              </w:rPr>
            </w:pPr>
          </w:p>
        </w:tc>
        <w:tc>
          <w:tcPr>
            <w:tcW w:w="1537" w:type="dxa"/>
          </w:tcPr>
          <w:p w:rsidR="006E64E4" w:rsidRPr="009F7DF5" w:rsidRDefault="006E64E4" w:rsidP="00780088">
            <w:pPr>
              <w:pStyle w:val="ConsPlusNormal"/>
              <w:rPr>
                <w:sz w:val="24"/>
                <w:szCs w:val="24"/>
              </w:rPr>
            </w:pPr>
          </w:p>
        </w:tc>
        <w:tc>
          <w:tcPr>
            <w:tcW w:w="1418" w:type="dxa"/>
          </w:tcPr>
          <w:p w:rsidR="006E64E4" w:rsidRPr="009F7DF5" w:rsidRDefault="006E64E4" w:rsidP="00780088">
            <w:pPr>
              <w:pStyle w:val="ConsPlusNormal"/>
              <w:rPr>
                <w:sz w:val="24"/>
                <w:szCs w:val="24"/>
              </w:rPr>
            </w:pPr>
          </w:p>
        </w:tc>
        <w:tc>
          <w:tcPr>
            <w:tcW w:w="1559" w:type="dxa"/>
          </w:tcPr>
          <w:p w:rsidR="006E64E4" w:rsidRPr="009F7DF5" w:rsidRDefault="006E64E4" w:rsidP="00780088">
            <w:pPr>
              <w:pStyle w:val="ConsPlusNormal"/>
              <w:rPr>
                <w:sz w:val="24"/>
                <w:szCs w:val="24"/>
              </w:rPr>
            </w:pPr>
          </w:p>
        </w:tc>
      </w:tr>
    </w:tbl>
    <w:p w:rsidR="006E64E4" w:rsidRPr="009F7DF5" w:rsidRDefault="006E64E4" w:rsidP="006E64E4">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Примечание:</w:t>
      </w:r>
    </w:p>
    <w:p w:rsidR="00193C31" w:rsidRDefault="00193C31" w:rsidP="006E64E4">
      <w:pPr>
        <w:pStyle w:val="ConsPlusNonformat"/>
        <w:jc w:val="both"/>
        <w:rPr>
          <w:rFonts w:ascii="Times New Roman" w:hAnsi="Times New Roman" w:cs="Times New Roman"/>
          <w:sz w:val="24"/>
          <w:szCs w:val="24"/>
        </w:rPr>
      </w:pPr>
    </w:p>
    <w:p w:rsidR="006E64E4" w:rsidRPr="009F7DF5" w:rsidRDefault="006E64E4" w:rsidP="006E64E4">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Руководитель</w:t>
      </w:r>
      <w:r w:rsidR="00613D06">
        <w:rPr>
          <w:rFonts w:ascii="Times New Roman" w:hAnsi="Times New Roman" w:cs="Times New Roman"/>
          <w:sz w:val="24"/>
          <w:szCs w:val="24"/>
        </w:rPr>
        <w:t xml:space="preserve">                              </w:t>
      </w:r>
      <w:r w:rsidRPr="009F7DF5">
        <w:rPr>
          <w:rFonts w:ascii="Times New Roman" w:hAnsi="Times New Roman" w:cs="Times New Roman"/>
          <w:sz w:val="24"/>
          <w:szCs w:val="24"/>
        </w:rPr>
        <w:t xml:space="preserve"> _____________</w:t>
      </w:r>
      <w:r w:rsidR="00613D06">
        <w:rPr>
          <w:rFonts w:ascii="Times New Roman" w:hAnsi="Times New Roman" w:cs="Times New Roman"/>
          <w:sz w:val="24"/>
          <w:szCs w:val="24"/>
        </w:rPr>
        <w:t xml:space="preserve">                      </w:t>
      </w:r>
      <w:r w:rsidRPr="009F7DF5">
        <w:rPr>
          <w:rFonts w:ascii="Times New Roman" w:hAnsi="Times New Roman" w:cs="Times New Roman"/>
          <w:sz w:val="24"/>
          <w:szCs w:val="24"/>
        </w:rPr>
        <w:t xml:space="preserve"> __________________________</w:t>
      </w:r>
    </w:p>
    <w:p w:rsidR="006E64E4" w:rsidRPr="009F7DF5" w:rsidRDefault="006E64E4" w:rsidP="006E64E4">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 xml:space="preserve">             </w:t>
      </w:r>
      <w:r w:rsidR="00613D06">
        <w:rPr>
          <w:rFonts w:ascii="Times New Roman" w:hAnsi="Times New Roman" w:cs="Times New Roman"/>
          <w:sz w:val="24"/>
          <w:szCs w:val="24"/>
        </w:rPr>
        <w:t xml:space="preserve">                                               </w:t>
      </w:r>
      <w:r w:rsidRPr="009F7DF5">
        <w:rPr>
          <w:rFonts w:ascii="Times New Roman" w:hAnsi="Times New Roman" w:cs="Times New Roman"/>
          <w:sz w:val="24"/>
          <w:szCs w:val="24"/>
        </w:rPr>
        <w:t xml:space="preserve">(подпись)   </w:t>
      </w:r>
      <w:r w:rsidR="00613D06">
        <w:rPr>
          <w:rFonts w:ascii="Times New Roman" w:hAnsi="Times New Roman" w:cs="Times New Roman"/>
          <w:sz w:val="24"/>
          <w:szCs w:val="24"/>
        </w:rPr>
        <w:t xml:space="preserve">                            </w:t>
      </w:r>
      <w:r w:rsidRPr="009F7DF5">
        <w:rPr>
          <w:rFonts w:ascii="Times New Roman" w:hAnsi="Times New Roman" w:cs="Times New Roman"/>
          <w:sz w:val="24"/>
          <w:szCs w:val="24"/>
        </w:rPr>
        <w:t xml:space="preserve">  (расшифровка подписи)</w:t>
      </w:r>
    </w:p>
    <w:p w:rsidR="006E64E4" w:rsidRPr="000645DF" w:rsidRDefault="006E64E4" w:rsidP="006E64E4">
      <w:pPr>
        <w:pStyle w:val="ConsPlusNonformat"/>
        <w:jc w:val="both"/>
        <w:rPr>
          <w:rFonts w:ascii="Times New Roman" w:hAnsi="Times New Roman" w:cs="Times New Roman"/>
          <w:sz w:val="18"/>
          <w:szCs w:val="18"/>
        </w:rPr>
      </w:pPr>
      <w:r w:rsidRPr="000645DF">
        <w:rPr>
          <w:rFonts w:ascii="Times New Roman" w:hAnsi="Times New Roman" w:cs="Times New Roman"/>
          <w:sz w:val="18"/>
          <w:szCs w:val="18"/>
        </w:rPr>
        <w:t xml:space="preserve">          М.П.</w:t>
      </w:r>
    </w:p>
    <w:p w:rsidR="006E64E4" w:rsidRPr="009F7DF5" w:rsidRDefault="006E64E4" w:rsidP="006E64E4">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Исполнитель</w:t>
      </w:r>
      <w:r w:rsidR="00613D06">
        <w:rPr>
          <w:rFonts w:ascii="Times New Roman" w:hAnsi="Times New Roman" w:cs="Times New Roman"/>
          <w:sz w:val="24"/>
          <w:szCs w:val="24"/>
        </w:rPr>
        <w:t xml:space="preserve">                                 </w:t>
      </w:r>
      <w:r w:rsidRPr="009F7DF5">
        <w:rPr>
          <w:rFonts w:ascii="Times New Roman" w:hAnsi="Times New Roman" w:cs="Times New Roman"/>
          <w:sz w:val="24"/>
          <w:szCs w:val="24"/>
        </w:rPr>
        <w:t xml:space="preserve"> _____________ </w:t>
      </w:r>
      <w:r w:rsidR="00613D06">
        <w:rPr>
          <w:rFonts w:ascii="Times New Roman" w:hAnsi="Times New Roman" w:cs="Times New Roman"/>
          <w:sz w:val="24"/>
          <w:szCs w:val="24"/>
        </w:rPr>
        <w:t xml:space="preserve">                      </w:t>
      </w:r>
      <w:r w:rsidRPr="009F7DF5">
        <w:rPr>
          <w:rFonts w:ascii="Times New Roman" w:hAnsi="Times New Roman" w:cs="Times New Roman"/>
          <w:sz w:val="24"/>
          <w:szCs w:val="24"/>
        </w:rPr>
        <w:t>__________________________</w:t>
      </w:r>
    </w:p>
    <w:p w:rsidR="006E64E4" w:rsidRPr="009F7DF5" w:rsidRDefault="006E64E4" w:rsidP="006E64E4">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 xml:space="preserve">              </w:t>
      </w:r>
      <w:r w:rsidR="00613D06">
        <w:rPr>
          <w:rFonts w:ascii="Times New Roman" w:hAnsi="Times New Roman" w:cs="Times New Roman"/>
          <w:sz w:val="24"/>
          <w:szCs w:val="24"/>
        </w:rPr>
        <w:t xml:space="preserve">                                                </w:t>
      </w:r>
      <w:r w:rsidRPr="009F7DF5">
        <w:rPr>
          <w:rFonts w:ascii="Times New Roman" w:hAnsi="Times New Roman" w:cs="Times New Roman"/>
          <w:sz w:val="24"/>
          <w:szCs w:val="24"/>
        </w:rPr>
        <w:t xml:space="preserve"> (подпись)  </w:t>
      </w:r>
      <w:r w:rsidR="00613D06">
        <w:rPr>
          <w:rFonts w:ascii="Times New Roman" w:hAnsi="Times New Roman" w:cs="Times New Roman"/>
          <w:sz w:val="24"/>
          <w:szCs w:val="24"/>
        </w:rPr>
        <w:t xml:space="preserve">                          </w:t>
      </w:r>
      <w:r w:rsidRPr="009F7DF5">
        <w:rPr>
          <w:rFonts w:ascii="Times New Roman" w:hAnsi="Times New Roman" w:cs="Times New Roman"/>
          <w:sz w:val="24"/>
          <w:szCs w:val="24"/>
        </w:rPr>
        <w:t xml:space="preserve">   (расшифровка подписи)</w:t>
      </w:r>
    </w:p>
    <w:p w:rsidR="006E64E4" w:rsidRPr="009F7DF5" w:rsidRDefault="006E64E4" w:rsidP="006E64E4">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"___" ____________ 20__ г.</w:t>
      </w:r>
    </w:p>
    <w:p w:rsidR="00261E6C" w:rsidRDefault="00261E6C" w:rsidP="00C4418A">
      <w:pPr>
        <w:shd w:val="clear" w:color="auto" w:fill="FFFFFF"/>
        <w:ind w:left="4253"/>
        <w:jc w:val="both"/>
        <w:rPr>
          <w:rFonts w:ascii="Times New Roman" w:hAnsi="Times New Roman"/>
        </w:rPr>
      </w:pPr>
    </w:p>
    <w:p w:rsidR="00261E6C" w:rsidRDefault="00261E6C" w:rsidP="00C4418A">
      <w:pPr>
        <w:shd w:val="clear" w:color="auto" w:fill="FFFFFF"/>
        <w:ind w:left="4253"/>
        <w:jc w:val="both"/>
        <w:rPr>
          <w:rFonts w:ascii="Times New Roman" w:hAnsi="Times New Roman"/>
        </w:rPr>
      </w:pPr>
    </w:p>
    <w:p w:rsidR="00261E6C" w:rsidRDefault="00261E6C" w:rsidP="00C4418A">
      <w:pPr>
        <w:shd w:val="clear" w:color="auto" w:fill="FFFFFF"/>
        <w:ind w:left="4253"/>
        <w:jc w:val="both"/>
        <w:rPr>
          <w:rFonts w:ascii="Times New Roman" w:hAnsi="Times New Roman"/>
        </w:rPr>
      </w:pPr>
    </w:p>
    <w:p w:rsidR="00261E6C" w:rsidRDefault="00261E6C" w:rsidP="00C4418A">
      <w:pPr>
        <w:shd w:val="clear" w:color="auto" w:fill="FFFFFF"/>
        <w:ind w:left="4253"/>
        <w:jc w:val="both"/>
        <w:rPr>
          <w:rFonts w:ascii="Times New Roman" w:hAnsi="Times New Roman"/>
        </w:rPr>
      </w:pPr>
    </w:p>
    <w:p w:rsidR="00261E6C" w:rsidRDefault="00261E6C" w:rsidP="00C4418A">
      <w:pPr>
        <w:shd w:val="clear" w:color="auto" w:fill="FFFFFF"/>
        <w:ind w:left="4253"/>
        <w:jc w:val="both"/>
        <w:rPr>
          <w:rFonts w:ascii="Times New Roman" w:hAnsi="Times New Roman"/>
        </w:rPr>
      </w:pPr>
    </w:p>
    <w:p w:rsidR="00C4418A" w:rsidRPr="00525CF4" w:rsidRDefault="000645DF" w:rsidP="00C4418A">
      <w:pPr>
        <w:shd w:val="clear" w:color="auto" w:fill="FFFFFF"/>
        <w:ind w:left="4253"/>
        <w:jc w:val="both"/>
        <w:rPr>
          <w:rFonts w:ascii="Times New Roman" w:hAnsi="Times New Roman"/>
        </w:rPr>
      </w:pPr>
      <w:r w:rsidRPr="00525CF4">
        <w:rPr>
          <w:rFonts w:ascii="Times New Roman" w:hAnsi="Times New Roman"/>
        </w:rPr>
        <w:lastRenderedPageBreak/>
        <w:t xml:space="preserve">ПРИЛОЖЕНИЕ </w:t>
      </w:r>
      <w:r w:rsidR="00995B53">
        <w:rPr>
          <w:rFonts w:ascii="Times New Roman" w:hAnsi="Times New Roman"/>
        </w:rPr>
        <w:t>6</w:t>
      </w:r>
      <w:r>
        <w:rPr>
          <w:rFonts w:ascii="Times New Roman" w:hAnsi="Times New Roman"/>
        </w:rPr>
        <w:t xml:space="preserve"> </w:t>
      </w:r>
      <w:r w:rsidR="00261E6C" w:rsidRPr="006A5105">
        <w:rPr>
          <w:rFonts w:ascii="Times New Roman" w:hAnsi="Times New Roman"/>
        </w:rPr>
        <w:t xml:space="preserve">к Порядку </w:t>
      </w:r>
      <w:r w:rsidR="00261E6C" w:rsidRPr="006A5105">
        <w:rPr>
          <w:rFonts w:ascii="Times New Roman" w:hAnsi="Times New Roman"/>
          <w:color w:val="000000"/>
        </w:rPr>
        <w:t xml:space="preserve">составления и ведения сводной бюджетной росписи </w:t>
      </w:r>
      <w:r w:rsidR="00261E6C" w:rsidRPr="006A5105">
        <w:rPr>
          <w:rFonts w:ascii="Times New Roman" w:hAnsi="Times New Roman"/>
          <w:bCs/>
          <w:color w:val="000000"/>
        </w:rPr>
        <w:t>бюджета</w:t>
      </w:r>
      <w:r w:rsidR="00261E6C" w:rsidRPr="006A5105">
        <w:rPr>
          <w:rFonts w:ascii="Times New Roman" w:hAnsi="Times New Roman"/>
          <w:color w:val="000000"/>
        </w:rPr>
        <w:t xml:space="preserve"> муниципального образования Плотниковский сельсовет Каменского района Алтайского края, </w:t>
      </w:r>
      <w:r w:rsidR="00261E6C" w:rsidRPr="006A5105">
        <w:rPr>
          <w:rFonts w:ascii="Times New Roman" w:hAnsi="Times New Roman"/>
          <w:bCs/>
          <w:color w:val="000000"/>
        </w:rPr>
        <w:t xml:space="preserve"> бюджетных росписей главных распорядителей средств бюджета</w:t>
      </w:r>
      <w:r w:rsidR="00261E6C" w:rsidRPr="006A5105">
        <w:rPr>
          <w:rFonts w:ascii="Times New Roman" w:hAnsi="Times New Roman"/>
          <w:color w:val="000000"/>
        </w:rPr>
        <w:t xml:space="preserve"> муниципального образования Плотниковский сельсовет Каменского района Алтайского края </w:t>
      </w:r>
      <w:r w:rsidR="00261E6C" w:rsidRPr="006A5105">
        <w:rPr>
          <w:rFonts w:ascii="Times New Roman" w:hAnsi="Times New Roman"/>
          <w:bCs/>
          <w:color w:val="000000"/>
        </w:rPr>
        <w:t xml:space="preserve">(главных администраторов источников внутреннего финансирования дефицита бюджета </w:t>
      </w:r>
      <w:r w:rsidR="00261E6C" w:rsidRPr="006A5105">
        <w:rPr>
          <w:rFonts w:ascii="Times New Roman" w:hAnsi="Times New Roman"/>
          <w:color w:val="000000"/>
        </w:rPr>
        <w:t>муниципального образования Плотниковский сельсовет Каменского района Алтайского края)</w:t>
      </w:r>
    </w:p>
    <w:p w:rsidR="006E64E4" w:rsidRPr="009F7DF5" w:rsidRDefault="006E64E4" w:rsidP="006E64E4">
      <w:pPr>
        <w:pStyle w:val="ConsPlusNonformat"/>
        <w:jc w:val="both"/>
        <w:rPr>
          <w:rFonts w:ascii="Times New Roman" w:hAnsi="Times New Roman" w:cs="Times New Roman"/>
          <w:sz w:val="24"/>
          <w:szCs w:val="24"/>
        </w:rPr>
      </w:pPr>
    </w:p>
    <w:p w:rsidR="006E64E4" w:rsidRPr="009F7DF5" w:rsidRDefault="006E64E4" w:rsidP="006E64E4">
      <w:pPr>
        <w:pStyle w:val="ConsPlusNormal"/>
        <w:jc w:val="both"/>
        <w:rPr>
          <w:sz w:val="24"/>
          <w:szCs w:val="24"/>
        </w:rPr>
      </w:pPr>
    </w:p>
    <w:p w:rsidR="006E64E4" w:rsidRPr="009F7DF5" w:rsidRDefault="006E64E4" w:rsidP="007911A9">
      <w:pPr>
        <w:pStyle w:val="ConsPlusNormal"/>
        <w:jc w:val="center"/>
        <w:rPr>
          <w:sz w:val="24"/>
          <w:szCs w:val="24"/>
        </w:rPr>
      </w:pPr>
      <w:bookmarkStart w:id="5" w:name="P1308"/>
      <w:bookmarkEnd w:id="5"/>
      <w:r w:rsidRPr="009F7DF5">
        <w:rPr>
          <w:sz w:val="24"/>
          <w:szCs w:val="24"/>
        </w:rPr>
        <w:t>УВЕДОМЛЕНИЕ</w:t>
      </w:r>
      <w:r w:rsidR="007911A9">
        <w:rPr>
          <w:sz w:val="24"/>
          <w:szCs w:val="24"/>
        </w:rPr>
        <w:t xml:space="preserve"> об изменений бюджетных ассигнований</w:t>
      </w:r>
      <w:r w:rsidRPr="009F7DF5">
        <w:rPr>
          <w:sz w:val="24"/>
          <w:szCs w:val="24"/>
        </w:rPr>
        <w:t xml:space="preserve"> </w:t>
      </w:r>
    </w:p>
    <w:p w:rsidR="006E64E4" w:rsidRPr="009F7DF5" w:rsidRDefault="006E64E4" w:rsidP="006E64E4">
      <w:pPr>
        <w:pStyle w:val="ConsPlusNormal"/>
        <w:jc w:val="both"/>
        <w:rPr>
          <w:sz w:val="24"/>
          <w:szCs w:val="24"/>
        </w:rPr>
      </w:pPr>
    </w:p>
    <w:p w:rsidR="006E64E4" w:rsidRPr="009F7DF5" w:rsidRDefault="004F6E06" w:rsidP="006E64E4">
      <w:pPr>
        <w:pStyle w:val="ConsPlusNormal"/>
        <w:jc w:val="center"/>
        <w:rPr>
          <w:sz w:val="24"/>
          <w:szCs w:val="24"/>
        </w:rPr>
      </w:pPr>
      <w:r>
        <w:rPr>
          <w:sz w:val="24"/>
          <w:szCs w:val="24"/>
        </w:rPr>
        <w:t>№</w:t>
      </w:r>
      <w:r w:rsidR="006E64E4" w:rsidRPr="009F7DF5">
        <w:rPr>
          <w:sz w:val="24"/>
          <w:szCs w:val="24"/>
        </w:rPr>
        <w:t xml:space="preserve"> ___ от "__" __________ 20__ г.</w:t>
      </w:r>
    </w:p>
    <w:p w:rsidR="006E64E4" w:rsidRPr="009F7DF5" w:rsidRDefault="006E64E4" w:rsidP="006E64E4">
      <w:pPr>
        <w:pStyle w:val="ConsPlusNormal"/>
        <w:jc w:val="both"/>
        <w:rPr>
          <w:sz w:val="24"/>
          <w:szCs w:val="24"/>
        </w:rPr>
      </w:pPr>
    </w:p>
    <w:p w:rsidR="007911A9" w:rsidRDefault="007911A9" w:rsidP="007911A9">
      <w:pPr>
        <w:pStyle w:val="ConsPlusNormal"/>
        <w:rPr>
          <w:sz w:val="24"/>
          <w:szCs w:val="24"/>
        </w:rPr>
      </w:pPr>
      <w:r>
        <w:rPr>
          <w:sz w:val="24"/>
          <w:szCs w:val="24"/>
        </w:rPr>
        <w:t xml:space="preserve">Наименование органа, </w:t>
      </w:r>
    </w:p>
    <w:p w:rsidR="007911A9" w:rsidRPr="009F7DF5" w:rsidRDefault="007911A9" w:rsidP="007911A9">
      <w:pPr>
        <w:pStyle w:val="ConsPlusNormal"/>
        <w:rPr>
          <w:sz w:val="24"/>
          <w:szCs w:val="24"/>
        </w:rPr>
      </w:pPr>
      <w:r>
        <w:rPr>
          <w:sz w:val="24"/>
          <w:szCs w:val="24"/>
        </w:rPr>
        <w:t>организующего исполнения бюджета: _____________________________________________</w:t>
      </w:r>
    </w:p>
    <w:p w:rsidR="007911A9" w:rsidRPr="009F7DF5" w:rsidRDefault="007911A9" w:rsidP="007911A9">
      <w:pPr>
        <w:pStyle w:val="ConsPlusNormal"/>
        <w:rPr>
          <w:sz w:val="24"/>
          <w:szCs w:val="24"/>
        </w:rPr>
      </w:pPr>
    </w:p>
    <w:p w:rsidR="007911A9" w:rsidRPr="009F7DF5" w:rsidRDefault="007911A9" w:rsidP="007911A9">
      <w:pPr>
        <w:pStyle w:val="ConsPlusNormal"/>
        <w:rPr>
          <w:sz w:val="24"/>
          <w:szCs w:val="24"/>
        </w:rPr>
      </w:pPr>
      <w:r>
        <w:rPr>
          <w:sz w:val="24"/>
          <w:szCs w:val="24"/>
        </w:rPr>
        <w:t xml:space="preserve">Кому:  </w:t>
      </w:r>
      <w:r w:rsidRPr="009F7DF5">
        <w:rPr>
          <w:sz w:val="24"/>
          <w:szCs w:val="24"/>
        </w:rPr>
        <w:t>_____________________________________________________</w:t>
      </w:r>
      <w:r>
        <w:rPr>
          <w:sz w:val="24"/>
          <w:szCs w:val="24"/>
        </w:rPr>
        <w:t>_____________</w:t>
      </w:r>
      <w:r w:rsidRPr="009F7DF5">
        <w:rPr>
          <w:sz w:val="24"/>
          <w:szCs w:val="24"/>
        </w:rPr>
        <w:t>_____</w:t>
      </w:r>
    </w:p>
    <w:p w:rsidR="007911A9" w:rsidRPr="009F7DF5" w:rsidRDefault="007911A9" w:rsidP="007911A9">
      <w:pPr>
        <w:pStyle w:val="ConsPlusNormal"/>
        <w:rPr>
          <w:sz w:val="24"/>
          <w:szCs w:val="24"/>
        </w:rPr>
      </w:pPr>
    </w:p>
    <w:p w:rsidR="007911A9" w:rsidRPr="009F7DF5" w:rsidRDefault="007911A9" w:rsidP="007911A9">
      <w:pPr>
        <w:pStyle w:val="ConsPlusNormal"/>
        <w:rPr>
          <w:sz w:val="24"/>
          <w:szCs w:val="24"/>
        </w:rPr>
      </w:pPr>
      <w:r w:rsidRPr="009F7DF5">
        <w:rPr>
          <w:sz w:val="24"/>
          <w:szCs w:val="24"/>
        </w:rPr>
        <w:t>Основание</w:t>
      </w:r>
      <w:r>
        <w:rPr>
          <w:sz w:val="24"/>
          <w:szCs w:val="24"/>
        </w:rPr>
        <w:t>:</w:t>
      </w:r>
      <w:r w:rsidRPr="009F7DF5">
        <w:rPr>
          <w:sz w:val="24"/>
          <w:szCs w:val="24"/>
        </w:rPr>
        <w:t xml:space="preserve"> ____________________________________</w:t>
      </w:r>
      <w:r>
        <w:rPr>
          <w:sz w:val="24"/>
          <w:szCs w:val="24"/>
        </w:rPr>
        <w:t>_______________________________</w:t>
      </w:r>
      <w:r w:rsidRPr="009F7DF5">
        <w:rPr>
          <w:sz w:val="24"/>
          <w:szCs w:val="24"/>
        </w:rPr>
        <w:t>__</w:t>
      </w:r>
    </w:p>
    <w:p w:rsidR="007911A9" w:rsidRPr="009F7DF5" w:rsidRDefault="007911A9" w:rsidP="007911A9">
      <w:pPr>
        <w:pStyle w:val="ConsPlusNormal"/>
        <w:rPr>
          <w:sz w:val="24"/>
          <w:szCs w:val="24"/>
        </w:rPr>
      </w:pPr>
    </w:p>
    <w:p w:rsidR="006E64E4" w:rsidRPr="009F7DF5" w:rsidRDefault="000B12AA" w:rsidP="006E64E4">
      <w:pPr>
        <w:pStyle w:val="ConsPlusNormal"/>
        <w:jc w:val="right"/>
        <w:rPr>
          <w:sz w:val="24"/>
          <w:szCs w:val="24"/>
        </w:rPr>
      </w:pPr>
      <w:r>
        <w:rPr>
          <w:sz w:val="24"/>
          <w:szCs w:val="24"/>
        </w:rPr>
        <w:t>рублей</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05"/>
        <w:gridCol w:w="1134"/>
        <w:gridCol w:w="851"/>
        <w:gridCol w:w="1134"/>
        <w:gridCol w:w="708"/>
        <w:gridCol w:w="1418"/>
        <w:gridCol w:w="1417"/>
        <w:gridCol w:w="1418"/>
      </w:tblGrid>
      <w:tr w:rsidR="006E64E4" w:rsidRPr="00C119D6" w:rsidTr="005C614C">
        <w:tc>
          <w:tcPr>
            <w:tcW w:w="1905" w:type="dxa"/>
            <w:vMerge w:val="restart"/>
          </w:tcPr>
          <w:p w:rsidR="006E64E4" w:rsidRPr="009F7DF5" w:rsidRDefault="006E64E4" w:rsidP="000B12AA">
            <w:pPr>
              <w:pStyle w:val="ConsPlusNormal"/>
              <w:jc w:val="center"/>
              <w:rPr>
                <w:sz w:val="24"/>
                <w:szCs w:val="24"/>
              </w:rPr>
            </w:pPr>
            <w:r w:rsidRPr="009F7DF5">
              <w:rPr>
                <w:sz w:val="24"/>
                <w:szCs w:val="24"/>
              </w:rPr>
              <w:t xml:space="preserve">Наименование </w:t>
            </w:r>
          </w:p>
        </w:tc>
        <w:tc>
          <w:tcPr>
            <w:tcW w:w="3827" w:type="dxa"/>
            <w:gridSpan w:val="4"/>
          </w:tcPr>
          <w:p w:rsidR="006E64E4" w:rsidRPr="009F7DF5" w:rsidRDefault="006E64E4" w:rsidP="00780088">
            <w:pPr>
              <w:pStyle w:val="ConsPlusNormal"/>
              <w:jc w:val="center"/>
              <w:rPr>
                <w:sz w:val="24"/>
                <w:szCs w:val="24"/>
              </w:rPr>
            </w:pPr>
            <w:r w:rsidRPr="009F7DF5">
              <w:rPr>
                <w:sz w:val="24"/>
                <w:szCs w:val="24"/>
              </w:rPr>
              <w:t>Код</w:t>
            </w:r>
            <w:r w:rsidR="000B12AA">
              <w:rPr>
                <w:sz w:val="24"/>
                <w:szCs w:val="24"/>
              </w:rPr>
              <w:t xml:space="preserve"> бюджетной классификации</w:t>
            </w:r>
          </w:p>
        </w:tc>
        <w:tc>
          <w:tcPr>
            <w:tcW w:w="4253" w:type="dxa"/>
            <w:gridSpan w:val="3"/>
          </w:tcPr>
          <w:p w:rsidR="006E64E4" w:rsidRPr="009F7DF5" w:rsidRDefault="005C614C" w:rsidP="00780088">
            <w:pPr>
              <w:pStyle w:val="ConsPlusNormal"/>
              <w:jc w:val="center"/>
              <w:rPr>
                <w:sz w:val="24"/>
                <w:szCs w:val="24"/>
              </w:rPr>
            </w:pPr>
            <w:r>
              <w:rPr>
                <w:sz w:val="24"/>
                <w:szCs w:val="24"/>
              </w:rPr>
              <w:t>Показатели бюджетных ассигнований</w:t>
            </w:r>
          </w:p>
        </w:tc>
      </w:tr>
      <w:tr w:rsidR="005C614C" w:rsidRPr="00C119D6" w:rsidTr="005C614C">
        <w:trPr>
          <w:trHeight w:val="1074"/>
        </w:trPr>
        <w:tc>
          <w:tcPr>
            <w:tcW w:w="1905" w:type="dxa"/>
            <w:vMerge/>
          </w:tcPr>
          <w:p w:rsidR="005C614C" w:rsidRPr="00C119D6" w:rsidRDefault="005C614C" w:rsidP="00780088">
            <w:pPr>
              <w:rPr>
                <w:rFonts w:ascii="Times New Roman" w:hAnsi="Times New Roman"/>
                <w:sz w:val="24"/>
                <w:szCs w:val="24"/>
              </w:rPr>
            </w:pPr>
          </w:p>
        </w:tc>
        <w:tc>
          <w:tcPr>
            <w:tcW w:w="1134" w:type="dxa"/>
          </w:tcPr>
          <w:p w:rsidR="005C614C" w:rsidRPr="009F7DF5" w:rsidRDefault="005C614C" w:rsidP="00C4418A">
            <w:pPr>
              <w:pStyle w:val="ConsPlusNormal"/>
              <w:jc w:val="center"/>
              <w:rPr>
                <w:sz w:val="24"/>
                <w:szCs w:val="24"/>
              </w:rPr>
            </w:pPr>
            <w:r>
              <w:rPr>
                <w:sz w:val="24"/>
                <w:szCs w:val="24"/>
              </w:rPr>
              <w:t>КВСР</w:t>
            </w:r>
          </w:p>
        </w:tc>
        <w:tc>
          <w:tcPr>
            <w:tcW w:w="851" w:type="dxa"/>
          </w:tcPr>
          <w:p w:rsidR="005C614C" w:rsidRPr="009F7DF5" w:rsidRDefault="005C614C" w:rsidP="00780088">
            <w:pPr>
              <w:pStyle w:val="ConsPlusNormal"/>
              <w:jc w:val="center"/>
              <w:rPr>
                <w:sz w:val="24"/>
                <w:szCs w:val="24"/>
              </w:rPr>
            </w:pPr>
            <w:r>
              <w:rPr>
                <w:sz w:val="24"/>
                <w:szCs w:val="24"/>
              </w:rPr>
              <w:t>КФСР</w:t>
            </w:r>
          </w:p>
        </w:tc>
        <w:tc>
          <w:tcPr>
            <w:tcW w:w="1134" w:type="dxa"/>
          </w:tcPr>
          <w:p w:rsidR="005C614C" w:rsidRPr="009F7DF5" w:rsidRDefault="005C614C" w:rsidP="00780088">
            <w:pPr>
              <w:pStyle w:val="ConsPlusNormal"/>
              <w:jc w:val="center"/>
              <w:rPr>
                <w:sz w:val="24"/>
                <w:szCs w:val="24"/>
              </w:rPr>
            </w:pPr>
            <w:r>
              <w:rPr>
                <w:sz w:val="24"/>
                <w:szCs w:val="24"/>
              </w:rPr>
              <w:t>КЦСР</w:t>
            </w:r>
          </w:p>
        </w:tc>
        <w:tc>
          <w:tcPr>
            <w:tcW w:w="708" w:type="dxa"/>
          </w:tcPr>
          <w:p w:rsidR="005C614C" w:rsidRPr="009F7DF5" w:rsidRDefault="005C614C" w:rsidP="00780088">
            <w:pPr>
              <w:pStyle w:val="ConsPlusNormal"/>
              <w:jc w:val="center"/>
              <w:rPr>
                <w:sz w:val="24"/>
                <w:szCs w:val="24"/>
              </w:rPr>
            </w:pPr>
            <w:r>
              <w:rPr>
                <w:sz w:val="24"/>
                <w:szCs w:val="24"/>
              </w:rPr>
              <w:t>КВР</w:t>
            </w:r>
          </w:p>
        </w:tc>
        <w:tc>
          <w:tcPr>
            <w:tcW w:w="1418" w:type="dxa"/>
          </w:tcPr>
          <w:p w:rsidR="005C614C" w:rsidRPr="009F7DF5" w:rsidRDefault="00204571" w:rsidP="00780088">
            <w:pPr>
              <w:pStyle w:val="ConsPlusNormal"/>
              <w:jc w:val="center"/>
              <w:rPr>
                <w:sz w:val="24"/>
                <w:szCs w:val="24"/>
              </w:rPr>
            </w:pPr>
            <w:r>
              <w:rPr>
                <w:sz w:val="24"/>
                <w:szCs w:val="24"/>
              </w:rPr>
              <w:t xml:space="preserve">Итого </w:t>
            </w:r>
            <w:r w:rsidR="005C614C" w:rsidRPr="009F7DF5">
              <w:rPr>
                <w:sz w:val="24"/>
                <w:szCs w:val="24"/>
              </w:rPr>
              <w:t>на 20__ год</w:t>
            </w:r>
          </w:p>
        </w:tc>
        <w:tc>
          <w:tcPr>
            <w:tcW w:w="1417" w:type="dxa"/>
          </w:tcPr>
          <w:p w:rsidR="005C614C" w:rsidRPr="009F7DF5" w:rsidRDefault="00204571" w:rsidP="00780088">
            <w:pPr>
              <w:pStyle w:val="ConsPlusNormal"/>
              <w:jc w:val="center"/>
              <w:rPr>
                <w:sz w:val="24"/>
                <w:szCs w:val="24"/>
              </w:rPr>
            </w:pPr>
            <w:r>
              <w:rPr>
                <w:sz w:val="24"/>
                <w:szCs w:val="24"/>
              </w:rPr>
              <w:t xml:space="preserve">Итого </w:t>
            </w:r>
            <w:r w:rsidR="005C614C" w:rsidRPr="009F7DF5">
              <w:rPr>
                <w:sz w:val="24"/>
                <w:szCs w:val="24"/>
              </w:rPr>
              <w:t>на 20__ год</w:t>
            </w:r>
          </w:p>
        </w:tc>
        <w:tc>
          <w:tcPr>
            <w:tcW w:w="1418" w:type="dxa"/>
          </w:tcPr>
          <w:p w:rsidR="005C614C" w:rsidRPr="009F7DF5" w:rsidRDefault="00204571" w:rsidP="00780088">
            <w:pPr>
              <w:pStyle w:val="ConsPlusNormal"/>
              <w:jc w:val="center"/>
              <w:rPr>
                <w:sz w:val="24"/>
                <w:szCs w:val="24"/>
              </w:rPr>
            </w:pPr>
            <w:r>
              <w:rPr>
                <w:sz w:val="24"/>
                <w:szCs w:val="24"/>
              </w:rPr>
              <w:t xml:space="preserve">Итого </w:t>
            </w:r>
            <w:r w:rsidR="005C614C" w:rsidRPr="009F7DF5">
              <w:rPr>
                <w:sz w:val="24"/>
                <w:szCs w:val="24"/>
              </w:rPr>
              <w:t>на 20__ год</w:t>
            </w:r>
          </w:p>
        </w:tc>
      </w:tr>
      <w:tr w:rsidR="005C614C" w:rsidRPr="00C119D6" w:rsidTr="005C614C">
        <w:trPr>
          <w:trHeight w:val="253"/>
        </w:trPr>
        <w:tc>
          <w:tcPr>
            <w:tcW w:w="1905" w:type="dxa"/>
          </w:tcPr>
          <w:p w:rsidR="005C614C" w:rsidRPr="009F7DF5" w:rsidRDefault="005C614C" w:rsidP="00780088">
            <w:pPr>
              <w:pStyle w:val="ConsPlusNormal"/>
              <w:jc w:val="center"/>
              <w:rPr>
                <w:sz w:val="24"/>
                <w:szCs w:val="24"/>
              </w:rPr>
            </w:pPr>
            <w:r w:rsidRPr="009F7DF5">
              <w:rPr>
                <w:sz w:val="24"/>
                <w:szCs w:val="24"/>
              </w:rPr>
              <w:t>1</w:t>
            </w:r>
          </w:p>
        </w:tc>
        <w:tc>
          <w:tcPr>
            <w:tcW w:w="1134" w:type="dxa"/>
          </w:tcPr>
          <w:p w:rsidR="005C614C" w:rsidRPr="009F7DF5" w:rsidRDefault="005C614C" w:rsidP="00780088">
            <w:pPr>
              <w:pStyle w:val="ConsPlusNormal"/>
              <w:jc w:val="center"/>
              <w:rPr>
                <w:sz w:val="24"/>
                <w:szCs w:val="24"/>
              </w:rPr>
            </w:pPr>
            <w:r w:rsidRPr="009F7DF5">
              <w:rPr>
                <w:sz w:val="24"/>
                <w:szCs w:val="24"/>
              </w:rPr>
              <w:t>2</w:t>
            </w:r>
          </w:p>
        </w:tc>
        <w:tc>
          <w:tcPr>
            <w:tcW w:w="851" w:type="dxa"/>
          </w:tcPr>
          <w:p w:rsidR="005C614C" w:rsidRPr="009F7DF5" w:rsidRDefault="005C614C" w:rsidP="00780088">
            <w:pPr>
              <w:pStyle w:val="ConsPlusNormal"/>
              <w:jc w:val="center"/>
              <w:rPr>
                <w:sz w:val="24"/>
                <w:szCs w:val="24"/>
              </w:rPr>
            </w:pPr>
            <w:r w:rsidRPr="009F7DF5">
              <w:rPr>
                <w:sz w:val="24"/>
                <w:szCs w:val="24"/>
              </w:rPr>
              <w:t>3</w:t>
            </w:r>
          </w:p>
        </w:tc>
        <w:tc>
          <w:tcPr>
            <w:tcW w:w="1134" w:type="dxa"/>
          </w:tcPr>
          <w:p w:rsidR="005C614C" w:rsidRPr="009F7DF5" w:rsidRDefault="005C614C" w:rsidP="005C614C">
            <w:pPr>
              <w:pStyle w:val="ConsPlusNormal"/>
              <w:jc w:val="center"/>
              <w:rPr>
                <w:sz w:val="24"/>
                <w:szCs w:val="24"/>
              </w:rPr>
            </w:pPr>
            <w:r w:rsidRPr="009F7DF5">
              <w:rPr>
                <w:sz w:val="24"/>
                <w:szCs w:val="24"/>
              </w:rPr>
              <w:t>4</w:t>
            </w:r>
          </w:p>
        </w:tc>
        <w:tc>
          <w:tcPr>
            <w:tcW w:w="708" w:type="dxa"/>
          </w:tcPr>
          <w:p w:rsidR="005C614C" w:rsidRPr="009F7DF5" w:rsidRDefault="005C614C" w:rsidP="00780088">
            <w:pPr>
              <w:pStyle w:val="ConsPlusNormal"/>
              <w:jc w:val="center"/>
              <w:rPr>
                <w:sz w:val="24"/>
                <w:szCs w:val="24"/>
              </w:rPr>
            </w:pPr>
            <w:r>
              <w:rPr>
                <w:sz w:val="24"/>
                <w:szCs w:val="24"/>
              </w:rPr>
              <w:t>5</w:t>
            </w:r>
          </w:p>
        </w:tc>
        <w:tc>
          <w:tcPr>
            <w:tcW w:w="1418" w:type="dxa"/>
          </w:tcPr>
          <w:p w:rsidR="005C614C" w:rsidRPr="009F7DF5" w:rsidRDefault="005C614C" w:rsidP="00780088">
            <w:pPr>
              <w:pStyle w:val="ConsPlusNormal"/>
              <w:jc w:val="center"/>
              <w:rPr>
                <w:sz w:val="24"/>
                <w:szCs w:val="24"/>
              </w:rPr>
            </w:pPr>
            <w:r>
              <w:rPr>
                <w:sz w:val="24"/>
                <w:szCs w:val="24"/>
              </w:rPr>
              <w:t>6</w:t>
            </w:r>
          </w:p>
        </w:tc>
        <w:tc>
          <w:tcPr>
            <w:tcW w:w="1417" w:type="dxa"/>
          </w:tcPr>
          <w:p w:rsidR="005C614C" w:rsidRPr="009F7DF5" w:rsidRDefault="005C614C" w:rsidP="00780088">
            <w:pPr>
              <w:pStyle w:val="ConsPlusNormal"/>
              <w:jc w:val="center"/>
              <w:rPr>
                <w:sz w:val="24"/>
                <w:szCs w:val="24"/>
              </w:rPr>
            </w:pPr>
            <w:r>
              <w:rPr>
                <w:sz w:val="24"/>
                <w:szCs w:val="24"/>
              </w:rPr>
              <w:t>7</w:t>
            </w:r>
          </w:p>
        </w:tc>
        <w:tc>
          <w:tcPr>
            <w:tcW w:w="1418" w:type="dxa"/>
          </w:tcPr>
          <w:p w:rsidR="005C614C" w:rsidRPr="009F7DF5" w:rsidRDefault="005C614C" w:rsidP="00780088">
            <w:pPr>
              <w:pStyle w:val="ConsPlusNormal"/>
              <w:jc w:val="center"/>
              <w:rPr>
                <w:sz w:val="24"/>
                <w:szCs w:val="24"/>
              </w:rPr>
            </w:pPr>
            <w:r>
              <w:rPr>
                <w:sz w:val="24"/>
                <w:szCs w:val="24"/>
              </w:rPr>
              <w:t>8</w:t>
            </w:r>
          </w:p>
        </w:tc>
      </w:tr>
      <w:tr w:rsidR="005C614C" w:rsidRPr="00C119D6" w:rsidTr="005C614C">
        <w:tc>
          <w:tcPr>
            <w:tcW w:w="1905" w:type="dxa"/>
          </w:tcPr>
          <w:p w:rsidR="005C614C" w:rsidRPr="009F7DF5" w:rsidRDefault="005C614C" w:rsidP="00780088">
            <w:pPr>
              <w:pStyle w:val="ConsPlusNormal"/>
              <w:rPr>
                <w:sz w:val="24"/>
                <w:szCs w:val="24"/>
              </w:rPr>
            </w:pPr>
          </w:p>
        </w:tc>
        <w:tc>
          <w:tcPr>
            <w:tcW w:w="1134" w:type="dxa"/>
          </w:tcPr>
          <w:p w:rsidR="005C614C" w:rsidRPr="009F7DF5" w:rsidRDefault="005C614C" w:rsidP="00780088">
            <w:pPr>
              <w:pStyle w:val="ConsPlusNormal"/>
              <w:rPr>
                <w:sz w:val="24"/>
                <w:szCs w:val="24"/>
              </w:rPr>
            </w:pPr>
          </w:p>
        </w:tc>
        <w:tc>
          <w:tcPr>
            <w:tcW w:w="851" w:type="dxa"/>
          </w:tcPr>
          <w:p w:rsidR="005C614C" w:rsidRPr="009F7DF5" w:rsidRDefault="005C614C" w:rsidP="00780088">
            <w:pPr>
              <w:pStyle w:val="ConsPlusNormal"/>
              <w:rPr>
                <w:sz w:val="24"/>
                <w:szCs w:val="24"/>
              </w:rPr>
            </w:pPr>
          </w:p>
        </w:tc>
        <w:tc>
          <w:tcPr>
            <w:tcW w:w="1134" w:type="dxa"/>
          </w:tcPr>
          <w:p w:rsidR="005C614C" w:rsidRPr="009F7DF5" w:rsidRDefault="005C614C" w:rsidP="00780088">
            <w:pPr>
              <w:pStyle w:val="ConsPlusNormal"/>
              <w:rPr>
                <w:sz w:val="24"/>
                <w:szCs w:val="24"/>
              </w:rPr>
            </w:pPr>
          </w:p>
        </w:tc>
        <w:tc>
          <w:tcPr>
            <w:tcW w:w="708" w:type="dxa"/>
          </w:tcPr>
          <w:p w:rsidR="005C614C" w:rsidRPr="009F7DF5" w:rsidRDefault="005C614C" w:rsidP="00780088">
            <w:pPr>
              <w:pStyle w:val="ConsPlusNormal"/>
              <w:rPr>
                <w:sz w:val="24"/>
                <w:szCs w:val="24"/>
              </w:rPr>
            </w:pPr>
          </w:p>
        </w:tc>
        <w:tc>
          <w:tcPr>
            <w:tcW w:w="1418" w:type="dxa"/>
          </w:tcPr>
          <w:p w:rsidR="005C614C" w:rsidRPr="009F7DF5" w:rsidRDefault="005C614C" w:rsidP="00780088">
            <w:pPr>
              <w:pStyle w:val="ConsPlusNormal"/>
              <w:rPr>
                <w:sz w:val="24"/>
                <w:szCs w:val="24"/>
              </w:rPr>
            </w:pPr>
          </w:p>
        </w:tc>
        <w:tc>
          <w:tcPr>
            <w:tcW w:w="1417" w:type="dxa"/>
          </w:tcPr>
          <w:p w:rsidR="005C614C" w:rsidRPr="009F7DF5" w:rsidRDefault="005C614C" w:rsidP="00780088">
            <w:pPr>
              <w:pStyle w:val="ConsPlusNormal"/>
              <w:rPr>
                <w:sz w:val="24"/>
                <w:szCs w:val="24"/>
              </w:rPr>
            </w:pPr>
          </w:p>
        </w:tc>
        <w:tc>
          <w:tcPr>
            <w:tcW w:w="1418" w:type="dxa"/>
          </w:tcPr>
          <w:p w:rsidR="005C614C" w:rsidRPr="009F7DF5" w:rsidRDefault="005C614C" w:rsidP="00780088">
            <w:pPr>
              <w:pStyle w:val="ConsPlusNormal"/>
              <w:rPr>
                <w:sz w:val="24"/>
                <w:szCs w:val="24"/>
              </w:rPr>
            </w:pPr>
          </w:p>
        </w:tc>
      </w:tr>
      <w:tr w:rsidR="005C614C" w:rsidRPr="00C119D6" w:rsidTr="005C614C">
        <w:tc>
          <w:tcPr>
            <w:tcW w:w="1905" w:type="dxa"/>
          </w:tcPr>
          <w:p w:rsidR="005C614C" w:rsidRPr="009F7DF5" w:rsidRDefault="005C614C" w:rsidP="00780088">
            <w:pPr>
              <w:pStyle w:val="ConsPlusNormal"/>
              <w:jc w:val="both"/>
              <w:rPr>
                <w:sz w:val="24"/>
                <w:szCs w:val="24"/>
              </w:rPr>
            </w:pPr>
            <w:r w:rsidRPr="009F7DF5">
              <w:rPr>
                <w:sz w:val="24"/>
                <w:szCs w:val="24"/>
              </w:rPr>
              <w:t>Итого</w:t>
            </w:r>
          </w:p>
        </w:tc>
        <w:tc>
          <w:tcPr>
            <w:tcW w:w="1134" w:type="dxa"/>
          </w:tcPr>
          <w:p w:rsidR="005C614C" w:rsidRPr="009F7DF5" w:rsidRDefault="005C614C" w:rsidP="00780088">
            <w:pPr>
              <w:pStyle w:val="ConsPlusNormal"/>
              <w:rPr>
                <w:sz w:val="24"/>
                <w:szCs w:val="24"/>
              </w:rPr>
            </w:pPr>
          </w:p>
        </w:tc>
        <w:tc>
          <w:tcPr>
            <w:tcW w:w="851" w:type="dxa"/>
          </w:tcPr>
          <w:p w:rsidR="005C614C" w:rsidRPr="009F7DF5" w:rsidRDefault="005C614C" w:rsidP="00780088">
            <w:pPr>
              <w:pStyle w:val="ConsPlusNormal"/>
              <w:rPr>
                <w:sz w:val="24"/>
                <w:szCs w:val="24"/>
              </w:rPr>
            </w:pPr>
          </w:p>
        </w:tc>
        <w:tc>
          <w:tcPr>
            <w:tcW w:w="1134" w:type="dxa"/>
          </w:tcPr>
          <w:p w:rsidR="005C614C" w:rsidRPr="009F7DF5" w:rsidRDefault="005C614C" w:rsidP="00780088">
            <w:pPr>
              <w:pStyle w:val="ConsPlusNormal"/>
              <w:rPr>
                <w:sz w:val="24"/>
                <w:szCs w:val="24"/>
              </w:rPr>
            </w:pPr>
          </w:p>
        </w:tc>
        <w:tc>
          <w:tcPr>
            <w:tcW w:w="708" w:type="dxa"/>
          </w:tcPr>
          <w:p w:rsidR="005C614C" w:rsidRPr="009F7DF5" w:rsidRDefault="005C614C" w:rsidP="00780088">
            <w:pPr>
              <w:pStyle w:val="ConsPlusNormal"/>
              <w:rPr>
                <w:sz w:val="24"/>
                <w:szCs w:val="24"/>
              </w:rPr>
            </w:pPr>
          </w:p>
        </w:tc>
        <w:tc>
          <w:tcPr>
            <w:tcW w:w="1418" w:type="dxa"/>
          </w:tcPr>
          <w:p w:rsidR="005C614C" w:rsidRPr="009F7DF5" w:rsidRDefault="005C614C" w:rsidP="00780088">
            <w:pPr>
              <w:pStyle w:val="ConsPlusNormal"/>
              <w:rPr>
                <w:sz w:val="24"/>
                <w:szCs w:val="24"/>
              </w:rPr>
            </w:pPr>
          </w:p>
        </w:tc>
        <w:tc>
          <w:tcPr>
            <w:tcW w:w="1417" w:type="dxa"/>
          </w:tcPr>
          <w:p w:rsidR="005C614C" w:rsidRPr="009F7DF5" w:rsidRDefault="005C614C" w:rsidP="00780088">
            <w:pPr>
              <w:pStyle w:val="ConsPlusNormal"/>
              <w:rPr>
                <w:sz w:val="24"/>
                <w:szCs w:val="24"/>
              </w:rPr>
            </w:pPr>
          </w:p>
        </w:tc>
        <w:tc>
          <w:tcPr>
            <w:tcW w:w="1418" w:type="dxa"/>
          </w:tcPr>
          <w:p w:rsidR="005C614C" w:rsidRPr="009F7DF5" w:rsidRDefault="005C614C" w:rsidP="00780088">
            <w:pPr>
              <w:pStyle w:val="ConsPlusNormal"/>
              <w:rPr>
                <w:sz w:val="24"/>
                <w:szCs w:val="24"/>
              </w:rPr>
            </w:pPr>
          </w:p>
        </w:tc>
      </w:tr>
    </w:tbl>
    <w:p w:rsidR="006E64E4" w:rsidRPr="009F7DF5" w:rsidRDefault="005C614C" w:rsidP="006E64E4">
      <w:pPr>
        <w:pStyle w:val="ConsPlusNormal"/>
        <w:ind w:firstLine="540"/>
        <w:jc w:val="both"/>
        <w:rPr>
          <w:sz w:val="24"/>
          <w:szCs w:val="24"/>
        </w:rPr>
      </w:pPr>
      <w:r>
        <w:rPr>
          <w:sz w:val="24"/>
          <w:szCs w:val="24"/>
        </w:rPr>
        <w:t>Дополнительные указания</w:t>
      </w:r>
      <w:r w:rsidR="006E64E4" w:rsidRPr="009F7DF5">
        <w:rPr>
          <w:sz w:val="24"/>
          <w:szCs w:val="24"/>
        </w:rPr>
        <w:t>:</w:t>
      </w:r>
    </w:p>
    <w:p w:rsidR="006E64E4" w:rsidRPr="009F7DF5" w:rsidRDefault="006E64E4" w:rsidP="006E64E4">
      <w:pPr>
        <w:pStyle w:val="ConsPlusNormal"/>
        <w:jc w:val="both"/>
        <w:rPr>
          <w:sz w:val="24"/>
          <w:szCs w:val="24"/>
        </w:rPr>
      </w:pPr>
    </w:p>
    <w:tbl>
      <w:tblPr>
        <w:tblW w:w="0" w:type="auto"/>
        <w:tblLayout w:type="fixed"/>
        <w:tblCellMar>
          <w:top w:w="102" w:type="dxa"/>
          <w:left w:w="62" w:type="dxa"/>
          <w:bottom w:w="102" w:type="dxa"/>
          <w:right w:w="62" w:type="dxa"/>
        </w:tblCellMar>
        <w:tblLook w:val="0000"/>
      </w:tblPr>
      <w:tblGrid>
        <w:gridCol w:w="4365"/>
        <w:gridCol w:w="1587"/>
        <w:gridCol w:w="340"/>
        <w:gridCol w:w="2778"/>
      </w:tblGrid>
      <w:tr w:rsidR="006E64E4" w:rsidRPr="00C119D6" w:rsidTr="00780088">
        <w:tc>
          <w:tcPr>
            <w:tcW w:w="4365" w:type="dxa"/>
            <w:tcBorders>
              <w:top w:val="nil"/>
              <w:left w:val="nil"/>
              <w:bottom w:val="nil"/>
              <w:right w:val="nil"/>
            </w:tcBorders>
          </w:tcPr>
          <w:p w:rsidR="006E64E4" w:rsidRPr="009F7DF5" w:rsidRDefault="00261E6C" w:rsidP="00C4418A">
            <w:pPr>
              <w:pStyle w:val="ConsPlusNormal"/>
              <w:jc w:val="both"/>
              <w:rPr>
                <w:sz w:val="24"/>
                <w:szCs w:val="24"/>
              </w:rPr>
            </w:pPr>
            <w:r>
              <w:rPr>
                <w:sz w:val="24"/>
                <w:szCs w:val="24"/>
              </w:rPr>
              <w:t>Глава сельсовента</w:t>
            </w:r>
          </w:p>
        </w:tc>
        <w:tc>
          <w:tcPr>
            <w:tcW w:w="1587" w:type="dxa"/>
            <w:tcBorders>
              <w:top w:val="nil"/>
              <w:left w:val="nil"/>
              <w:bottom w:val="single" w:sz="4" w:space="0" w:color="auto"/>
              <w:right w:val="nil"/>
            </w:tcBorders>
          </w:tcPr>
          <w:p w:rsidR="006E64E4" w:rsidRPr="009F7DF5" w:rsidRDefault="006E64E4" w:rsidP="00780088">
            <w:pPr>
              <w:pStyle w:val="ConsPlusNormal"/>
              <w:rPr>
                <w:sz w:val="24"/>
                <w:szCs w:val="24"/>
              </w:rPr>
            </w:pPr>
          </w:p>
        </w:tc>
        <w:tc>
          <w:tcPr>
            <w:tcW w:w="340" w:type="dxa"/>
            <w:tcBorders>
              <w:top w:val="nil"/>
              <w:left w:val="nil"/>
              <w:bottom w:val="nil"/>
              <w:right w:val="nil"/>
            </w:tcBorders>
          </w:tcPr>
          <w:p w:rsidR="006E64E4" w:rsidRPr="009F7DF5" w:rsidRDefault="006E64E4" w:rsidP="00780088">
            <w:pPr>
              <w:pStyle w:val="ConsPlusNormal"/>
              <w:rPr>
                <w:sz w:val="24"/>
                <w:szCs w:val="24"/>
              </w:rPr>
            </w:pPr>
          </w:p>
        </w:tc>
        <w:tc>
          <w:tcPr>
            <w:tcW w:w="2778" w:type="dxa"/>
            <w:tcBorders>
              <w:top w:val="nil"/>
              <w:left w:val="nil"/>
              <w:bottom w:val="single" w:sz="4" w:space="0" w:color="auto"/>
              <w:right w:val="nil"/>
            </w:tcBorders>
          </w:tcPr>
          <w:p w:rsidR="006E64E4" w:rsidRPr="009F7DF5" w:rsidRDefault="006E64E4" w:rsidP="00780088">
            <w:pPr>
              <w:pStyle w:val="ConsPlusNormal"/>
              <w:rPr>
                <w:sz w:val="24"/>
                <w:szCs w:val="24"/>
              </w:rPr>
            </w:pPr>
          </w:p>
        </w:tc>
      </w:tr>
      <w:tr w:rsidR="006E64E4" w:rsidRPr="00C119D6" w:rsidTr="00780088">
        <w:tc>
          <w:tcPr>
            <w:tcW w:w="4365" w:type="dxa"/>
            <w:tcBorders>
              <w:top w:val="nil"/>
              <w:left w:val="nil"/>
              <w:bottom w:val="nil"/>
              <w:right w:val="nil"/>
            </w:tcBorders>
          </w:tcPr>
          <w:p w:rsidR="006E64E4" w:rsidRPr="009F7DF5" w:rsidRDefault="006E64E4" w:rsidP="00780088">
            <w:pPr>
              <w:pStyle w:val="ConsPlusNormal"/>
              <w:rPr>
                <w:sz w:val="24"/>
                <w:szCs w:val="24"/>
              </w:rPr>
            </w:pPr>
          </w:p>
        </w:tc>
        <w:tc>
          <w:tcPr>
            <w:tcW w:w="1587" w:type="dxa"/>
            <w:tcBorders>
              <w:top w:val="single" w:sz="4" w:space="0" w:color="auto"/>
              <w:left w:val="nil"/>
              <w:bottom w:val="nil"/>
              <w:right w:val="nil"/>
            </w:tcBorders>
          </w:tcPr>
          <w:p w:rsidR="006E64E4" w:rsidRPr="009F7DF5" w:rsidRDefault="006E64E4" w:rsidP="00780088">
            <w:pPr>
              <w:pStyle w:val="ConsPlusNormal"/>
              <w:jc w:val="center"/>
              <w:rPr>
                <w:sz w:val="24"/>
                <w:szCs w:val="24"/>
              </w:rPr>
            </w:pPr>
            <w:r w:rsidRPr="009F7DF5">
              <w:rPr>
                <w:sz w:val="24"/>
                <w:szCs w:val="24"/>
              </w:rPr>
              <w:t>(подпись)</w:t>
            </w:r>
          </w:p>
        </w:tc>
        <w:tc>
          <w:tcPr>
            <w:tcW w:w="340" w:type="dxa"/>
            <w:tcBorders>
              <w:top w:val="nil"/>
              <w:left w:val="nil"/>
              <w:bottom w:val="nil"/>
              <w:right w:val="nil"/>
            </w:tcBorders>
          </w:tcPr>
          <w:p w:rsidR="006E64E4" w:rsidRPr="009F7DF5" w:rsidRDefault="006E64E4" w:rsidP="00780088">
            <w:pPr>
              <w:pStyle w:val="ConsPlusNormal"/>
              <w:rPr>
                <w:sz w:val="24"/>
                <w:szCs w:val="24"/>
              </w:rPr>
            </w:pPr>
          </w:p>
        </w:tc>
        <w:tc>
          <w:tcPr>
            <w:tcW w:w="2778" w:type="dxa"/>
            <w:tcBorders>
              <w:top w:val="single" w:sz="4" w:space="0" w:color="auto"/>
              <w:left w:val="nil"/>
              <w:bottom w:val="nil"/>
              <w:right w:val="nil"/>
            </w:tcBorders>
          </w:tcPr>
          <w:p w:rsidR="006E64E4" w:rsidRPr="009F7DF5" w:rsidRDefault="006E64E4" w:rsidP="00780088">
            <w:pPr>
              <w:pStyle w:val="ConsPlusNormal"/>
              <w:jc w:val="center"/>
              <w:rPr>
                <w:sz w:val="24"/>
                <w:szCs w:val="24"/>
              </w:rPr>
            </w:pPr>
            <w:r w:rsidRPr="009F7DF5">
              <w:rPr>
                <w:sz w:val="24"/>
                <w:szCs w:val="24"/>
              </w:rPr>
              <w:t>(расшифровка подписи)</w:t>
            </w:r>
          </w:p>
        </w:tc>
      </w:tr>
      <w:tr w:rsidR="006E64E4" w:rsidRPr="00C119D6" w:rsidTr="00780088">
        <w:tc>
          <w:tcPr>
            <w:tcW w:w="4365" w:type="dxa"/>
            <w:tcBorders>
              <w:top w:val="nil"/>
              <w:left w:val="nil"/>
              <w:bottom w:val="nil"/>
              <w:right w:val="nil"/>
            </w:tcBorders>
          </w:tcPr>
          <w:p w:rsidR="006E64E4" w:rsidRPr="009F7DF5" w:rsidRDefault="00261E6C" w:rsidP="00780088">
            <w:pPr>
              <w:pStyle w:val="ConsPlusNormal"/>
              <w:jc w:val="both"/>
              <w:rPr>
                <w:sz w:val="24"/>
                <w:szCs w:val="24"/>
              </w:rPr>
            </w:pPr>
            <w:r>
              <w:rPr>
                <w:sz w:val="24"/>
                <w:szCs w:val="24"/>
              </w:rPr>
              <w:t>Бухгалтер</w:t>
            </w:r>
          </w:p>
        </w:tc>
        <w:tc>
          <w:tcPr>
            <w:tcW w:w="1587" w:type="dxa"/>
            <w:tcBorders>
              <w:top w:val="nil"/>
              <w:left w:val="nil"/>
              <w:bottom w:val="single" w:sz="4" w:space="0" w:color="auto"/>
              <w:right w:val="nil"/>
            </w:tcBorders>
          </w:tcPr>
          <w:p w:rsidR="006E64E4" w:rsidRPr="009F7DF5" w:rsidRDefault="006E64E4" w:rsidP="00780088">
            <w:pPr>
              <w:pStyle w:val="ConsPlusNormal"/>
              <w:rPr>
                <w:sz w:val="24"/>
                <w:szCs w:val="24"/>
              </w:rPr>
            </w:pPr>
          </w:p>
        </w:tc>
        <w:tc>
          <w:tcPr>
            <w:tcW w:w="340" w:type="dxa"/>
            <w:tcBorders>
              <w:top w:val="nil"/>
              <w:left w:val="nil"/>
              <w:bottom w:val="nil"/>
              <w:right w:val="nil"/>
            </w:tcBorders>
          </w:tcPr>
          <w:p w:rsidR="006E64E4" w:rsidRPr="009F7DF5" w:rsidRDefault="006E64E4" w:rsidP="00780088">
            <w:pPr>
              <w:pStyle w:val="ConsPlusNormal"/>
              <w:rPr>
                <w:sz w:val="24"/>
                <w:szCs w:val="24"/>
              </w:rPr>
            </w:pPr>
          </w:p>
        </w:tc>
        <w:tc>
          <w:tcPr>
            <w:tcW w:w="2778" w:type="dxa"/>
            <w:tcBorders>
              <w:top w:val="nil"/>
              <w:left w:val="nil"/>
              <w:bottom w:val="single" w:sz="4" w:space="0" w:color="auto"/>
              <w:right w:val="nil"/>
            </w:tcBorders>
          </w:tcPr>
          <w:p w:rsidR="006E64E4" w:rsidRPr="009F7DF5" w:rsidRDefault="006E64E4" w:rsidP="00780088">
            <w:pPr>
              <w:pStyle w:val="ConsPlusNormal"/>
              <w:rPr>
                <w:sz w:val="24"/>
                <w:szCs w:val="24"/>
              </w:rPr>
            </w:pPr>
          </w:p>
        </w:tc>
      </w:tr>
      <w:tr w:rsidR="006E64E4" w:rsidRPr="00C119D6" w:rsidTr="00780088">
        <w:tc>
          <w:tcPr>
            <w:tcW w:w="4365" w:type="dxa"/>
            <w:tcBorders>
              <w:top w:val="nil"/>
              <w:left w:val="nil"/>
              <w:bottom w:val="nil"/>
              <w:right w:val="nil"/>
            </w:tcBorders>
          </w:tcPr>
          <w:p w:rsidR="006E64E4" w:rsidRPr="009F7DF5" w:rsidRDefault="006E64E4" w:rsidP="00780088">
            <w:pPr>
              <w:pStyle w:val="ConsPlusNormal"/>
              <w:rPr>
                <w:sz w:val="24"/>
                <w:szCs w:val="24"/>
              </w:rPr>
            </w:pPr>
          </w:p>
        </w:tc>
        <w:tc>
          <w:tcPr>
            <w:tcW w:w="1587" w:type="dxa"/>
            <w:tcBorders>
              <w:top w:val="single" w:sz="4" w:space="0" w:color="auto"/>
              <w:left w:val="nil"/>
              <w:bottom w:val="nil"/>
              <w:right w:val="nil"/>
            </w:tcBorders>
          </w:tcPr>
          <w:p w:rsidR="006E64E4" w:rsidRPr="009F7DF5" w:rsidRDefault="006E64E4" w:rsidP="00780088">
            <w:pPr>
              <w:pStyle w:val="ConsPlusNormal"/>
              <w:jc w:val="center"/>
              <w:rPr>
                <w:sz w:val="24"/>
                <w:szCs w:val="24"/>
              </w:rPr>
            </w:pPr>
            <w:r w:rsidRPr="009F7DF5">
              <w:rPr>
                <w:sz w:val="24"/>
                <w:szCs w:val="24"/>
              </w:rPr>
              <w:t>(подпись)</w:t>
            </w:r>
          </w:p>
        </w:tc>
        <w:tc>
          <w:tcPr>
            <w:tcW w:w="340" w:type="dxa"/>
            <w:tcBorders>
              <w:top w:val="nil"/>
              <w:left w:val="nil"/>
              <w:bottom w:val="nil"/>
              <w:right w:val="nil"/>
            </w:tcBorders>
          </w:tcPr>
          <w:p w:rsidR="006E64E4" w:rsidRPr="009F7DF5" w:rsidRDefault="006E64E4" w:rsidP="00780088">
            <w:pPr>
              <w:pStyle w:val="ConsPlusNormal"/>
              <w:rPr>
                <w:sz w:val="24"/>
                <w:szCs w:val="24"/>
              </w:rPr>
            </w:pPr>
          </w:p>
        </w:tc>
        <w:tc>
          <w:tcPr>
            <w:tcW w:w="2778" w:type="dxa"/>
            <w:tcBorders>
              <w:top w:val="single" w:sz="4" w:space="0" w:color="auto"/>
              <w:left w:val="nil"/>
              <w:bottom w:val="nil"/>
              <w:right w:val="nil"/>
            </w:tcBorders>
          </w:tcPr>
          <w:p w:rsidR="006E64E4" w:rsidRPr="009F7DF5" w:rsidRDefault="006E64E4" w:rsidP="00780088">
            <w:pPr>
              <w:pStyle w:val="ConsPlusNormal"/>
              <w:jc w:val="center"/>
              <w:rPr>
                <w:sz w:val="24"/>
                <w:szCs w:val="24"/>
              </w:rPr>
            </w:pPr>
            <w:r w:rsidRPr="009F7DF5">
              <w:rPr>
                <w:sz w:val="24"/>
                <w:szCs w:val="24"/>
              </w:rPr>
              <w:t>(расшифровка подписи)</w:t>
            </w:r>
          </w:p>
        </w:tc>
      </w:tr>
    </w:tbl>
    <w:p w:rsidR="000645DF" w:rsidRDefault="000645DF" w:rsidP="001D3097">
      <w:pPr>
        <w:shd w:val="clear" w:color="auto" w:fill="FFFFFF"/>
        <w:ind w:left="4253"/>
        <w:jc w:val="both"/>
        <w:rPr>
          <w:rFonts w:ascii="Times New Roman" w:hAnsi="Times New Roman"/>
        </w:rPr>
      </w:pPr>
    </w:p>
    <w:p w:rsidR="005C614C" w:rsidRDefault="005C614C" w:rsidP="001D3097">
      <w:pPr>
        <w:shd w:val="clear" w:color="auto" w:fill="FFFFFF"/>
        <w:ind w:left="4253"/>
        <w:jc w:val="both"/>
        <w:rPr>
          <w:rFonts w:ascii="Times New Roman" w:hAnsi="Times New Roman"/>
        </w:rPr>
      </w:pPr>
    </w:p>
    <w:p w:rsidR="005C614C" w:rsidRDefault="005C614C" w:rsidP="001D3097">
      <w:pPr>
        <w:shd w:val="clear" w:color="auto" w:fill="FFFFFF"/>
        <w:ind w:left="4253"/>
        <w:jc w:val="both"/>
        <w:rPr>
          <w:rFonts w:ascii="Times New Roman" w:hAnsi="Times New Roman"/>
        </w:rPr>
      </w:pPr>
    </w:p>
    <w:p w:rsidR="00261E6C" w:rsidRDefault="00261E6C" w:rsidP="001D3097">
      <w:pPr>
        <w:shd w:val="clear" w:color="auto" w:fill="FFFFFF"/>
        <w:ind w:left="4253"/>
        <w:jc w:val="both"/>
        <w:rPr>
          <w:rFonts w:ascii="Times New Roman" w:hAnsi="Times New Roman"/>
        </w:rPr>
      </w:pPr>
    </w:p>
    <w:p w:rsidR="00261E6C" w:rsidRDefault="00261E6C" w:rsidP="001D3097">
      <w:pPr>
        <w:shd w:val="clear" w:color="auto" w:fill="FFFFFF"/>
        <w:ind w:left="4253"/>
        <w:jc w:val="both"/>
        <w:rPr>
          <w:rFonts w:ascii="Times New Roman" w:hAnsi="Times New Roman"/>
        </w:rPr>
      </w:pPr>
    </w:p>
    <w:p w:rsidR="00261E6C" w:rsidRDefault="00261E6C" w:rsidP="001D3097">
      <w:pPr>
        <w:shd w:val="clear" w:color="auto" w:fill="FFFFFF"/>
        <w:ind w:left="4253"/>
        <w:jc w:val="both"/>
        <w:rPr>
          <w:rFonts w:ascii="Times New Roman" w:hAnsi="Times New Roman"/>
        </w:rPr>
      </w:pPr>
    </w:p>
    <w:p w:rsidR="00261E6C" w:rsidRDefault="00261E6C" w:rsidP="001D3097">
      <w:pPr>
        <w:shd w:val="clear" w:color="auto" w:fill="FFFFFF"/>
        <w:ind w:left="4253"/>
        <w:jc w:val="both"/>
        <w:rPr>
          <w:rFonts w:ascii="Times New Roman" w:hAnsi="Times New Roman"/>
        </w:rPr>
      </w:pPr>
    </w:p>
    <w:p w:rsidR="001D3097" w:rsidRPr="00525CF4" w:rsidRDefault="000645DF" w:rsidP="001D3097">
      <w:pPr>
        <w:shd w:val="clear" w:color="auto" w:fill="FFFFFF"/>
        <w:ind w:left="4253"/>
        <w:jc w:val="both"/>
        <w:rPr>
          <w:rFonts w:ascii="Times New Roman" w:hAnsi="Times New Roman"/>
        </w:rPr>
      </w:pPr>
      <w:r w:rsidRPr="00525CF4">
        <w:rPr>
          <w:rFonts w:ascii="Times New Roman" w:hAnsi="Times New Roman"/>
        </w:rPr>
        <w:lastRenderedPageBreak/>
        <w:t xml:space="preserve">ПРИЛОЖЕНИЕ </w:t>
      </w:r>
      <w:r w:rsidR="00995B53">
        <w:rPr>
          <w:rFonts w:ascii="Times New Roman" w:hAnsi="Times New Roman"/>
        </w:rPr>
        <w:t>7</w:t>
      </w:r>
      <w:r>
        <w:rPr>
          <w:rFonts w:ascii="Times New Roman" w:hAnsi="Times New Roman"/>
        </w:rPr>
        <w:t xml:space="preserve"> </w:t>
      </w:r>
      <w:r w:rsidR="00261E6C" w:rsidRPr="006A5105">
        <w:rPr>
          <w:rFonts w:ascii="Times New Roman" w:hAnsi="Times New Roman"/>
        </w:rPr>
        <w:t xml:space="preserve">к Порядку </w:t>
      </w:r>
      <w:r w:rsidR="00261E6C" w:rsidRPr="006A5105">
        <w:rPr>
          <w:rFonts w:ascii="Times New Roman" w:hAnsi="Times New Roman"/>
          <w:color w:val="000000"/>
        </w:rPr>
        <w:t xml:space="preserve">составления и ведения сводной бюджетной росписи </w:t>
      </w:r>
      <w:r w:rsidR="00261E6C" w:rsidRPr="006A5105">
        <w:rPr>
          <w:rFonts w:ascii="Times New Roman" w:hAnsi="Times New Roman"/>
          <w:bCs/>
          <w:color w:val="000000"/>
        </w:rPr>
        <w:t>бюджета</w:t>
      </w:r>
      <w:r w:rsidR="00261E6C" w:rsidRPr="006A5105">
        <w:rPr>
          <w:rFonts w:ascii="Times New Roman" w:hAnsi="Times New Roman"/>
          <w:color w:val="000000"/>
        </w:rPr>
        <w:t xml:space="preserve"> муниципального образования Плотниковский сельсовет Каменского района Алтайского края, </w:t>
      </w:r>
      <w:r w:rsidR="00261E6C" w:rsidRPr="006A5105">
        <w:rPr>
          <w:rFonts w:ascii="Times New Roman" w:hAnsi="Times New Roman"/>
          <w:bCs/>
          <w:color w:val="000000"/>
        </w:rPr>
        <w:t xml:space="preserve"> бюджетных росписей главных распорядителей средств бюджета</w:t>
      </w:r>
      <w:r w:rsidR="00261E6C" w:rsidRPr="006A5105">
        <w:rPr>
          <w:rFonts w:ascii="Times New Roman" w:hAnsi="Times New Roman"/>
          <w:color w:val="000000"/>
        </w:rPr>
        <w:t xml:space="preserve"> муниципального образования Плотниковский сельсовет Каменского района Алтайского края </w:t>
      </w:r>
      <w:r w:rsidR="00261E6C" w:rsidRPr="006A5105">
        <w:rPr>
          <w:rFonts w:ascii="Times New Roman" w:hAnsi="Times New Roman"/>
          <w:bCs/>
          <w:color w:val="000000"/>
        </w:rPr>
        <w:t xml:space="preserve">(главных администраторов источников внутреннего финансирования дефицита бюджета </w:t>
      </w:r>
      <w:r w:rsidR="00261E6C" w:rsidRPr="006A5105">
        <w:rPr>
          <w:rFonts w:ascii="Times New Roman" w:hAnsi="Times New Roman"/>
          <w:color w:val="000000"/>
        </w:rPr>
        <w:t>муниципального образования Плотниковский сельсовет Каменского района Алтайского края)</w:t>
      </w:r>
    </w:p>
    <w:p w:rsidR="006E64E4" w:rsidRPr="009F7DF5" w:rsidRDefault="006E64E4" w:rsidP="006E64E4">
      <w:pPr>
        <w:pStyle w:val="ConsPlusNormal"/>
        <w:jc w:val="both"/>
        <w:rPr>
          <w:sz w:val="24"/>
          <w:szCs w:val="24"/>
        </w:rPr>
      </w:pPr>
    </w:p>
    <w:p w:rsidR="006E64E4" w:rsidRPr="009F7DF5" w:rsidRDefault="006E64E4" w:rsidP="006E64E4">
      <w:pPr>
        <w:pStyle w:val="ConsPlusNormal"/>
        <w:jc w:val="both"/>
        <w:rPr>
          <w:sz w:val="24"/>
          <w:szCs w:val="24"/>
        </w:rPr>
      </w:pPr>
    </w:p>
    <w:p w:rsidR="006E64E4" w:rsidRPr="009F7DF5" w:rsidRDefault="006E64E4" w:rsidP="006E64E4">
      <w:pPr>
        <w:pStyle w:val="ConsPlusNormal"/>
        <w:jc w:val="center"/>
        <w:rPr>
          <w:sz w:val="24"/>
          <w:szCs w:val="24"/>
        </w:rPr>
      </w:pPr>
      <w:bookmarkStart w:id="6" w:name="P1527"/>
      <w:bookmarkEnd w:id="6"/>
      <w:r w:rsidRPr="009F7DF5">
        <w:rPr>
          <w:sz w:val="24"/>
          <w:szCs w:val="24"/>
        </w:rPr>
        <w:t>УВЕДОМЛЕНИЕ</w:t>
      </w:r>
    </w:p>
    <w:p w:rsidR="006E64E4" w:rsidRPr="009F7DF5" w:rsidRDefault="006E64E4" w:rsidP="006E64E4">
      <w:pPr>
        <w:pStyle w:val="ConsPlusNormal"/>
        <w:jc w:val="center"/>
        <w:rPr>
          <w:sz w:val="24"/>
          <w:szCs w:val="24"/>
        </w:rPr>
      </w:pPr>
      <w:r w:rsidRPr="009F7DF5">
        <w:rPr>
          <w:sz w:val="24"/>
          <w:szCs w:val="24"/>
        </w:rPr>
        <w:t>ОБ ИЗМЕНЕНИИ БЮДЖЕТНЫХ АССИГНОВАНИЙ ПО ИСТОЧНИКАМ</w:t>
      </w:r>
    </w:p>
    <w:p w:rsidR="001D3097" w:rsidRDefault="006E64E4" w:rsidP="006E64E4">
      <w:pPr>
        <w:pStyle w:val="ConsPlusNormal"/>
        <w:jc w:val="center"/>
        <w:rPr>
          <w:sz w:val="24"/>
          <w:szCs w:val="24"/>
        </w:rPr>
      </w:pPr>
      <w:r w:rsidRPr="009F7DF5">
        <w:rPr>
          <w:sz w:val="24"/>
          <w:szCs w:val="24"/>
        </w:rPr>
        <w:t xml:space="preserve">ФИНАНСИРОВАНИЯ ДЕФИЦИТА БЮДЖЕТА НА 20___ ГОД </w:t>
      </w:r>
    </w:p>
    <w:p w:rsidR="006E64E4" w:rsidRPr="009F7DF5" w:rsidRDefault="006E64E4" w:rsidP="006E64E4">
      <w:pPr>
        <w:pStyle w:val="ConsPlusNormal"/>
        <w:jc w:val="center"/>
        <w:rPr>
          <w:sz w:val="24"/>
          <w:szCs w:val="24"/>
        </w:rPr>
      </w:pPr>
      <w:r w:rsidRPr="009F7DF5">
        <w:rPr>
          <w:sz w:val="24"/>
          <w:szCs w:val="24"/>
        </w:rPr>
        <w:t>И НА ПЛАНОВЫЙ ПЕРИОД</w:t>
      </w:r>
      <w:r w:rsidR="001D3097">
        <w:rPr>
          <w:sz w:val="24"/>
          <w:szCs w:val="24"/>
        </w:rPr>
        <w:t xml:space="preserve"> </w:t>
      </w:r>
      <w:r w:rsidRPr="009F7DF5">
        <w:rPr>
          <w:sz w:val="24"/>
          <w:szCs w:val="24"/>
        </w:rPr>
        <w:t>20___ И 20___ ГОДОВ</w:t>
      </w:r>
    </w:p>
    <w:p w:rsidR="006E64E4" w:rsidRPr="009F7DF5" w:rsidRDefault="006E64E4" w:rsidP="006E64E4">
      <w:pPr>
        <w:pStyle w:val="ConsPlusNormal"/>
        <w:jc w:val="both"/>
        <w:rPr>
          <w:sz w:val="24"/>
          <w:szCs w:val="24"/>
        </w:rPr>
      </w:pPr>
    </w:p>
    <w:p w:rsidR="006E64E4" w:rsidRPr="009F7DF5" w:rsidRDefault="004F6E06" w:rsidP="006E64E4">
      <w:pPr>
        <w:pStyle w:val="ConsPlusNormal"/>
        <w:jc w:val="center"/>
        <w:rPr>
          <w:sz w:val="24"/>
          <w:szCs w:val="24"/>
        </w:rPr>
      </w:pPr>
      <w:r>
        <w:rPr>
          <w:sz w:val="24"/>
          <w:szCs w:val="24"/>
        </w:rPr>
        <w:t>№</w:t>
      </w:r>
      <w:r w:rsidR="006E64E4" w:rsidRPr="009F7DF5">
        <w:rPr>
          <w:sz w:val="24"/>
          <w:szCs w:val="24"/>
        </w:rPr>
        <w:t xml:space="preserve"> _____ от "___" _________ 20__ г.</w:t>
      </w:r>
    </w:p>
    <w:p w:rsidR="006E64E4" w:rsidRPr="009F7DF5" w:rsidRDefault="006E64E4" w:rsidP="006E64E4">
      <w:pPr>
        <w:pStyle w:val="ConsPlusNormal"/>
        <w:jc w:val="both"/>
        <w:rPr>
          <w:sz w:val="24"/>
          <w:szCs w:val="24"/>
        </w:rPr>
      </w:pPr>
    </w:p>
    <w:p w:rsidR="007337E3" w:rsidRDefault="007337E3" w:rsidP="007337E3">
      <w:pPr>
        <w:pStyle w:val="ConsPlusNormal"/>
        <w:rPr>
          <w:sz w:val="24"/>
          <w:szCs w:val="24"/>
        </w:rPr>
      </w:pPr>
      <w:r>
        <w:rPr>
          <w:sz w:val="24"/>
          <w:szCs w:val="24"/>
        </w:rPr>
        <w:t xml:space="preserve">Наименование органа, </w:t>
      </w:r>
    </w:p>
    <w:p w:rsidR="007337E3" w:rsidRPr="009F7DF5" w:rsidRDefault="007337E3" w:rsidP="007337E3">
      <w:pPr>
        <w:pStyle w:val="ConsPlusNormal"/>
        <w:rPr>
          <w:sz w:val="24"/>
          <w:szCs w:val="24"/>
        </w:rPr>
      </w:pPr>
      <w:r>
        <w:rPr>
          <w:sz w:val="24"/>
          <w:szCs w:val="24"/>
        </w:rPr>
        <w:t>организующего исполнения бюджета: _____________________________________________</w:t>
      </w:r>
    </w:p>
    <w:p w:rsidR="007337E3" w:rsidRPr="009F7DF5" w:rsidRDefault="007337E3" w:rsidP="007337E3">
      <w:pPr>
        <w:pStyle w:val="ConsPlusNormal"/>
        <w:rPr>
          <w:sz w:val="24"/>
          <w:szCs w:val="24"/>
        </w:rPr>
      </w:pPr>
    </w:p>
    <w:p w:rsidR="007337E3" w:rsidRPr="009F7DF5" w:rsidRDefault="007337E3" w:rsidP="007337E3">
      <w:pPr>
        <w:pStyle w:val="ConsPlusNormal"/>
        <w:rPr>
          <w:sz w:val="24"/>
          <w:szCs w:val="24"/>
        </w:rPr>
      </w:pPr>
      <w:r>
        <w:rPr>
          <w:sz w:val="24"/>
          <w:szCs w:val="24"/>
        </w:rPr>
        <w:t xml:space="preserve">Кому:  </w:t>
      </w:r>
      <w:r w:rsidRPr="009F7DF5">
        <w:rPr>
          <w:sz w:val="24"/>
          <w:szCs w:val="24"/>
        </w:rPr>
        <w:t>_____________________________________________________</w:t>
      </w:r>
      <w:r>
        <w:rPr>
          <w:sz w:val="24"/>
          <w:szCs w:val="24"/>
        </w:rPr>
        <w:t>_____________</w:t>
      </w:r>
      <w:r w:rsidRPr="009F7DF5">
        <w:rPr>
          <w:sz w:val="24"/>
          <w:szCs w:val="24"/>
        </w:rPr>
        <w:t>_____</w:t>
      </w:r>
    </w:p>
    <w:p w:rsidR="007337E3" w:rsidRPr="009F7DF5" w:rsidRDefault="007337E3" w:rsidP="007337E3">
      <w:pPr>
        <w:pStyle w:val="ConsPlusNormal"/>
        <w:rPr>
          <w:sz w:val="24"/>
          <w:szCs w:val="24"/>
        </w:rPr>
      </w:pPr>
    </w:p>
    <w:p w:rsidR="007337E3" w:rsidRPr="009F7DF5" w:rsidRDefault="007337E3" w:rsidP="007337E3">
      <w:pPr>
        <w:pStyle w:val="ConsPlusNormal"/>
        <w:rPr>
          <w:sz w:val="24"/>
          <w:szCs w:val="24"/>
        </w:rPr>
      </w:pPr>
      <w:r w:rsidRPr="009F7DF5">
        <w:rPr>
          <w:sz w:val="24"/>
          <w:szCs w:val="24"/>
        </w:rPr>
        <w:t>Основание</w:t>
      </w:r>
      <w:r>
        <w:rPr>
          <w:sz w:val="24"/>
          <w:szCs w:val="24"/>
        </w:rPr>
        <w:t>:</w:t>
      </w:r>
      <w:r w:rsidRPr="009F7DF5">
        <w:rPr>
          <w:sz w:val="24"/>
          <w:szCs w:val="24"/>
        </w:rPr>
        <w:t xml:space="preserve"> ____________________________________</w:t>
      </w:r>
      <w:r>
        <w:rPr>
          <w:sz w:val="24"/>
          <w:szCs w:val="24"/>
        </w:rPr>
        <w:t>_______________________________</w:t>
      </w:r>
      <w:r w:rsidRPr="009F7DF5">
        <w:rPr>
          <w:sz w:val="24"/>
          <w:szCs w:val="24"/>
        </w:rPr>
        <w:t>__</w:t>
      </w:r>
    </w:p>
    <w:p w:rsidR="007337E3" w:rsidRPr="009F7DF5" w:rsidRDefault="007337E3" w:rsidP="007337E3">
      <w:pPr>
        <w:pStyle w:val="ConsPlusNormal"/>
        <w:rPr>
          <w:sz w:val="24"/>
          <w:szCs w:val="24"/>
        </w:rPr>
      </w:pPr>
    </w:p>
    <w:p w:rsidR="007337E3" w:rsidRPr="009F7DF5" w:rsidRDefault="007337E3" w:rsidP="007337E3">
      <w:pPr>
        <w:pStyle w:val="ConsPlusNormal"/>
        <w:jc w:val="right"/>
        <w:rPr>
          <w:sz w:val="24"/>
          <w:szCs w:val="24"/>
        </w:rPr>
      </w:pPr>
      <w:r>
        <w:rPr>
          <w:sz w:val="24"/>
          <w:szCs w:val="24"/>
        </w:rPr>
        <w:t>рублей</w:t>
      </w:r>
    </w:p>
    <w:p w:rsidR="006E64E4" w:rsidRPr="009F7DF5" w:rsidRDefault="006E64E4" w:rsidP="006E64E4">
      <w:pPr>
        <w:spacing w:after="1"/>
        <w:rPr>
          <w:rFonts w:ascii="Times New Roman" w:hAnsi="Times New Roman"/>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3181"/>
        <w:gridCol w:w="1134"/>
        <w:gridCol w:w="1134"/>
        <w:gridCol w:w="992"/>
      </w:tblGrid>
      <w:tr w:rsidR="006E64E4" w:rsidRPr="00C119D6" w:rsidTr="001D3097">
        <w:tc>
          <w:tcPr>
            <w:tcW w:w="6583" w:type="dxa"/>
            <w:gridSpan w:val="2"/>
          </w:tcPr>
          <w:p w:rsidR="006E64E4" w:rsidRPr="009F7DF5" w:rsidRDefault="006E64E4" w:rsidP="00780088">
            <w:pPr>
              <w:pStyle w:val="ConsPlusNormal"/>
              <w:jc w:val="center"/>
              <w:rPr>
                <w:sz w:val="24"/>
                <w:szCs w:val="24"/>
              </w:rPr>
            </w:pPr>
            <w:r w:rsidRPr="009F7DF5">
              <w:rPr>
                <w:sz w:val="24"/>
                <w:szCs w:val="24"/>
              </w:rPr>
              <w:t>Код</w:t>
            </w:r>
          </w:p>
        </w:tc>
        <w:tc>
          <w:tcPr>
            <w:tcW w:w="3260" w:type="dxa"/>
            <w:gridSpan w:val="3"/>
          </w:tcPr>
          <w:p w:rsidR="006E64E4" w:rsidRPr="009F7DF5" w:rsidRDefault="006E64E4" w:rsidP="00780088">
            <w:pPr>
              <w:pStyle w:val="ConsPlusNormal"/>
              <w:jc w:val="center"/>
              <w:rPr>
                <w:sz w:val="24"/>
                <w:szCs w:val="24"/>
              </w:rPr>
            </w:pPr>
            <w:r w:rsidRPr="009F7DF5">
              <w:rPr>
                <w:sz w:val="24"/>
                <w:szCs w:val="24"/>
              </w:rPr>
              <w:t>Сумма изменений на год (+; -)</w:t>
            </w:r>
          </w:p>
        </w:tc>
      </w:tr>
      <w:tr w:rsidR="006E64E4" w:rsidRPr="00C119D6" w:rsidTr="001D3097">
        <w:tc>
          <w:tcPr>
            <w:tcW w:w="3402" w:type="dxa"/>
          </w:tcPr>
          <w:p w:rsidR="006E64E4" w:rsidRPr="009F7DF5" w:rsidRDefault="006E64E4" w:rsidP="0041546D">
            <w:pPr>
              <w:pStyle w:val="ConsPlusNormal"/>
              <w:jc w:val="center"/>
              <w:rPr>
                <w:sz w:val="24"/>
                <w:szCs w:val="24"/>
              </w:rPr>
            </w:pPr>
            <w:r w:rsidRPr="009F7DF5">
              <w:rPr>
                <w:sz w:val="24"/>
                <w:szCs w:val="24"/>
              </w:rPr>
              <w:t xml:space="preserve">главного администратора источников финансирования дефицита бюджета </w:t>
            </w:r>
          </w:p>
        </w:tc>
        <w:tc>
          <w:tcPr>
            <w:tcW w:w="3181" w:type="dxa"/>
          </w:tcPr>
          <w:p w:rsidR="006E64E4" w:rsidRPr="009F7DF5" w:rsidRDefault="006E64E4" w:rsidP="0041546D">
            <w:pPr>
              <w:pStyle w:val="ConsPlusNormal"/>
              <w:jc w:val="center"/>
              <w:rPr>
                <w:sz w:val="24"/>
                <w:szCs w:val="24"/>
              </w:rPr>
            </w:pPr>
            <w:r w:rsidRPr="009F7DF5">
              <w:rPr>
                <w:sz w:val="24"/>
                <w:szCs w:val="24"/>
              </w:rPr>
              <w:t xml:space="preserve">источника финансирования дефицита бюджета </w:t>
            </w:r>
          </w:p>
        </w:tc>
        <w:tc>
          <w:tcPr>
            <w:tcW w:w="1134" w:type="dxa"/>
          </w:tcPr>
          <w:p w:rsidR="006E64E4" w:rsidRPr="009F7DF5" w:rsidRDefault="006E64E4" w:rsidP="00780088">
            <w:pPr>
              <w:pStyle w:val="ConsPlusNormal"/>
              <w:jc w:val="center"/>
              <w:rPr>
                <w:sz w:val="24"/>
                <w:szCs w:val="24"/>
              </w:rPr>
            </w:pPr>
            <w:r w:rsidRPr="009F7DF5">
              <w:rPr>
                <w:sz w:val="24"/>
                <w:szCs w:val="24"/>
              </w:rPr>
              <w:t>на 20__ год</w:t>
            </w:r>
          </w:p>
        </w:tc>
        <w:tc>
          <w:tcPr>
            <w:tcW w:w="1134" w:type="dxa"/>
          </w:tcPr>
          <w:p w:rsidR="006E64E4" w:rsidRPr="009F7DF5" w:rsidRDefault="006E64E4" w:rsidP="00780088">
            <w:pPr>
              <w:pStyle w:val="ConsPlusNormal"/>
              <w:jc w:val="center"/>
              <w:rPr>
                <w:sz w:val="24"/>
                <w:szCs w:val="24"/>
              </w:rPr>
            </w:pPr>
            <w:r w:rsidRPr="009F7DF5">
              <w:rPr>
                <w:sz w:val="24"/>
                <w:szCs w:val="24"/>
              </w:rPr>
              <w:t>на 20__ год</w:t>
            </w:r>
          </w:p>
        </w:tc>
        <w:tc>
          <w:tcPr>
            <w:tcW w:w="992" w:type="dxa"/>
          </w:tcPr>
          <w:p w:rsidR="006E64E4" w:rsidRPr="009F7DF5" w:rsidRDefault="006E64E4" w:rsidP="00780088">
            <w:pPr>
              <w:pStyle w:val="ConsPlusNormal"/>
              <w:jc w:val="center"/>
              <w:rPr>
                <w:sz w:val="24"/>
                <w:szCs w:val="24"/>
              </w:rPr>
            </w:pPr>
            <w:r w:rsidRPr="009F7DF5">
              <w:rPr>
                <w:sz w:val="24"/>
                <w:szCs w:val="24"/>
              </w:rPr>
              <w:t>на 20__ год</w:t>
            </w:r>
          </w:p>
        </w:tc>
      </w:tr>
      <w:tr w:rsidR="006E64E4" w:rsidRPr="00C119D6" w:rsidTr="001D3097">
        <w:tc>
          <w:tcPr>
            <w:tcW w:w="3402" w:type="dxa"/>
          </w:tcPr>
          <w:p w:rsidR="006E64E4" w:rsidRPr="009F7DF5" w:rsidRDefault="006E64E4" w:rsidP="00780088">
            <w:pPr>
              <w:pStyle w:val="ConsPlusNormal"/>
              <w:jc w:val="center"/>
              <w:rPr>
                <w:sz w:val="24"/>
                <w:szCs w:val="24"/>
              </w:rPr>
            </w:pPr>
            <w:r w:rsidRPr="009F7DF5">
              <w:rPr>
                <w:sz w:val="24"/>
                <w:szCs w:val="24"/>
              </w:rPr>
              <w:t>1</w:t>
            </w:r>
          </w:p>
        </w:tc>
        <w:tc>
          <w:tcPr>
            <w:tcW w:w="3181" w:type="dxa"/>
          </w:tcPr>
          <w:p w:rsidR="006E64E4" w:rsidRPr="009F7DF5" w:rsidRDefault="006E64E4" w:rsidP="00780088">
            <w:pPr>
              <w:pStyle w:val="ConsPlusNormal"/>
              <w:jc w:val="center"/>
              <w:rPr>
                <w:sz w:val="24"/>
                <w:szCs w:val="24"/>
              </w:rPr>
            </w:pPr>
            <w:r w:rsidRPr="009F7DF5">
              <w:rPr>
                <w:sz w:val="24"/>
                <w:szCs w:val="24"/>
              </w:rPr>
              <w:t>2</w:t>
            </w:r>
          </w:p>
        </w:tc>
        <w:tc>
          <w:tcPr>
            <w:tcW w:w="1134" w:type="dxa"/>
          </w:tcPr>
          <w:p w:rsidR="006E64E4" w:rsidRPr="009F7DF5" w:rsidRDefault="006E64E4" w:rsidP="00780088">
            <w:pPr>
              <w:pStyle w:val="ConsPlusNormal"/>
              <w:jc w:val="center"/>
              <w:rPr>
                <w:sz w:val="24"/>
                <w:szCs w:val="24"/>
              </w:rPr>
            </w:pPr>
            <w:r w:rsidRPr="009F7DF5">
              <w:rPr>
                <w:sz w:val="24"/>
                <w:szCs w:val="24"/>
              </w:rPr>
              <w:t>3</w:t>
            </w:r>
          </w:p>
        </w:tc>
        <w:tc>
          <w:tcPr>
            <w:tcW w:w="1134" w:type="dxa"/>
          </w:tcPr>
          <w:p w:rsidR="006E64E4" w:rsidRPr="009F7DF5" w:rsidRDefault="006E64E4" w:rsidP="00780088">
            <w:pPr>
              <w:pStyle w:val="ConsPlusNormal"/>
              <w:jc w:val="center"/>
              <w:rPr>
                <w:sz w:val="24"/>
                <w:szCs w:val="24"/>
              </w:rPr>
            </w:pPr>
            <w:r w:rsidRPr="009F7DF5">
              <w:rPr>
                <w:sz w:val="24"/>
                <w:szCs w:val="24"/>
              </w:rPr>
              <w:t>4</w:t>
            </w:r>
          </w:p>
        </w:tc>
        <w:tc>
          <w:tcPr>
            <w:tcW w:w="992" w:type="dxa"/>
          </w:tcPr>
          <w:p w:rsidR="006E64E4" w:rsidRPr="009F7DF5" w:rsidRDefault="006E64E4" w:rsidP="00780088">
            <w:pPr>
              <w:pStyle w:val="ConsPlusNormal"/>
              <w:jc w:val="center"/>
              <w:rPr>
                <w:sz w:val="24"/>
                <w:szCs w:val="24"/>
              </w:rPr>
            </w:pPr>
            <w:r w:rsidRPr="009F7DF5">
              <w:rPr>
                <w:sz w:val="24"/>
                <w:szCs w:val="24"/>
              </w:rPr>
              <w:t>5</w:t>
            </w:r>
          </w:p>
        </w:tc>
      </w:tr>
      <w:tr w:rsidR="006E64E4" w:rsidRPr="00C119D6" w:rsidTr="001D3097">
        <w:tc>
          <w:tcPr>
            <w:tcW w:w="3402" w:type="dxa"/>
          </w:tcPr>
          <w:p w:rsidR="006E64E4" w:rsidRPr="009F7DF5" w:rsidRDefault="006E64E4" w:rsidP="00780088">
            <w:pPr>
              <w:pStyle w:val="ConsPlusNormal"/>
              <w:rPr>
                <w:sz w:val="24"/>
                <w:szCs w:val="24"/>
              </w:rPr>
            </w:pPr>
          </w:p>
        </w:tc>
        <w:tc>
          <w:tcPr>
            <w:tcW w:w="3181" w:type="dxa"/>
          </w:tcPr>
          <w:p w:rsidR="006E64E4" w:rsidRPr="009F7DF5" w:rsidRDefault="006E64E4" w:rsidP="00780088">
            <w:pPr>
              <w:pStyle w:val="ConsPlusNormal"/>
              <w:rPr>
                <w:sz w:val="24"/>
                <w:szCs w:val="24"/>
              </w:rPr>
            </w:pPr>
          </w:p>
        </w:tc>
        <w:tc>
          <w:tcPr>
            <w:tcW w:w="1134" w:type="dxa"/>
          </w:tcPr>
          <w:p w:rsidR="006E64E4" w:rsidRPr="009F7DF5" w:rsidRDefault="006E64E4" w:rsidP="00780088">
            <w:pPr>
              <w:pStyle w:val="ConsPlusNormal"/>
              <w:rPr>
                <w:sz w:val="24"/>
                <w:szCs w:val="24"/>
              </w:rPr>
            </w:pPr>
          </w:p>
        </w:tc>
        <w:tc>
          <w:tcPr>
            <w:tcW w:w="1134" w:type="dxa"/>
          </w:tcPr>
          <w:p w:rsidR="006E64E4" w:rsidRPr="009F7DF5" w:rsidRDefault="006E64E4" w:rsidP="00780088">
            <w:pPr>
              <w:pStyle w:val="ConsPlusNormal"/>
              <w:rPr>
                <w:sz w:val="24"/>
                <w:szCs w:val="24"/>
              </w:rPr>
            </w:pPr>
          </w:p>
        </w:tc>
        <w:tc>
          <w:tcPr>
            <w:tcW w:w="992" w:type="dxa"/>
          </w:tcPr>
          <w:p w:rsidR="006E64E4" w:rsidRPr="009F7DF5" w:rsidRDefault="006E64E4" w:rsidP="00780088">
            <w:pPr>
              <w:pStyle w:val="ConsPlusNormal"/>
              <w:rPr>
                <w:sz w:val="24"/>
                <w:szCs w:val="24"/>
              </w:rPr>
            </w:pPr>
          </w:p>
        </w:tc>
      </w:tr>
      <w:tr w:rsidR="006E64E4" w:rsidRPr="00C119D6" w:rsidTr="001D3097">
        <w:tc>
          <w:tcPr>
            <w:tcW w:w="3402" w:type="dxa"/>
          </w:tcPr>
          <w:p w:rsidR="006E64E4" w:rsidRPr="009F7DF5" w:rsidRDefault="006E64E4" w:rsidP="00780088">
            <w:pPr>
              <w:pStyle w:val="ConsPlusNormal"/>
              <w:rPr>
                <w:sz w:val="24"/>
                <w:szCs w:val="24"/>
              </w:rPr>
            </w:pPr>
          </w:p>
        </w:tc>
        <w:tc>
          <w:tcPr>
            <w:tcW w:w="3181" w:type="dxa"/>
          </w:tcPr>
          <w:p w:rsidR="006E64E4" w:rsidRPr="009F7DF5" w:rsidRDefault="006E64E4" w:rsidP="00780088">
            <w:pPr>
              <w:pStyle w:val="ConsPlusNormal"/>
              <w:rPr>
                <w:sz w:val="24"/>
                <w:szCs w:val="24"/>
              </w:rPr>
            </w:pPr>
          </w:p>
        </w:tc>
        <w:tc>
          <w:tcPr>
            <w:tcW w:w="1134" w:type="dxa"/>
          </w:tcPr>
          <w:p w:rsidR="006E64E4" w:rsidRPr="009F7DF5" w:rsidRDefault="006E64E4" w:rsidP="00780088">
            <w:pPr>
              <w:pStyle w:val="ConsPlusNormal"/>
              <w:rPr>
                <w:sz w:val="24"/>
                <w:szCs w:val="24"/>
              </w:rPr>
            </w:pPr>
          </w:p>
        </w:tc>
        <w:tc>
          <w:tcPr>
            <w:tcW w:w="1134" w:type="dxa"/>
          </w:tcPr>
          <w:p w:rsidR="006E64E4" w:rsidRPr="009F7DF5" w:rsidRDefault="006E64E4" w:rsidP="00780088">
            <w:pPr>
              <w:pStyle w:val="ConsPlusNormal"/>
              <w:rPr>
                <w:sz w:val="24"/>
                <w:szCs w:val="24"/>
              </w:rPr>
            </w:pPr>
          </w:p>
        </w:tc>
        <w:tc>
          <w:tcPr>
            <w:tcW w:w="992" w:type="dxa"/>
          </w:tcPr>
          <w:p w:rsidR="006E64E4" w:rsidRPr="009F7DF5" w:rsidRDefault="006E64E4" w:rsidP="00780088">
            <w:pPr>
              <w:pStyle w:val="ConsPlusNormal"/>
              <w:rPr>
                <w:sz w:val="24"/>
                <w:szCs w:val="24"/>
              </w:rPr>
            </w:pPr>
          </w:p>
        </w:tc>
      </w:tr>
    </w:tbl>
    <w:p w:rsidR="006E64E4" w:rsidRPr="009F7DF5" w:rsidRDefault="006E64E4" w:rsidP="006E64E4">
      <w:pPr>
        <w:pStyle w:val="ConsPlusNormal"/>
        <w:jc w:val="both"/>
        <w:rPr>
          <w:sz w:val="24"/>
          <w:szCs w:val="24"/>
        </w:rPr>
      </w:pPr>
    </w:p>
    <w:p w:rsidR="006E64E4" w:rsidRPr="009F7DF5" w:rsidRDefault="006E64E4" w:rsidP="006E64E4">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Примечание:</w:t>
      </w:r>
    </w:p>
    <w:p w:rsidR="006E64E4" w:rsidRPr="009F7DF5" w:rsidRDefault="006E64E4" w:rsidP="006E64E4">
      <w:pPr>
        <w:pStyle w:val="ConsPlusNonformat"/>
        <w:jc w:val="both"/>
        <w:rPr>
          <w:rFonts w:ascii="Times New Roman" w:hAnsi="Times New Roman" w:cs="Times New Roman"/>
          <w:sz w:val="24"/>
          <w:szCs w:val="24"/>
        </w:rPr>
      </w:pPr>
    </w:p>
    <w:p w:rsidR="006E64E4" w:rsidRPr="009F7DF5" w:rsidRDefault="00261E6C" w:rsidP="006E64E4">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сельсовета</w:t>
      </w:r>
      <w:r w:rsidR="001D3097">
        <w:rPr>
          <w:rFonts w:ascii="Times New Roman" w:hAnsi="Times New Roman" w:cs="Times New Roman"/>
          <w:sz w:val="24"/>
          <w:szCs w:val="24"/>
        </w:rPr>
        <w:t xml:space="preserve">                              </w:t>
      </w:r>
      <w:r w:rsidR="006E64E4" w:rsidRPr="009F7DF5">
        <w:rPr>
          <w:rFonts w:ascii="Times New Roman" w:hAnsi="Times New Roman" w:cs="Times New Roman"/>
          <w:sz w:val="24"/>
          <w:szCs w:val="24"/>
        </w:rPr>
        <w:t>____________</w:t>
      </w:r>
      <w:r w:rsidR="001D3097">
        <w:rPr>
          <w:rFonts w:ascii="Times New Roman" w:hAnsi="Times New Roman" w:cs="Times New Roman"/>
          <w:sz w:val="24"/>
          <w:szCs w:val="24"/>
        </w:rPr>
        <w:t xml:space="preserve">                     </w:t>
      </w:r>
      <w:r w:rsidR="006E64E4" w:rsidRPr="009F7DF5">
        <w:rPr>
          <w:rFonts w:ascii="Times New Roman" w:hAnsi="Times New Roman" w:cs="Times New Roman"/>
          <w:sz w:val="24"/>
          <w:szCs w:val="24"/>
        </w:rPr>
        <w:t xml:space="preserve"> ______________________</w:t>
      </w:r>
    </w:p>
    <w:p w:rsidR="006E64E4" w:rsidRPr="009F7DF5" w:rsidRDefault="006E64E4" w:rsidP="006E64E4">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 xml:space="preserve">                                </w:t>
      </w:r>
      <w:r w:rsidR="001D3097">
        <w:rPr>
          <w:rFonts w:ascii="Times New Roman" w:hAnsi="Times New Roman" w:cs="Times New Roman"/>
          <w:sz w:val="24"/>
          <w:szCs w:val="24"/>
        </w:rPr>
        <w:t xml:space="preserve">                                          </w:t>
      </w:r>
      <w:r w:rsidRPr="009F7DF5">
        <w:rPr>
          <w:rFonts w:ascii="Times New Roman" w:hAnsi="Times New Roman" w:cs="Times New Roman"/>
          <w:sz w:val="24"/>
          <w:szCs w:val="24"/>
        </w:rPr>
        <w:t xml:space="preserve">  (подпись) </w:t>
      </w:r>
      <w:r w:rsidR="001D3097">
        <w:rPr>
          <w:rFonts w:ascii="Times New Roman" w:hAnsi="Times New Roman" w:cs="Times New Roman"/>
          <w:sz w:val="24"/>
          <w:szCs w:val="24"/>
        </w:rPr>
        <w:t xml:space="preserve">                       </w:t>
      </w:r>
      <w:r w:rsidRPr="009F7DF5">
        <w:rPr>
          <w:rFonts w:ascii="Times New Roman" w:hAnsi="Times New Roman" w:cs="Times New Roman"/>
          <w:sz w:val="24"/>
          <w:szCs w:val="24"/>
        </w:rPr>
        <w:t xml:space="preserve"> (расшифровка подписи)</w:t>
      </w:r>
    </w:p>
    <w:p w:rsidR="006E64E4" w:rsidRPr="009F7DF5" w:rsidRDefault="006E64E4" w:rsidP="006E64E4">
      <w:pPr>
        <w:pStyle w:val="ConsPlusNonformat"/>
        <w:jc w:val="both"/>
        <w:rPr>
          <w:rFonts w:ascii="Times New Roman" w:hAnsi="Times New Roman" w:cs="Times New Roman"/>
          <w:sz w:val="24"/>
          <w:szCs w:val="24"/>
        </w:rPr>
      </w:pPr>
    </w:p>
    <w:p w:rsidR="006E64E4" w:rsidRPr="009F7DF5" w:rsidRDefault="00261E6C" w:rsidP="006E64E4">
      <w:pPr>
        <w:pStyle w:val="ConsPlusNonformat"/>
        <w:jc w:val="both"/>
        <w:rPr>
          <w:rFonts w:ascii="Times New Roman" w:hAnsi="Times New Roman" w:cs="Times New Roman"/>
          <w:sz w:val="24"/>
          <w:szCs w:val="24"/>
        </w:rPr>
      </w:pPr>
      <w:r>
        <w:rPr>
          <w:rFonts w:ascii="Times New Roman" w:hAnsi="Times New Roman" w:cs="Times New Roman"/>
          <w:sz w:val="24"/>
          <w:szCs w:val="24"/>
        </w:rPr>
        <w:t>Бухгалтер</w:t>
      </w:r>
      <w:r w:rsidR="006E64E4" w:rsidRPr="009F7DF5">
        <w:rPr>
          <w:rFonts w:ascii="Times New Roman" w:hAnsi="Times New Roman" w:cs="Times New Roman"/>
          <w:sz w:val="24"/>
          <w:szCs w:val="24"/>
        </w:rPr>
        <w:t xml:space="preserve">                     </w:t>
      </w:r>
      <w:r w:rsidR="001D3097">
        <w:rPr>
          <w:rFonts w:ascii="Times New Roman" w:hAnsi="Times New Roman" w:cs="Times New Roman"/>
          <w:sz w:val="24"/>
          <w:szCs w:val="24"/>
        </w:rPr>
        <w:t xml:space="preserve">                  </w:t>
      </w:r>
      <w:r w:rsidR="006E64E4" w:rsidRPr="009F7DF5">
        <w:rPr>
          <w:rFonts w:ascii="Times New Roman" w:hAnsi="Times New Roman" w:cs="Times New Roman"/>
          <w:sz w:val="24"/>
          <w:szCs w:val="24"/>
        </w:rPr>
        <w:t xml:space="preserve">  ____________ </w:t>
      </w:r>
      <w:r w:rsidR="001D3097">
        <w:rPr>
          <w:rFonts w:ascii="Times New Roman" w:hAnsi="Times New Roman" w:cs="Times New Roman"/>
          <w:sz w:val="24"/>
          <w:szCs w:val="24"/>
        </w:rPr>
        <w:t xml:space="preserve">                  </w:t>
      </w:r>
      <w:r w:rsidR="006E64E4" w:rsidRPr="009F7DF5">
        <w:rPr>
          <w:rFonts w:ascii="Times New Roman" w:hAnsi="Times New Roman" w:cs="Times New Roman"/>
          <w:sz w:val="24"/>
          <w:szCs w:val="24"/>
        </w:rPr>
        <w:t>______________________</w:t>
      </w:r>
    </w:p>
    <w:p w:rsidR="006E64E4" w:rsidRPr="009F7DF5" w:rsidRDefault="006E64E4" w:rsidP="006E64E4">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 xml:space="preserve">                                        </w:t>
      </w:r>
      <w:r w:rsidR="001D3097">
        <w:rPr>
          <w:rFonts w:ascii="Times New Roman" w:hAnsi="Times New Roman" w:cs="Times New Roman"/>
          <w:sz w:val="24"/>
          <w:szCs w:val="24"/>
        </w:rPr>
        <w:t xml:space="preserve">                                    </w:t>
      </w:r>
      <w:r w:rsidRPr="009F7DF5">
        <w:rPr>
          <w:rFonts w:ascii="Times New Roman" w:hAnsi="Times New Roman" w:cs="Times New Roman"/>
          <w:sz w:val="24"/>
          <w:szCs w:val="24"/>
        </w:rPr>
        <w:t xml:space="preserve">  (подпись) </w:t>
      </w:r>
      <w:r w:rsidR="001D3097">
        <w:rPr>
          <w:rFonts w:ascii="Times New Roman" w:hAnsi="Times New Roman" w:cs="Times New Roman"/>
          <w:sz w:val="24"/>
          <w:szCs w:val="24"/>
        </w:rPr>
        <w:t xml:space="preserve">                      </w:t>
      </w:r>
      <w:r w:rsidRPr="009F7DF5">
        <w:rPr>
          <w:rFonts w:ascii="Times New Roman" w:hAnsi="Times New Roman" w:cs="Times New Roman"/>
          <w:sz w:val="24"/>
          <w:szCs w:val="24"/>
        </w:rPr>
        <w:t xml:space="preserve"> (расшифровка подписи)</w:t>
      </w:r>
    </w:p>
    <w:p w:rsidR="006E64E4" w:rsidRPr="009F7DF5" w:rsidRDefault="006E64E4" w:rsidP="006E64E4">
      <w:pPr>
        <w:pStyle w:val="ConsPlusNonformat"/>
        <w:jc w:val="both"/>
        <w:rPr>
          <w:rFonts w:ascii="Times New Roman" w:hAnsi="Times New Roman" w:cs="Times New Roman"/>
          <w:sz w:val="24"/>
          <w:szCs w:val="24"/>
        </w:rPr>
      </w:pPr>
    </w:p>
    <w:p w:rsidR="00261E6C" w:rsidRDefault="00261E6C" w:rsidP="00780088">
      <w:pPr>
        <w:shd w:val="clear" w:color="auto" w:fill="FFFFFF"/>
        <w:ind w:left="4253"/>
        <w:jc w:val="both"/>
        <w:rPr>
          <w:rFonts w:ascii="Times New Roman" w:hAnsi="Times New Roman"/>
        </w:rPr>
      </w:pPr>
    </w:p>
    <w:p w:rsidR="00261E6C" w:rsidRDefault="00261E6C" w:rsidP="00780088">
      <w:pPr>
        <w:shd w:val="clear" w:color="auto" w:fill="FFFFFF"/>
        <w:ind w:left="4253"/>
        <w:jc w:val="both"/>
        <w:rPr>
          <w:rFonts w:ascii="Times New Roman" w:hAnsi="Times New Roman"/>
        </w:rPr>
      </w:pPr>
    </w:p>
    <w:p w:rsidR="00261E6C" w:rsidRDefault="00261E6C" w:rsidP="00780088">
      <w:pPr>
        <w:shd w:val="clear" w:color="auto" w:fill="FFFFFF"/>
        <w:ind w:left="4253"/>
        <w:jc w:val="both"/>
        <w:rPr>
          <w:rFonts w:ascii="Times New Roman" w:hAnsi="Times New Roman"/>
        </w:rPr>
      </w:pPr>
    </w:p>
    <w:p w:rsidR="00780088" w:rsidRPr="00525CF4" w:rsidRDefault="000645DF" w:rsidP="00780088">
      <w:pPr>
        <w:shd w:val="clear" w:color="auto" w:fill="FFFFFF"/>
        <w:ind w:left="4253"/>
        <w:jc w:val="both"/>
        <w:rPr>
          <w:rFonts w:ascii="Times New Roman" w:hAnsi="Times New Roman"/>
        </w:rPr>
      </w:pPr>
      <w:r w:rsidRPr="00525CF4">
        <w:rPr>
          <w:rFonts w:ascii="Times New Roman" w:hAnsi="Times New Roman"/>
        </w:rPr>
        <w:lastRenderedPageBreak/>
        <w:t xml:space="preserve">ПРИЛОЖЕНИЕ </w:t>
      </w:r>
      <w:r w:rsidR="00995B53">
        <w:rPr>
          <w:rFonts w:ascii="Times New Roman" w:hAnsi="Times New Roman"/>
        </w:rPr>
        <w:t>8</w:t>
      </w:r>
      <w:r>
        <w:rPr>
          <w:rFonts w:ascii="Times New Roman" w:hAnsi="Times New Roman"/>
        </w:rPr>
        <w:t xml:space="preserve"> </w:t>
      </w:r>
      <w:r w:rsidR="00261E6C" w:rsidRPr="006A5105">
        <w:rPr>
          <w:rFonts w:ascii="Times New Roman" w:hAnsi="Times New Roman"/>
        </w:rPr>
        <w:t xml:space="preserve">к Порядку </w:t>
      </w:r>
      <w:r w:rsidR="00261E6C" w:rsidRPr="006A5105">
        <w:rPr>
          <w:rFonts w:ascii="Times New Roman" w:hAnsi="Times New Roman"/>
          <w:color w:val="000000"/>
        </w:rPr>
        <w:t xml:space="preserve">составления и ведения сводной бюджетной росписи </w:t>
      </w:r>
      <w:r w:rsidR="00261E6C" w:rsidRPr="006A5105">
        <w:rPr>
          <w:rFonts w:ascii="Times New Roman" w:hAnsi="Times New Roman"/>
          <w:bCs/>
          <w:color w:val="000000"/>
        </w:rPr>
        <w:t>бюджета</w:t>
      </w:r>
      <w:r w:rsidR="00261E6C" w:rsidRPr="006A5105">
        <w:rPr>
          <w:rFonts w:ascii="Times New Roman" w:hAnsi="Times New Roman"/>
          <w:color w:val="000000"/>
        </w:rPr>
        <w:t xml:space="preserve"> муниципального образования Плотниковский сельсовет Каменского района Алтайского края, </w:t>
      </w:r>
      <w:r w:rsidR="00261E6C" w:rsidRPr="006A5105">
        <w:rPr>
          <w:rFonts w:ascii="Times New Roman" w:hAnsi="Times New Roman"/>
          <w:bCs/>
          <w:color w:val="000000"/>
        </w:rPr>
        <w:t xml:space="preserve"> бюджетных росписей главных распорядителей средств бюджета</w:t>
      </w:r>
      <w:r w:rsidR="00261E6C" w:rsidRPr="006A5105">
        <w:rPr>
          <w:rFonts w:ascii="Times New Roman" w:hAnsi="Times New Roman"/>
          <w:color w:val="000000"/>
        </w:rPr>
        <w:t xml:space="preserve"> муниципального образования Плотниковский сельсовет Каменского района Алтайского края </w:t>
      </w:r>
      <w:r w:rsidR="00261E6C" w:rsidRPr="006A5105">
        <w:rPr>
          <w:rFonts w:ascii="Times New Roman" w:hAnsi="Times New Roman"/>
          <w:bCs/>
          <w:color w:val="000000"/>
        </w:rPr>
        <w:t xml:space="preserve">(главных администраторов источников внутреннего финансирования дефицита бюджета </w:t>
      </w:r>
      <w:r w:rsidR="00261E6C" w:rsidRPr="006A5105">
        <w:rPr>
          <w:rFonts w:ascii="Times New Roman" w:hAnsi="Times New Roman"/>
          <w:color w:val="000000"/>
        </w:rPr>
        <w:t>муниципального образования Плотниковский сельсовет Каменского района Алтайского края)</w:t>
      </w:r>
    </w:p>
    <w:p w:rsidR="006E64E4" w:rsidRPr="009F7DF5" w:rsidRDefault="006E64E4" w:rsidP="006E64E4">
      <w:pPr>
        <w:pStyle w:val="ConsPlusNormal"/>
        <w:jc w:val="both"/>
        <w:rPr>
          <w:sz w:val="24"/>
          <w:szCs w:val="24"/>
        </w:rPr>
      </w:pPr>
    </w:p>
    <w:p w:rsidR="006E64E4" w:rsidRPr="009F7DF5" w:rsidRDefault="006E64E4" w:rsidP="00780088">
      <w:pPr>
        <w:pStyle w:val="ConsPlusNonformat"/>
        <w:ind w:left="4253"/>
        <w:jc w:val="both"/>
        <w:rPr>
          <w:rFonts w:ascii="Times New Roman" w:hAnsi="Times New Roman" w:cs="Times New Roman"/>
          <w:sz w:val="24"/>
          <w:szCs w:val="24"/>
        </w:rPr>
      </w:pPr>
      <w:r w:rsidRPr="009F7DF5">
        <w:rPr>
          <w:rFonts w:ascii="Times New Roman" w:hAnsi="Times New Roman" w:cs="Times New Roman"/>
          <w:sz w:val="24"/>
          <w:szCs w:val="24"/>
        </w:rPr>
        <w:t xml:space="preserve">                   УТВЕРЖДАЮ</w:t>
      </w:r>
    </w:p>
    <w:p w:rsidR="006E64E4" w:rsidRPr="009F7DF5" w:rsidRDefault="006E64E4" w:rsidP="00780088">
      <w:pPr>
        <w:pStyle w:val="ConsPlusNonformat"/>
        <w:ind w:left="4253"/>
        <w:jc w:val="both"/>
        <w:rPr>
          <w:rFonts w:ascii="Times New Roman" w:hAnsi="Times New Roman" w:cs="Times New Roman"/>
          <w:sz w:val="24"/>
          <w:szCs w:val="24"/>
        </w:rPr>
      </w:pPr>
      <w:r w:rsidRPr="009F7DF5">
        <w:rPr>
          <w:rFonts w:ascii="Times New Roman" w:hAnsi="Times New Roman" w:cs="Times New Roman"/>
          <w:sz w:val="24"/>
          <w:szCs w:val="24"/>
        </w:rPr>
        <w:t xml:space="preserve">                   ________________________________</w:t>
      </w:r>
      <w:r w:rsidR="00780088">
        <w:rPr>
          <w:rFonts w:ascii="Times New Roman" w:hAnsi="Times New Roman" w:cs="Times New Roman"/>
          <w:sz w:val="24"/>
          <w:szCs w:val="24"/>
        </w:rPr>
        <w:t>____________</w:t>
      </w:r>
    </w:p>
    <w:p w:rsidR="00780088" w:rsidRDefault="006E64E4" w:rsidP="00780088">
      <w:pPr>
        <w:pStyle w:val="ConsPlusNonformat"/>
        <w:ind w:left="4253"/>
        <w:jc w:val="both"/>
        <w:rPr>
          <w:rFonts w:ascii="Times New Roman" w:hAnsi="Times New Roman" w:cs="Times New Roman"/>
          <w:sz w:val="24"/>
          <w:szCs w:val="24"/>
        </w:rPr>
      </w:pPr>
      <w:r w:rsidRPr="009F7DF5">
        <w:rPr>
          <w:rFonts w:ascii="Times New Roman" w:hAnsi="Times New Roman" w:cs="Times New Roman"/>
          <w:sz w:val="24"/>
          <w:szCs w:val="24"/>
        </w:rPr>
        <w:t>руководитель учреждения - главного распорядителя средств</w:t>
      </w:r>
      <w:r w:rsidR="00780088">
        <w:rPr>
          <w:rFonts w:ascii="Times New Roman" w:hAnsi="Times New Roman" w:cs="Times New Roman"/>
          <w:sz w:val="24"/>
          <w:szCs w:val="24"/>
        </w:rPr>
        <w:t xml:space="preserve"> бюджета</w:t>
      </w:r>
    </w:p>
    <w:p w:rsidR="006E64E4" w:rsidRPr="009F7DF5" w:rsidRDefault="00780088" w:rsidP="00780088">
      <w:pPr>
        <w:pStyle w:val="ConsPlusNonformat"/>
        <w:ind w:left="4253"/>
        <w:rPr>
          <w:rFonts w:ascii="Times New Roman" w:hAnsi="Times New Roman" w:cs="Times New Roman"/>
          <w:sz w:val="24"/>
          <w:szCs w:val="24"/>
        </w:rPr>
      </w:pPr>
      <w:r>
        <w:rPr>
          <w:rFonts w:ascii="Times New Roman" w:hAnsi="Times New Roman" w:cs="Times New Roman"/>
          <w:sz w:val="24"/>
          <w:szCs w:val="24"/>
        </w:rPr>
        <w:t>_________________    __________</w:t>
      </w:r>
      <w:r w:rsidR="0041546D">
        <w:rPr>
          <w:rFonts w:ascii="Times New Roman" w:hAnsi="Times New Roman" w:cs="Times New Roman"/>
          <w:sz w:val="24"/>
          <w:szCs w:val="24"/>
        </w:rPr>
        <w:t>___________</w:t>
      </w:r>
      <w:r>
        <w:rPr>
          <w:rFonts w:ascii="Times New Roman" w:hAnsi="Times New Roman" w:cs="Times New Roman"/>
          <w:sz w:val="24"/>
          <w:szCs w:val="24"/>
        </w:rPr>
        <w:t>____</w:t>
      </w:r>
      <w:r w:rsidR="006E64E4" w:rsidRPr="009F7DF5">
        <w:rPr>
          <w:rFonts w:ascii="Times New Roman" w:hAnsi="Times New Roman" w:cs="Times New Roman"/>
          <w:sz w:val="24"/>
          <w:szCs w:val="24"/>
        </w:rPr>
        <w:t xml:space="preserve">                        </w:t>
      </w:r>
      <w:r>
        <w:rPr>
          <w:rFonts w:ascii="Times New Roman" w:hAnsi="Times New Roman" w:cs="Times New Roman"/>
          <w:sz w:val="24"/>
          <w:szCs w:val="24"/>
        </w:rPr>
        <w:t xml:space="preserve">                                         </w:t>
      </w:r>
      <w:r w:rsidR="006E64E4" w:rsidRPr="009F7DF5">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006E64E4" w:rsidRPr="009F7DF5">
        <w:rPr>
          <w:rFonts w:ascii="Times New Roman" w:hAnsi="Times New Roman" w:cs="Times New Roman"/>
          <w:sz w:val="24"/>
          <w:szCs w:val="24"/>
        </w:rPr>
        <w:t xml:space="preserve">  (Ф.И.О.)</w:t>
      </w:r>
    </w:p>
    <w:p w:rsidR="006E64E4" w:rsidRPr="009F7DF5" w:rsidRDefault="006E64E4" w:rsidP="00780088">
      <w:pPr>
        <w:pStyle w:val="ConsPlusNonformat"/>
        <w:ind w:left="4253"/>
        <w:jc w:val="both"/>
        <w:rPr>
          <w:rFonts w:ascii="Times New Roman" w:hAnsi="Times New Roman" w:cs="Times New Roman"/>
          <w:sz w:val="24"/>
          <w:szCs w:val="24"/>
        </w:rPr>
      </w:pPr>
      <w:r w:rsidRPr="009F7DF5">
        <w:rPr>
          <w:rFonts w:ascii="Times New Roman" w:hAnsi="Times New Roman" w:cs="Times New Roman"/>
          <w:sz w:val="24"/>
          <w:szCs w:val="24"/>
        </w:rPr>
        <w:t xml:space="preserve"> _____________________ 20__ г.</w:t>
      </w:r>
    </w:p>
    <w:p w:rsidR="006E64E4" w:rsidRPr="009F7DF5" w:rsidRDefault="006E64E4" w:rsidP="006E64E4">
      <w:pPr>
        <w:pStyle w:val="ConsPlusNonformat"/>
        <w:jc w:val="both"/>
        <w:rPr>
          <w:rFonts w:ascii="Times New Roman" w:hAnsi="Times New Roman" w:cs="Times New Roman"/>
          <w:sz w:val="24"/>
          <w:szCs w:val="24"/>
        </w:rPr>
      </w:pPr>
    </w:p>
    <w:p w:rsidR="003A1C75" w:rsidRDefault="003A1C75" w:rsidP="0041546D">
      <w:pPr>
        <w:pStyle w:val="ConsPlusNonformat"/>
        <w:jc w:val="center"/>
        <w:rPr>
          <w:rFonts w:ascii="Times New Roman" w:hAnsi="Times New Roman" w:cs="Times New Roman"/>
          <w:sz w:val="24"/>
          <w:szCs w:val="24"/>
        </w:rPr>
      </w:pPr>
      <w:bookmarkStart w:id="7" w:name="P1612"/>
      <w:bookmarkEnd w:id="7"/>
    </w:p>
    <w:p w:rsidR="0041546D" w:rsidRDefault="006E64E4" w:rsidP="0041546D">
      <w:pPr>
        <w:pStyle w:val="ConsPlusNonformat"/>
        <w:jc w:val="center"/>
        <w:rPr>
          <w:rFonts w:ascii="Times New Roman" w:hAnsi="Times New Roman" w:cs="Times New Roman"/>
          <w:sz w:val="24"/>
          <w:szCs w:val="24"/>
        </w:rPr>
      </w:pPr>
      <w:r w:rsidRPr="009F7DF5">
        <w:rPr>
          <w:rFonts w:ascii="Times New Roman" w:hAnsi="Times New Roman" w:cs="Times New Roman"/>
          <w:sz w:val="24"/>
          <w:szCs w:val="24"/>
        </w:rPr>
        <w:t xml:space="preserve">БЮДЖЕТНАЯ РОСПИСЬ БЮДЖЕТА НА 20____ ГОД </w:t>
      </w:r>
    </w:p>
    <w:p w:rsidR="006E64E4" w:rsidRPr="009F7DF5" w:rsidRDefault="006E64E4" w:rsidP="0041546D">
      <w:pPr>
        <w:pStyle w:val="ConsPlusNonformat"/>
        <w:jc w:val="center"/>
        <w:rPr>
          <w:rFonts w:ascii="Times New Roman" w:hAnsi="Times New Roman" w:cs="Times New Roman"/>
          <w:sz w:val="24"/>
          <w:szCs w:val="24"/>
        </w:rPr>
      </w:pPr>
      <w:r w:rsidRPr="009F7DF5">
        <w:rPr>
          <w:rFonts w:ascii="Times New Roman" w:hAnsi="Times New Roman" w:cs="Times New Roman"/>
          <w:sz w:val="24"/>
          <w:szCs w:val="24"/>
        </w:rPr>
        <w:t>И НА ПЛАНОВЫЙ ПЕРИОД</w:t>
      </w:r>
      <w:r w:rsidR="0041546D">
        <w:rPr>
          <w:rFonts w:ascii="Times New Roman" w:hAnsi="Times New Roman" w:cs="Times New Roman"/>
          <w:sz w:val="24"/>
          <w:szCs w:val="24"/>
        </w:rPr>
        <w:t xml:space="preserve"> </w:t>
      </w:r>
      <w:r w:rsidRPr="009F7DF5">
        <w:rPr>
          <w:rFonts w:ascii="Times New Roman" w:hAnsi="Times New Roman" w:cs="Times New Roman"/>
          <w:sz w:val="24"/>
          <w:szCs w:val="24"/>
        </w:rPr>
        <w:t>20____ И 20____ ГОДОВ</w:t>
      </w:r>
    </w:p>
    <w:p w:rsidR="006E64E4" w:rsidRPr="009F7DF5" w:rsidRDefault="006E64E4" w:rsidP="006E64E4">
      <w:pPr>
        <w:pStyle w:val="ConsPlusNonformat"/>
        <w:jc w:val="both"/>
        <w:rPr>
          <w:rFonts w:ascii="Times New Roman" w:hAnsi="Times New Roman" w:cs="Times New Roman"/>
          <w:sz w:val="24"/>
          <w:szCs w:val="24"/>
        </w:rPr>
      </w:pPr>
    </w:p>
    <w:p w:rsidR="006E64E4" w:rsidRPr="009F7DF5" w:rsidRDefault="006E64E4" w:rsidP="006E64E4">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Главный распорядитель средств бюджета ____________________________</w:t>
      </w:r>
      <w:r w:rsidR="003A1C75">
        <w:rPr>
          <w:rFonts w:ascii="Times New Roman" w:hAnsi="Times New Roman" w:cs="Times New Roman"/>
          <w:sz w:val="24"/>
          <w:szCs w:val="24"/>
        </w:rPr>
        <w:t>____________</w:t>
      </w:r>
      <w:r w:rsidRPr="009F7DF5">
        <w:rPr>
          <w:rFonts w:ascii="Times New Roman" w:hAnsi="Times New Roman" w:cs="Times New Roman"/>
          <w:sz w:val="24"/>
          <w:szCs w:val="24"/>
        </w:rPr>
        <w:t>__</w:t>
      </w:r>
    </w:p>
    <w:p w:rsidR="006E64E4" w:rsidRPr="009F7DF5" w:rsidRDefault="006E64E4" w:rsidP="006E64E4">
      <w:pPr>
        <w:pStyle w:val="ConsPlusNonformat"/>
        <w:jc w:val="both"/>
        <w:rPr>
          <w:rFonts w:ascii="Times New Roman" w:hAnsi="Times New Roman" w:cs="Times New Roman"/>
          <w:sz w:val="24"/>
          <w:szCs w:val="24"/>
        </w:rPr>
      </w:pPr>
      <w:r w:rsidRPr="009F7DF5">
        <w:rPr>
          <w:rFonts w:ascii="Times New Roman" w:hAnsi="Times New Roman" w:cs="Times New Roman"/>
          <w:sz w:val="24"/>
          <w:szCs w:val="24"/>
        </w:rPr>
        <w:t>Единица измерения: рублей</w:t>
      </w:r>
    </w:p>
    <w:p w:rsidR="006E64E4" w:rsidRPr="009F7DF5" w:rsidRDefault="006E64E4" w:rsidP="006E64E4">
      <w:pPr>
        <w:pStyle w:val="ConsPlusNormal"/>
        <w:jc w:val="both"/>
        <w:rPr>
          <w:sz w:val="24"/>
          <w:szCs w:val="24"/>
        </w:rPr>
      </w:pPr>
    </w:p>
    <w:p w:rsidR="006E64E4" w:rsidRPr="009F7DF5" w:rsidRDefault="006E64E4" w:rsidP="006E64E4">
      <w:pPr>
        <w:pStyle w:val="ConsPlusNormal"/>
        <w:jc w:val="center"/>
        <w:outlineLvl w:val="2"/>
        <w:rPr>
          <w:sz w:val="24"/>
          <w:szCs w:val="24"/>
        </w:rPr>
      </w:pPr>
      <w:r w:rsidRPr="009F7DF5">
        <w:rPr>
          <w:sz w:val="24"/>
          <w:szCs w:val="24"/>
        </w:rPr>
        <w:t xml:space="preserve">Раздел I. Бюджетные ассигнования по расходам бюджета </w:t>
      </w:r>
    </w:p>
    <w:p w:rsidR="006E64E4" w:rsidRPr="009F7DF5" w:rsidRDefault="006E64E4" w:rsidP="006E64E4">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1055"/>
        <w:gridCol w:w="851"/>
        <w:gridCol w:w="702"/>
        <w:gridCol w:w="1134"/>
        <w:gridCol w:w="1417"/>
        <w:gridCol w:w="1141"/>
        <w:gridCol w:w="992"/>
        <w:gridCol w:w="992"/>
      </w:tblGrid>
      <w:tr w:rsidR="009F039F" w:rsidRPr="00C119D6" w:rsidTr="0041546D">
        <w:tc>
          <w:tcPr>
            <w:tcW w:w="1417" w:type="dxa"/>
            <w:vMerge w:val="restart"/>
          </w:tcPr>
          <w:p w:rsidR="009F039F" w:rsidRPr="009F7DF5" w:rsidRDefault="009F039F" w:rsidP="009F039F">
            <w:pPr>
              <w:pStyle w:val="ConsPlusNormal"/>
              <w:jc w:val="center"/>
              <w:rPr>
                <w:sz w:val="24"/>
                <w:szCs w:val="24"/>
              </w:rPr>
            </w:pPr>
            <w:r w:rsidRPr="009F7DF5">
              <w:rPr>
                <w:sz w:val="24"/>
                <w:szCs w:val="24"/>
              </w:rPr>
              <w:t>Наименование показателя</w:t>
            </w:r>
          </w:p>
        </w:tc>
        <w:tc>
          <w:tcPr>
            <w:tcW w:w="5159" w:type="dxa"/>
            <w:gridSpan w:val="5"/>
          </w:tcPr>
          <w:p w:rsidR="009F039F" w:rsidRPr="009F7DF5" w:rsidRDefault="009F039F" w:rsidP="009F039F">
            <w:pPr>
              <w:pStyle w:val="ConsPlusNormal"/>
              <w:jc w:val="center"/>
              <w:rPr>
                <w:sz w:val="24"/>
                <w:szCs w:val="24"/>
              </w:rPr>
            </w:pPr>
            <w:r w:rsidRPr="009F7DF5">
              <w:rPr>
                <w:sz w:val="24"/>
                <w:szCs w:val="24"/>
              </w:rPr>
              <w:t>Код</w:t>
            </w:r>
          </w:p>
        </w:tc>
        <w:tc>
          <w:tcPr>
            <w:tcW w:w="3125" w:type="dxa"/>
            <w:gridSpan w:val="3"/>
          </w:tcPr>
          <w:p w:rsidR="009F039F" w:rsidRPr="009F7DF5" w:rsidRDefault="009F039F" w:rsidP="009F039F">
            <w:pPr>
              <w:pStyle w:val="ConsPlusNormal"/>
              <w:jc w:val="center"/>
              <w:rPr>
                <w:sz w:val="24"/>
                <w:szCs w:val="24"/>
              </w:rPr>
            </w:pPr>
            <w:r w:rsidRPr="009F7DF5">
              <w:rPr>
                <w:sz w:val="24"/>
                <w:szCs w:val="24"/>
              </w:rPr>
              <w:t>Наименование показателя</w:t>
            </w:r>
          </w:p>
        </w:tc>
      </w:tr>
      <w:tr w:rsidR="003A1C75" w:rsidRPr="00C119D6" w:rsidTr="003A1C75">
        <w:tc>
          <w:tcPr>
            <w:tcW w:w="1417" w:type="dxa"/>
            <w:vMerge/>
          </w:tcPr>
          <w:p w:rsidR="003A1C75" w:rsidRPr="00C119D6" w:rsidRDefault="003A1C75" w:rsidP="003A1C75">
            <w:pPr>
              <w:rPr>
                <w:rFonts w:ascii="Times New Roman" w:hAnsi="Times New Roman"/>
                <w:sz w:val="24"/>
                <w:szCs w:val="24"/>
              </w:rPr>
            </w:pPr>
          </w:p>
        </w:tc>
        <w:tc>
          <w:tcPr>
            <w:tcW w:w="1055" w:type="dxa"/>
          </w:tcPr>
          <w:p w:rsidR="003A1C75" w:rsidRPr="009F7DF5" w:rsidRDefault="003A1C75" w:rsidP="003A1C75">
            <w:pPr>
              <w:pStyle w:val="ConsPlusNormal"/>
              <w:jc w:val="center"/>
              <w:rPr>
                <w:sz w:val="24"/>
                <w:szCs w:val="24"/>
              </w:rPr>
            </w:pPr>
            <w:r>
              <w:rPr>
                <w:sz w:val="24"/>
                <w:szCs w:val="24"/>
              </w:rPr>
              <w:t>ГРБС</w:t>
            </w:r>
          </w:p>
        </w:tc>
        <w:tc>
          <w:tcPr>
            <w:tcW w:w="851" w:type="dxa"/>
          </w:tcPr>
          <w:p w:rsidR="003A1C75" w:rsidRPr="009F7DF5" w:rsidRDefault="003A1C75" w:rsidP="003A1C75">
            <w:pPr>
              <w:pStyle w:val="ConsPlusNormal"/>
              <w:jc w:val="center"/>
              <w:rPr>
                <w:sz w:val="24"/>
                <w:szCs w:val="24"/>
              </w:rPr>
            </w:pPr>
            <w:r w:rsidRPr="009F7DF5">
              <w:rPr>
                <w:sz w:val="24"/>
                <w:szCs w:val="24"/>
              </w:rPr>
              <w:t>раздел</w:t>
            </w:r>
          </w:p>
        </w:tc>
        <w:tc>
          <w:tcPr>
            <w:tcW w:w="702" w:type="dxa"/>
          </w:tcPr>
          <w:p w:rsidR="003A1C75" w:rsidRPr="009F7DF5" w:rsidRDefault="003A1C75" w:rsidP="003A1C75">
            <w:pPr>
              <w:pStyle w:val="ConsPlusNormal"/>
              <w:jc w:val="center"/>
              <w:rPr>
                <w:sz w:val="24"/>
                <w:szCs w:val="24"/>
              </w:rPr>
            </w:pPr>
            <w:r w:rsidRPr="009F7DF5">
              <w:rPr>
                <w:sz w:val="24"/>
                <w:szCs w:val="24"/>
              </w:rPr>
              <w:t>подраздел</w:t>
            </w:r>
          </w:p>
        </w:tc>
        <w:tc>
          <w:tcPr>
            <w:tcW w:w="1134" w:type="dxa"/>
          </w:tcPr>
          <w:p w:rsidR="003A1C75" w:rsidRPr="009F7DF5" w:rsidRDefault="003A1C75" w:rsidP="003A1C75">
            <w:pPr>
              <w:pStyle w:val="ConsPlusNormal"/>
              <w:jc w:val="center"/>
              <w:rPr>
                <w:sz w:val="24"/>
                <w:szCs w:val="24"/>
              </w:rPr>
            </w:pPr>
            <w:r w:rsidRPr="009F7DF5">
              <w:rPr>
                <w:sz w:val="24"/>
                <w:szCs w:val="24"/>
              </w:rPr>
              <w:t>целевая статья</w:t>
            </w:r>
          </w:p>
        </w:tc>
        <w:tc>
          <w:tcPr>
            <w:tcW w:w="1417" w:type="dxa"/>
          </w:tcPr>
          <w:p w:rsidR="003A1C75" w:rsidRPr="009F7DF5" w:rsidRDefault="003A1C75" w:rsidP="003A1C75">
            <w:pPr>
              <w:pStyle w:val="ConsPlusNormal"/>
              <w:jc w:val="center"/>
              <w:rPr>
                <w:sz w:val="24"/>
                <w:szCs w:val="24"/>
              </w:rPr>
            </w:pPr>
            <w:r w:rsidRPr="009F7DF5">
              <w:rPr>
                <w:sz w:val="24"/>
                <w:szCs w:val="24"/>
              </w:rPr>
              <w:t>вида расходов</w:t>
            </w:r>
          </w:p>
        </w:tc>
        <w:tc>
          <w:tcPr>
            <w:tcW w:w="1141" w:type="dxa"/>
          </w:tcPr>
          <w:p w:rsidR="003A1C75" w:rsidRPr="009F7DF5" w:rsidRDefault="003A1C75" w:rsidP="003A1C75">
            <w:pPr>
              <w:pStyle w:val="ConsPlusNormal"/>
              <w:jc w:val="center"/>
              <w:rPr>
                <w:sz w:val="24"/>
                <w:szCs w:val="24"/>
              </w:rPr>
            </w:pPr>
            <w:r w:rsidRPr="009F7DF5">
              <w:rPr>
                <w:sz w:val="24"/>
                <w:szCs w:val="24"/>
              </w:rPr>
              <w:t>на 20__ год</w:t>
            </w:r>
          </w:p>
        </w:tc>
        <w:tc>
          <w:tcPr>
            <w:tcW w:w="992" w:type="dxa"/>
          </w:tcPr>
          <w:p w:rsidR="003A1C75" w:rsidRPr="009F7DF5" w:rsidRDefault="003A1C75" w:rsidP="003A1C75">
            <w:pPr>
              <w:pStyle w:val="ConsPlusNormal"/>
              <w:jc w:val="center"/>
              <w:rPr>
                <w:sz w:val="24"/>
                <w:szCs w:val="24"/>
              </w:rPr>
            </w:pPr>
            <w:r w:rsidRPr="009F7DF5">
              <w:rPr>
                <w:sz w:val="24"/>
                <w:szCs w:val="24"/>
              </w:rPr>
              <w:t>на 20__ год</w:t>
            </w:r>
          </w:p>
        </w:tc>
        <w:tc>
          <w:tcPr>
            <w:tcW w:w="992" w:type="dxa"/>
          </w:tcPr>
          <w:p w:rsidR="003A1C75" w:rsidRPr="009F7DF5" w:rsidRDefault="003A1C75" w:rsidP="003A1C75">
            <w:pPr>
              <w:pStyle w:val="ConsPlusNormal"/>
              <w:jc w:val="center"/>
              <w:rPr>
                <w:sz w:val="24"/>
                <w:szCs w:val="24"/>
              </w:rPr>
            </w:pPr>
            <w:r w:rsidRPr="009F7DF5">
              <w:rPr>
                <w:sz w:val="24"/>
                <w:szCs w:val="24"/>
              </w:rPr>
              <w:t>на 20__ год</w:t>
            </w:r>
          </w:p>
        </w:tc>
      </w:tr>
      <w:tr w:rsidR="006E64E4" w:rsidRPr="00C119D6" w:rsidTr="003A1C75">
        <w:tc>
          <w:tcPr>
            <w:tcW w:w="1417" w:type="dxa"/>
          </w:tcPr>
          <w:p w:rsidR="006E64E4" w:rsidRPr="009F7DF5" w:rsidRDefault="006E64E4" w:rsidP="00780088">
            <w:pPr>
              <w:pStyle w:val="ConsPlusNormal"/>
              <w:jc w:val="center"/>
              <w:rPr>
                <w:sz w:val="24"/>
                <w:szCs w:val="24"/>
              </w:rPr>
            </w:pPr>
            <w:r w:rsidRPr="009F7DF5">
              <w:rPr>
                <w:sz w:val="24"/>
                <w:szCs w:val="24"/>
              </w:rPr>
              <w:t>1</w:t>
            </w:r>
          </w:p>
        </w:tc>
        <w:tc>
          <w:tcPr>
            <w:tcW w:w="1055" w:type="dxa"/>
          </w:tcPr>
          <w:p w:rsidR="006E64E4" w:rsidRPr="009F7DF5" w:rsidRDefault="006E64E4" w:rsidP="00780088">
            <w:pPr>
              <w:pStyle w:val="ConsPlusNormal"/>
              <w:jc w:val="center"/>
              <w:rPr>
                <w:sz w:val="24"/>
                <w:szCs w:val="24"/>
              </w:rPr>
            </w:pPr>
            <w:r w:rsidRPr="009F7DF5">
              <w:rPr>
                <w:sz w:val="24"/>
                <w:szCs w:val="24"/>
              </w:rPr>
              <w:t>2</w:t>
            </w:r>
          </w:p>
        </w:tc>
        <w:tc>
          <w:tcPr>
            <w:tcW w:w="851" w:type="dxa"/>
          </w:tcPr>
          <w:p w:rsidR="006E64E4" w:rsidRPr="009F7DF5" w:rsidRDefault="006E64E4" w:rsidP="00780088">
            <w:pPr>
              <w:pStyle w:val="ConsPlusNormal"/>
              <w:jc w:val="center"/>
              <w:rPr>
                <w:sz w:val="24"/>
                <w:szCs w:val="24"/>
              </w:rPr>
            </w:pPr>
            <w:r w:rsidRPr="009F7DF5">
              <w:rPr>
                <w:sz w:val="24"/>
                <w:szCs w:val="24"/>
              </w:rPr>
              <w:t>3</w:t>
            </w:r>
          </w:p>
        </w:tc>
        <w:tc>
          <w:tcPr>
            <w:tcW w:w="702" w:type="dxa"/>
          </w:tcPr>
          <w:p w:rsidR="006E64E4" w:rsidRPr="009F7DF5" w:rsidRDefault="006E64E4" w:rsidP="00780088">
            <w:pPr>
              <w:pStyle w:val="ConsPlusNormal"/>
              <w:jc w:val="center"/>
              <w:rPr>
                <w:sz w:val="24"/>
                <w:szCs w:val="24"/>
              </w:rPr>
            </w:pPr>
            <w:r w:rsidRPr="009F7DF5">
              <w:rPr>
                <w:sz w:val="24"/>
                <w:szCs w:val="24"/>
              </w:rPr>
              <w:t>4</w:t>
            </w:r>
          </w:p>
        </w:tc>
        <w:tc>
          <w:tcPr>
            <w:tcW w:w="1134" w:type="dxa"/>
          </w:tcPr>
          <w:p w:rsidR="006E64E4" w:rsidRPr="009F7DF5" w:rsidRDefault="006E64E4" w:rsidP="00780088">
            <w:pPr>
              <w:pStyle w:val="ConsPlusNormal"/>
              <w:jc w:val="center"/>
              <w:rPr>
                <w:sz w:val="24"/>
                <w:szCs w:val="24"/>
              </w:rPr>
            </w:pPr>
            <w:r w:rsidRPr="009F7DF5">
              <w:rPr>
                <w:sz w:val="24"/>
                <w:szCs w:val="24"/>
              </w:rPr>
              <w:t>5</w:t>
            </w:r>
          </w:p>
        </w:tc>
        <w:tc>
          <w:tcPr>
            <w:tcW w:w="1417" w:type="dxa"/>
          </w:tcPr>
          <w:p w:rsidR="006E64E4" w:rsidRPr="009F7DF5" w:rsidRDefault="006E64E4" w:rsidP="00780088">
            <w:pPr>
              <w:pStyle w:val="ConsPlusNormal"/>
              <w:jc w:val="center"/>
              <w:rPr>
                <w:sz w:val="24"/>
                <w:szCs w:val="24"/>
              </w:rPr>
            </w:pPr>
            <w:r w:rsidRPr="009F7DF5">
              <w:rPr>
                <w:sz w:val="24"/>
                <w:szCs w:val="24"/>
              </w:rPr>
              <w:t>6</w:t>
            </w:r>
          </w:p>
        </w:tc>
        <w:tc>
          <w:tcPr>
            <w:tcW w:w="1141" w:type="dxa"/>
          </w:tcPr>
          <w:p w:rsidR="006E64E4" w:rsidRPr="009F7DF5" w:rsidRDefault="006E64E4" w:rsidP="00780088">
            <w:pPr>
              <w:pStyle w:val="ConsPlusNormal"/>
              <w:jc w:val="center"/>
              <w:rPr>
                <w:sz w:val="24"/>
                <w:szCs w:val="24"/>
              </w:rPr>
            </w:pPr>
            <w:r w:rsidRPr="009F7DF5">
              <w:rPr>
                <w:sz w:val="24"/>
                <w:szCs w:val="24"/>
              </w:rPr>
              <w:t>7</w:t>
            </w:r>
          </w:p>
        </w:tc>
        <w:tc>
          <w:tcPr>
            <w:tcW w:w="992" w:type="dxa"/>
          </w:tcPr>
          <w:p w:rsidR="006E64E4" w:rsidRPr="009F7DF5" w:rsidRDefault="006E64E4" w:rsidP="00780088">
            <w:pPr>
              <w:pStyle w:val="ConsPlusNormal"/>
              <w:jc w:val="center"/>
              <w:rPr>
                <w:sz w:val="24"/>
                <w:szCs w:val="24"/>
              </w:rPr>
            </w:pPr>
            <w:r w:rsidRPr="009F7DF5">
              <w:rPr>
                <w:sz w:val="24"/>
                <w:szCs w:val="24"/>
              </w:rPr>
              <w:t>8</w:t>
            </w:r>
          </w:p>
        </w:tc>
        <w:tc>
          <w:tcPr>
            <w:tcW w:w="992" w:type="dxa"/>
          </w:tcPr>
          <w:p w:rsidR="006E64E4" w:rsidRPr="009F7DF5" w:rsidRDefault="006E64E4" w:rsidP="00780088">
            <w:pPr>
              <w:pStyle w:val="ConsPlusNormal"/>
              <w:jc w:val="center"/>
              <w:rPr>
                <w:sz w:val="24"/>
                <w:szCs w:val="24"/>
              </w:rPr>
            </w:pPr>
            <w:r w:rsidRPr="009F7DF5">
              <w:rPr>
                <w:sz w:val="24"/>
                <w:szCs w:val="24"/>
              </w:rPr>
              <w:t>9</w:t>
            </w:r>
          </w:p>
        </w:tc>
      </w:tr>
      <w:tr w:rsidR="006E64E4" w:rsidRPr="00C119D6" w:rsidTr="003A1C75">
        <w:tc>
          <w:tcPr>
            <w:tcW w:w="1417" w:type="dxa"/>
          </w:tcPr>
          <w:p w:rsidR="006E64E4" w:rsidRPr="009F7DF5" w:rsidRDefault="006E64E4" w:rsidP="00780088">
            <w:pPr>
              <w:pStyle w:val="ConsPlusNormal"/>
              <w:rPr>
                <w:sz w:val="24"/>
                <w:szCs w:val="24"/>
              </w:rPr>
            </w:pPr>
          </w:p>
        </w:tc>
        <w:tc>
          <w:tcPr>
            <w:tcW w:w="1055" w:type="dxa"/>
          </w:tcPr>
          <w:p w:rsidR="006E64E4" w:rsidRPr="009F7DF5" w:rsidRDefault="006E64E4" w:rsidP="00780088">
            <w:pPr>
              <w:pStyle w:val="ConsPlusNormal"/>
              <w:rPr>
                <w:sz w:val="24"/>
                <w:szCs w:val="24"/>
              </w:rPr>
            </w:pPr>
          </w:p>
        </w:tc>
        <w:tc>
          <w:tcPr>
            <w:tcW w:w="851" w:type="dxa"/>
          </w:tcPr>
          <w:p w:rsidR="006E64E4" w:rsidRPr="009F7DF5" w:rsidRDefault="006E64E4" w:rsidP="00780088">
            <w:pPr>
              <w:pStyle w:val="ConsPlusNormal"/>
              <w:rPr>
                <w:sz w:val="24"/>
                <w:szCs w:val="24"/>
              </w:rPr>
            </w:pPr>
          </w:p>
        </w:tc>
        <w:tc>
          <w:tcPr>
            <w:tcW w:w="702" w:type="dxa"/>
          </w:tcPr>
          <w:p w:rsidR="006E64E4" w:rsidRPr="009F7DF5" w:rsidRDefault="006E64E4" w:rsidP="00780088">
            <w:pPr>
              <w:pStyle w:val="ConsPlusNormal"/>
              <w:rPr>
                <w:sz w:val="24"/>
                <w:szCs w:val="24"/>
              </w:rPr>
            </w:pPr>
          </w:p>
        </w:tc>
        <w:tc>
          <w:tcPr>
            <w:tcW w:w="1134" w:type="dxa"/>
          </w:tcPr>
          <w:p w:rsidR="006E64E4" w:rsidRPr="009F7DF5" w:rsidRDefault="006E64E4" w:rsidP="00780088">
            <w:pPr>
              <w:pStyle w:val="ConsPlusNormal"/>
              <w:rPr>
                <w:sz w:val="24"/>
                <w:szCs w:val="24"/>
              </w:rPr>
            </w:pPr>
          </w:p>
        </w:tc>
        <w:tc>
          <w:tcPr>
            <w:tcW w:w="1417" w:type="dxa"/>
          </w:tcPr>
          <w:p w:rsidR="006E64E4" w:rsidRPr="009F7DF5" w:rsidRDefault="006E64E4" w:rsidP="00780088">
            <w:pPr>
              <w:pStyle w:val="ConsPlusNormal"/>
              <w:rPr>
                <w:sz w:val="24"/>
                <w:szCs w:val="24"/>
              </w:rPr>
            </w:pPr>
          </w:p>
        </w:tc>
        <w:tc>
          <w:tcPr>
            <w:tcW w:w="1141" w:type="dxa"/>
          </w:tcPr>
          <w:p w:rsidR="006E64E4" w:rsidRPr="009F7DF5" w:rsidRDefault="006E64E4" w:rsidP="00780088">
            <w:pPr>
              <w:pStyle w:val="ConsPlusNormal"/>
              <w:rPr>
                <w:sz w:val="24"/>
                <w:szCs w:val="24"/>
              </w:rPr>
            </w:pPr>
          </w:p>
        </w:tc>
        <w:tc>
          <w:tcPr>
            <w:tcW w:w="992" w:type="dxa"/>
          </w:tcPr>
          <w:p w:rsidR="006E64E4" w:rsidRPr="009F7DF5" w:rsidRDefault="006E64E4" w:rsidP="00780088">
            <w:pPr>
              <w:pStyle w:val="ConsPlusNormal"/>
              <w:rPr>
                <w:sz w:val="24"/>
                <w:szCs w:val="24"/>
              </w:rPr>
            </w:pPr>
          </w:p>
        </w:tc>
        <w:tc>
          <w:tcPr>
            <w:tcW w:w="992" w:type="dxa"/>
          </w:tcPr>
          <w:p w:rsidR="006E64E4" w:rsidRPr="009F7DF5" w:rsidRDefault="006E64E4" w:rsidP="00780088">
            <w:pPr>
              <w:pStyle w:val="ConsPlusNormal"/>
              <w:rPr>
                <w:sz w:val="24"/>
                <w:szCs w:val="24"/>
              </w:rPr>
            </w:pPr>
          </w:p>
        </w:tc>
      </w:tr>
      <w:tr w:rsidR="006E64E4" w:rsidRPr="00C119D6" w:rsidTr="003A1C75">
        <w:tc>
          <w:tcPr>
            <w:tcW w:w="1417" w:type="dxa"/>
          </w:tcPr>
          <w:p w:rsidR="006E64E4" w:rsidRPr="009F7DF5" w:rsidRDefault="006E64E4" w:rsidP="00780088">
            <w:pPr>
              <w:pStyle w:val="ConsPlusNormal"/>
              <w:rPr>
                <w:sz w:val="24"/>
                <w:szCs w:val="24"/>
              </w:rPr>
            </w:pPr>
          </w:p>
        </w:tc>
        <w:tc>
          <w:tcPr>
            <w:tcW w:w="1055" w:type="dxa"/>
          </w:tcPr>
          <w:p w:rsidR="006E64E4" w:rsidRPr="009F7DF5" w:rsidRDefault="006E64E4" w:rsidP="00780088">
            <w:pPr>
              <w:pStyle w:val="ConsPlusNormal"/>
              <w:rPr>
                <w:sz w:val="24"/>
                <w:szCs w:val="24"/>
              </w:rPr>
            </w:pPr>
          </w:p>
        </w:tc>
        <w:tc>
          <w:tcPr>
            <w:tcW w:w="851" w:type="dxa"/>
          </w:tcPr>
          <w:p w:rsidR="006E64E4" w:rsidRPr="009F7DF5" w:rsidRDefault="006E64E4" w:rsidP="00780088">
            <w:pPr>
              <w:pStyle w:val="ConsPlusNormal"/>
              <w:rPr>
                <w:sz w:val="24"/>
                <w:szCs w:val="24"/>
              </w:rPr>
            </w:pPr>
          </w:p>
        </w:tc>
        <w:tc>
          <w:tcPr>
            <w:tcW w:w="702" w:type="dxa"/>
          </w:tcPr>
          <w:p w:rsidR="006E64E4" w:rsidRPr="009F7DF5" w:rsidRDefault="006E64E4" w:rsidP="00780088">
            <w:pPr>
              <w:pStyle w:val="ConsPlusNormal"/>
              <w:rPr>
                <w:sz w:val="24"/>
                <w:szCs w:val="24"/>
              </w:rPr>
            </w:pPr>
          </w:p>
        </w:tc>
        <w:tc>
          <w:tcPr>
            <w:tcW w:w="1134" w:type="dxa"/>
          </w:tcPr>
          <w:p w:rsidR="006E64E4" w:rsidRPr="009F7DF5" w:rsidRDefault="006E64E4" w:rsidP="00780088">
            <w:pPr>
              <w:pStyle w:val="ConsPlusNormal"/>
              <w:rPr>
                <w:sz w:val="24"/>
                <w:szCs w:val="24"/>
              </w:rPr>
            </w:pPr>
          </w:p>
        </w:tc>
        <w:tc>
          <w:tcPr>
            <w:tcW w:w="1417" w:type="dxa"/>
          </w:tcPr>
          <w:p w:rsidR="006E64E4" w:rsidRPr="009F7DF5" w:rsidRDefault="006E64E4" w:rsidP="00780088">
            <w:pPr>
              <w:pStyle w:val="ConsPlusNormal"/>
              <w:rPr>
                <w:sz w:val="24"/>
                <w:szCs w:val="24"/>
              </w:rPr>
            </w:pPr>
          </w:p>
        </w:tc>
        <w:tc>
          <w:tcPr>
            <w:tcW w:w="1141" w:type="dxa"/>
          </w:tcPr>
          <w:p w:rsidR="006E64E4" w:rsidRPr="009F7DF5" w:rsidRDefault="006E64E4" w:rsidP="00780088">
            <w:pPr>
              <w:pStyle w:val="ConsPlusNormal"/>
              <w:rPr>
                <w:sz w:val="24"/>
                <w:szCs w:val="24"/>
              </w:rPr>
            </w:pPr>
          </w:p>
        </w:tc>
        <w:tc>
          <w:tcPr>
            <w:tcW w:w="992" w:type="dxa"/>
          </w:tcPr>
          <w:p w:rsidR="006E64E4" w:rsidRPr="009F7DF5" w:rsidRDefault="006E64E4" w:rsidP="00780088">
            <w:pPr>
              <w:pStyle w:val="ConsPlusNormal"/>
              <w:rPr>
                <w:sz w:val="24"/>
                <w:szCs w:val="24"/>
              </w:rPr>
            </w:pPr>
          </w:p>
        </w:tc>
        <w:tc>
          <w:tcPr>
            <w:tcW w:w="992" w:type="dxa"/>
          </w:tcPr>
          <w:p w:rsidR="006E64E4" w:rsidRPr="009F7DF5" w:rsidRDefault="006E64E4" w:rsidP="00780088">
            <w:pPr>
              <w:pStyle w:val="ConsPlusNormal"/>
              <w:rPr>
                <w:sz w:val="24"/>
                <w:szCs w:val="24"/>
              </w:rPr>
            </w:pPr>
          </w:p>
        </w:tc>
      </w:tr>
      <w:tr w:rsidR="003A1C75" w:rsidRPr="00C119D6" w:rsidTr="003A1C75">
        <w:tc>
          <w:tcPr>
            <w:tcW w:w="1417" w:type="dxa"/>
          </w:tcPr>
          <w:p w:rsidR="003A1C75" w:rsidRPr="009F7DF5" w:rsidRDefault="003A1C75" w:rsidP="00780088">
            <w:pPr>
              <w:pStyle w:val="ConsPlusNormal"/>
              <w:rPr>
                <w:sz w:val="24"/>
                <w:szCs w:val="24"/>
              </w:rPr>
            </w:pPr>
          </w:p>
        </w:tc>
        <w:tc>
          <w:tcPr>
            <w:tcW w:w="1055" w:type="dxa"/>
          </w:tcPr>
          <w:p w:rsidR="003A1C75" w:rsidRPr="009F7DF5" w:rsidRDefault="003A1C75" w:rsidP="00780088">
            <w:pPr>
              <w:pStyle w:val="ConsPlusNormal"/>
              <w:rPr>
                <w:sz w:val="24"/>
                <w:szCs w:val="24"/>
              </w:rPr>
            </w:pPr>
          </w:p>
        </w:tc>
        <w:tc>
          <w:tcPr>
            <w:tcW w:w="851" w:type="dxa"/>
          </w:tcPr>
          <w:p w:rsidR="003A1C75" w:rsidRPr="009F7DF5" w:rsidRDefault="003A1C75" w:rsidP="00780088">
            <w:pPr>
              <w:pStyle w:val="ConsPlusNormal"/>
              <w:rPr>
                <w:sz w:val="24"/>
                <w:szCs w:val="24"/>
              </w:rPr>
            </w:pPr>
          </w:p>
        </w:tc>
        <w:tc>
          <w:tcPr>
            <w:tcW w:w="702" w:type="dxa"/>
          </w:tcPr>
          <w:p w:rsidR="003A1C75" w:rsidRPr="009F7DF5" w:rsidRDefault="003A1C75" w:rsidP="00780088">
            <w:pPr>
              <w:pStyle w:val="ConsPlusNormal"/>
              <w:rPr>
                <w:sz w:val="24"/>
                <w:szCs w:val="24"/>
              </w:rPr>
            </w:pPr>
          </w:p>
        </w:tc>
        <w:tc>
          <w:tcPr>
            <w:tcW w:w="1134" w:type="dxa"/>
          </w:tcPr>
          <w:p w:rsidR="003A1C75" w:rsidRPr="009F7DF5" w:rsidRDefault="003A1C75" w:rsidP="00780088">
            <w:pPr>
              <w:pStyle w:val="ConsPlusNormal"/>
              <w:rPr>
                <w:sz w:val="24"/>
                <w:szCs w:val="24"/>
              </w:rPr>
            </w:pPr>
          </w:p>
        </w:tc>
        <w:tc>
          <w:tcPr>
            <w:tcW w:w="1417" w:type="dxa"/>
          </w:tcPr>
          <w:p w:rsidR="003A1C75" w:rsidRPr="009F7DF5" w:rsidRDefault="003A1C75" w:rsidP="00780088">
            <w:pPr>
              <w:pStyle w:val="ConsPlusNormal"/>
              <w:rPr>
                <w:sz w:val="24"/>
                <w:szCs w:val="24"/>
              </w:rPr>
            </w:pPr>
          </w:p>
        </w:tc>
        <w:tc>
          <w:tcPr>
            <w:tcW w:w="1141" w:type="dxa"/>
          </w:tcPr>
          <w:p w:rsidR="003A1C75" w:rsidRPr="009F7DF5" w:rsidRDefault="003A1C75" w:rsidP="00780088">
            <w:pPr>
              <w:pStyle w:val="ConsPlusNormal"/>
              <w:rPr>
                <w:sz w:val="24"/>
                <w:szCs w:val="24"/>
              </w:rPr>
            </w:pPr>
          </w:p>
        </w:tc>
        <w:tc>
          <w:tcPr>
            <w:tcW w:w="992" w:type="dxa"/>
          </w:tcPr>
          <w:p w:rsidR="003A1C75" w:rsidRPr="009F7DF5" w:rsidRDefault="003A1C75" w:rsidP="00780088">
            <w:pPr>
              <w:pStyle w:val="ConsPlusNormal"/>
              <w:rPr>
                <w:sz w:val="24"/>
                <w:szCs w:val="24"/>
              </w:rPr>
            </w:pPr>
          </w:p>
        </w:tc>
        <w:tc>
          <w:tcPr>
            <w:tcW w:w="992" w:type="dxa"/>
          </w:tcPr>
          <w:p w:rsidR="003A1C75" w:rsidRPr="009F7DF5" w:rsidRDefault="003A1C75" w:rsidP="00780088">
            <w:pPr>
              <w:pStyle w:val="ConsPlusNormal"/>
              <w:rPr>
                <w:sz w:val="24"/>
                <w:szCs w:val="24"/>
              </w:rPr>
            </w:pPr>
          </w:p>
        </w:tc>
      </w:tr>
      <w:tr w:rsidR="003A1C75" w:rsidRPr="00C119D6" w:rsidTr="003A1C75">
        <w:tc>
          <w:tcPr>
            <w:tcW w:w="1417" w:type="dxa"/>
          </w:tcPr>
          <w:p w:rsidR="003A1C75" w:rsidRPr="009F7DF5" w:rsidRDefault="003A1C75" w:rsidP="00780088">
            <w:pPr>
              <w:pStyle w:val="ConsPlusNormal"/>
              <w:rPr>
                <w:sz w:val="24"/>
                <w:szCs w:val="24"/>
              </w:rPr>
            </w:pPr>
          </w:p>
        </w:tc>
        <w:tc>
          <w:tcPr>
            <w:tcW w:w="1055" w:type="dxa"/>
          </w:tcPr>
          <w:p w:rsidR="003A1C75" w:rsidRPr="009F7DF5" w:rsidRDefault="003A1C75" w:rsidP="00780088">
            <w:pPr>
              <w:pStyle w:val="ConsPlusNormal"/>
              <w:rPr>
                <w:sz w:val="24"/>
                <w:szCs w:val="24"/>
              </w:rPr>
            </w:pPr>
          </w:p>
        </w:tc>
        <w:tc>
          <w:tcPr>
            <w:tcW w:w="851" w:type="dxa"/>
          </w:tcPr>
          <w:p w:rsidR="003A1C75" w:rsidRPr="009F7DF5" w:rsidRDefault="003A1C75" w:rsidP="00780088">
            <w:pPr>
              <w:pStyle w:val="ConsPlusNormal"/>
              <w:rPr>
                <w:sz w:val="24"/>
                <w:szCs w:val="24"/>
              </w:rPr>
            </w:pPr>
          </w:p>
        </w:tc>
        <w:tc>
          <w:tcPr>
            <w:tcW w:w="702" w:type="dxa"/>
          </w:tcPr>
          <w:p w:rsidR="003A1C75" w:rsidRPr="009F7DF5" w:rsidRDefault="003A1C75" w:rsidP="00780088">
            <w:pPr>
              <w:pStyle w:val="ConsPlusNormal"/>
              <w:rPr>
                <w:sz w:val="24"/>
                <w:szCs w:val="24"/>
              </w:rPr>
            </w:pPr>
          </w:p>
        </w:tc>
        <w:tc>
          <w:tcPr>
            <w:tcW w:w="1134" w:type="dxa"/>
          </w:tcPr>
          <w:p w:rsidR="003A1C75" w:rsidRPr="009F7DF5" w:rsidRDefault="003A1C75" w:rsidP="00780088">
            <w:pPr>
              <w:pStyle w:val="ConsPlusNormal"/>
              <w:rPr>
                <w:sz w:val="24"/>
                <w:szCs w:val="24"/>
              </w:rPr>
            </w:pPr>
          </w:p>
        </w:tc>
        <w:tc>
          <w:tcPr>
            <w:tcW w:w="1417" w:type="dxa"/>
          </w:tcPr>
          <w:p w:rsidR="003A1C75" w:rsidRPr="009F7DF5" w:rsidRDefault="003A1C75" w:rsidP="00780088">
            <w:pPr>
              <w:pStyle w:val="ConsPlusNormal"/>
              <w:rPr>
                <w:sz w:val="24"/>
                <w:szCs w:val="24"/>
              </w:rPr>
            </w:pPr>
          </w:p>
        </w:tc>
        <w:tc>
          <w:tcPr>
            <w:tcW w:w="1141" w:type="dxa"/>
          </w:tcPr>
          <w:p w:rsidR="003A1C75" w:rsidRPr="009F7DF5" w:rsidRDefault="003A1C75" w:rsidP="00780088">
            <w:pPr>
              <w:pStyle w:val="ConsPlusNormal"/>
              <w:rPr>
                <w:sz w:val="24"/>
                <w:szCs w:val="24"/>
              </w:rPr>
            </w:pPr>
          </w:p>
        </w:tc>
        <w:tc>
          <w:tcPr>
            <w:tcW w:w="992" w:type="dxa"/>
          </w:tcPr>
          <w:p w:rsidR="003A1C75" w:rsidRPr="009F7DF5" w:rsidRDefault="003A1C75" w:rsidP="00780088">
            <w:pPr>
              <w:pStyle w:val="ConsPlusNormal"/>
              <w:rPr>
                <w:sz w:val="24"/>
                <w:szCs w:val="24"/>
              </w:rPr>
            </w:pPr>
          </w:p>
        </w:tc>
        <w:tc>
          <w:tcPr>
            <w:tcW w:w="992" w:type="dxa"/>
          </w:tcPr>
          <w:p w:rsidR="003A1C75" w:rsidRPr="009F7DF5" w:rsidRDefault="003A1C75" w:rsidP="00780088">
            <w:pPr>
              <w:pStyle w:val="ConsPlusNormal"/>
              <w:rPr>
                <w:sz w:val="24"/>
                <w:szCs w:val="24"/>
              </w:rPr>
            </w:pPr>
          </w:p>
        </w:tc>
      </w:tr>
      <w:tr w:rsidR="006E64E4" w:rsidRPr="00C119D6" w:rsidTr="003A1C75">
        <w:tc>
          <w:tcPr>
            <w:tcW w:w="1417" w:type="dxa"/>
          </w:tcPr>
          <w:p w:rsidR="006E64E4" w:rsidRPr="009F7DF5" w:rsidRDefault="006E64E4" w:rsidP="00780088">
            <w:pPr>
              <w:pStyle w:val="ConsPlusNormal"/>
              <w:jc w:val="both"/>
              <w:rPr>
                <w:sz w:val="24"/>
                <w:szCs w:val="24"/>
              </w:rPr>
            </w:pPr>
            <w:r w:rsidRPr="009F7DF5">
              <w:rPr>
                <w:sz w:val="24"/>
                <w:szCs w:val="24"/>
              </w:rPr>
              <w:t>Итого</w:t>
            </w:r>
          </w:p>
        </w:tc>
        <w:tc>
          <w:tcPr>
            <w:tcW w:w="1055" w:type="dxa"/>
          </w:tcPr>
          <w:p w:rsidR="006E64E4" w:rsidRPr="009F7DF5" w:rsidRDefault="006E64E4" w:rsidP="00780088">
            <w:pPr>
              <w:pStyle w:val="ConsPlusNormal"/>
              <w:rPr>
                <w:sz w:val="24"/>
                <w:szCs w:val="24"/>
              </w:rPr>
            </w:pPr>
          </w:p>
        </w:tc>
        <w:tc>
          <w:tcPr>
            <w:tcW w:w="851" w:type="dxa"/>
          </w:tcPr>
          <w:p w:rsidR="006E64E4" w:rsidRPr="009F7DF5" w:rsidRDefault="006E64E4" w:rsidP="00780088">
            <w:pPr>
              <w:pStyle w:val="ConsPlusNormal"/>
              <w:rPr>
                <w:sz w:val="24"/>
                <w:szCs w:val="24"/>
              </w:rPr>
            </w:pPr>
          </w:p>
        </w:tc>
        <w:tc>
          <w:tcPr>
            <w:tcW w:w="702" w:type="dxa"/>
          </w:tcPr>
          <w:p w:rsidR="006E64E4" w:rsidRPr="009F7DF5" w:rsidRDefault="006E64E4" w:rsidP="00780088">
            <w:pPr>
              <w:pStyle w:val="ConsPlusNormal"/>
              <w:rPr>
                <w:sz w:val="24"/>
                <w:szCs w:val="24"/>
              </w:rPr>
            </w:pPr>
          </w:p>
        </w:tc>
        <w:tc>
          <w:tcPr>
            <w:tcW w:w="1134" w:type="dxa"/>
          </w:tcPr>
          <w:p w:rsidR="006E64E4" w:rsidRPr="009F7DF5" w:rsidRDefault="006E64E4" w:rsidP="00780088">
            <w:pPr>
              <w:pStyle w:val="ConsPlusNormal"/>
              <w:rPr>
                <w:sz w:val="24"/>
                <w:szCs w:val="24"/>
              </w:rPr>
            </w:pPr>
          </w:p>
        </w:tc>
        <w:tc>
          <w:tcPr>
            <w:tcW w:w="1417" w:type="dxa"/>
          </w:tcPr>
          <w:p w:rsidR="006E64E4" w:rsidRPr="009F7DF5" w:rsidRDefault="006E64E4" w:rsidP="00780088">
            <w:pPr>
              <w:pStyle w:val="ConsPlusNormal"/>
              <w:rPr>
                <w:sz w:val="24"/>
                <w:szCs w:val="24"/>
              </w:rPr>
            </w:pPr>
          </w:p>
        </w:tc>
        <w:tc>
          <w:tcPr>
            <w:tcW w:w="1141" w:type="dxa"/>
          </w:tcPr>
          <w:p w:rsidR="006E64E4" w:rsidRPr="009F7DF5" w:rsidRDefault="006E64E4" w:rsidP="00780088">
            <w:pPr>
              <w:pStyle w:val="ConsPlusNormal"/>
              <w:rPr>
                <w:sz w:val="24"/>
                <w:szCs w:val="24"/>
              </w:rPr>
            </w:pPr>
          </w:p>
        </w:tc>
        <w:tc>
          <w:tcPr>
            <w:tcW w:w="992" w:type="dxa"/>
          </w:tcPr>
          <w:p w:rsidR="006E64E4" w:rsidRPr="009F7DF5" w:rsidRDefault="006E64E4" w:rsidP="00780088">
            <w:pPr>
              <w:pStyle w:val="ConsPlusNormal"/>
              <w:rPr>
                <w:sz w:val="24"/>
                <w:szCs w:val="24"/>
              </w:rPr>
            </w:pPr>
          </w:p>
        </w:tc>
        <w:tc>
          <w:tcPr>
            <w:tcW w:w="992" w:type="dxa"/>
          </w:tcPr>
          <w:p w:rsidR="006E64E4" w:rsidRPr="009F7DF5" w:rsidRDefault="006E64E4" w:rsidP="00780088">
            <w:pPr>
              <w:pStyle w:val="ConsPlusNormal"/>
              <w:rPr>
                <w:sz w:val="24"/>
                <w:szCs w:val="24"/>
              </w:rPr>
            </w:pPr>
          </w:p>
        </w:tc>
      </w:tr>
    </w:tbl>
    <w:p w:rsidR="006E64E4" w:rsidRPr="009F7DF5" w:rsidRDefault="006E64E4" w:rsidP="006E64E4">
      <w:pPr>
        <w:pStyle w:val="ConsPlusNormal"/>
        <w:jc w:val="both"/>
        <w:rPr>
          <w:sz w:val="24"/>
          <w:szCs w:val="24"/>
        </w:rPr>
      </w:pPr>
    </w:p>
    <w:p w:rsidR="0041546D" w:rsidRDefault="0041546D" w:rsidP="006E64E4">
      <w:pPr>
        <w:pStyle w:val="ConsPlusNormal"/>
        <w:jc w:val="center"/>
        <w:outlineLvl w:val="2"/>
      </w:pPr>
    </w:p>
    <w:p w:rsidR="00B83A13" w:rsidRDefault="00B83A13" w:rsidP="006E64E4">
      <w:pPr>
        <w:pStyle w:val="ConsPlusNormal"/>
        <w:jc w:val="center"/>
        <w:outlineLvl w:val="2"/>
      </w:pPr>
    </w:p>
    <w:p w:rsidR="0041546D" w:rsidRDefault="00120EDF" w:rsidP="006E64E4">
      <w:pPr>
        <w:pStyle w:val="ConsPlusNormal"/>
        <w:jc w:val="center"/>
        <w:outlineLvl w:val="2"/>
        <w:rPr>
          <w:color w:val="0000FF"/>
          <w:sz w:val="24"/>
          <w:szCs w:val="24"/>
        </w:rPr>
      </w:pPr>
      <w:hyperlink w:anchor="P1714" w:history="1">
        <w:r w:rsidR="006E64E4" w:rsidRPr="009F7DF5">
          <w:rPr>
            <w:color w:val="0000FF"/>
            <w:sz w:val="24"/>
            <w:szCs w:val="24"/>
          </w:rPr>
          <w:t>&lt;*&gt;</w:t>
        </w:r>
      </w:hyperlink>
    </w:p>
    <w:p w:rsidR="006E64E4" w:rsidRPr="009F7DF5" w:rsidRDefault="006E64E4" w:rsidP="006E64E4">
      <w:pPr>
        <w:pStyle w:val="ConsPlusNormal"/>
        <w:jc w:val="center"/>
        <w:outlineLvl w:val="2"/>
        <w:rPr>
          <w:sz w:val="24"/>
          <w:szCs w:val="24"/>
        </w:rPr>
      </w:pPr>
      <w:r w:rsidRPr="009F7DF5">
        <w:rPr>
          <w:sz w:val="24"/>
          <w:szCs w:val="24"/>
        </w:rPr>
        <w:t xml:space="preserve"> Раздел II. Бюджетные ассигнования по источникам</w:t>
      </w:r>
    </w:p>
    <w:p w:rsidR="006E64E4" w:rsidRDefault="006E64E4" w:rsidP="006E64E4">
      <w:pPr>
        <w:pStyle w:val="ConsPlusNormal"/>
        <w:jc w:val="center"/>
        <w:rPr>
          <w:sz w:val="24"/>
          <w:szCs w:val="24"/>
        </w:rPr>
      </w:pPr>
      <w:r w:rsidRPr="009F7DF5">
        <w:rPr>
          <w:sz w:val="24"/>
          <w:szCs w:val="24"/>
        </w:rPr>
        <w:t xml:space="preserve">финансирования дефицита бюджета </w:t>
      </w:r>
    </w:p>
    <w:p w:rsidR="006E64E4" w:rsidRPr="009F7DF5" w:rsidRDefault="006E64E4" w:rsidP="006E64E4">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2778"/>
        <w:gridCol w:w="2268"/>
        <w:gridCol w:w="914"/>
        <w:gridCol w:w="992"/>
        <w:gridCol w:w="992"/>
      </w:tblGrid>
      <w:tr w:rsidR="006E64E4" w:rsidRPr="00C119D6" w:rsidTr="0041546D">
        <w:tc>
          <w:tcPr>
            <w:tcW w:w="1757" w:type="dxa"/>
            <w:vMerge w:val="restart"/>
          </w:tcPr>
          <w:p w:rsidR="006E64E4" w:rsidRPr="009F7DF5" w:rsidRDefault="006E64E4" w:rsidP="00780088">
            <w:pPr>
              <w:pStyle w:val="ConsPlusNormal"/>
              <w:jc w:val="center"/>
              <w:rPr>
                <w:sz w:val="24"/>
                <w:szCs w:val="24"/>
              </w:rPr>
            </w:pPr>
            <w:r w:rsidRPr="009F7DF5">
              <w:rPr>
                <w:sz w:val="24"/>
                <w:szCs w:val="24"/>
              </w:rPr>
              <w:lastRenderedPageBreak/>
              <w:t>Наименование</w:t>
            </w:r>
          </w:p>
        </w:tc>
        <w:tc>
          <w:tcPr>
            <w:tcW w:w="5046" w:type="dxa"/>
            <w:gridSpan w:val="2"/>
          </w:tcPr>
          <w:p w:rsidR="006E64E4" w:rsidRPr="009F7DF5" w:rsidRDefault="006E64E4" w:rsidP="00780088">
            <w:pPr>
              <w:pStyle w:val="ConsPlusNormal"/>
              <w:jc w:val="center"/>
              <w:rPr>
                <w:sz w:val="24"/>
                <w:szCs w:val="24"/>
              </w:rPr>
            </w:pPr>
            <w:r w:rsidRPr="009F7DF5">
              <w:rPr>
                <w:sz w:val="24"/>
                <w:szCs w:val="24"/>
              </w:rPr>
              <w:t>Код</w:t>
            </w:r>
          </w:p>
        </w:tc>
        <w:tc>
          <w:tcPr>
            <w:tcW w:w="2898" w:type="dxa"/>
            <w:gridSpan w:val="3"/>
          </w:tcPr>
          <w:p w:rsidR="006E64E4" w:rsidRPr="009F7DF5" w:rsidRDefault="006E64E4" w:rsidP="00780088">
            <w:pPr>
              <w:pStyle w:val="ConsPlusNormal"/>
              <w:jc w:val="center"/>
              <w:rPr>
                <w:sz w:val="24"/>
                <w:szCs w:val="24"/>
              </w:rPr>
            </w:pPr>
            <w:r w:rsidRPr="009F7DF5">
              <w:rPr>
                <w:sz w:val="24"/>
                <w:szCs w:val="24"/>
              </w:rPr>
              <w:t>Сумма на год</w:t>
            </w:r>
          </w:p>
        </w:tc>
      </w:tr>
      <w:tr w:rsidR="006E64E4" w:rsidRPr="00C119D6" w:rsidTr="0041546D">
        <w:tc>
          <w:tcPr>
            <w:tcW w:w="1757" w:type="dxa"/>
            <w:vMerge/>
          </w:tcPr>
          <w:p w:rsidR="006E64E4" w:rsidRPr="00C119D6" w:rsidRDefault="006E64E4" w:rsidP="00780088">
            <w:pPr>
              <w:rPr>
                <w:rFonts w:ascii="Times New Roman" w:hAnsi="Times New Roman"/>
                <w:sz w:val="24"/>
                <w:szCs w:val="24"/>
              </w:rPr>
            </w:pPr>
          </w:p>
        </w:tc>
        <w:tc>
          <w:tcPr>
            <w:tcW w:w="2778" w:type="dxa"/>
          </w:tcPr>
          <w:p w:rsidR="006E64E4" w:rsidRPr="009F7DF5" w:rsidRDefault="006E64E4" w:rsidP="0041546D">
            <w:pPr>
              <w:pStyle w:val="ConsPlusNormal"/>
              <w:jc w:val="center"/>
              <w:rPr>
                <w:sz w:val="24"/>
                <w:szCs w:val="24"/>
              </w:rPr>
            </w:pPr>
            <w:r w:rsidRPr="009F7DF5">
              <w:rPr>
                <w:sz w:val="24"/>
                <w:szCs w:val="24"/>
              </w:rPr>
              <w:t xml:space="preserve">главного администратора источников финансирования дефицита бюджета </w:t>
            </w:r>
          </w:p>
        </w:tc>
        <w:tc>
          <w:tcPr>
            <w:tcW w:w="2268" w:type="dxa"/>
          </w:tcPr>
          <w:p w:rsidR="006E64E4" w:rsidRPr="009F7DF5" w:rsidRDefault="006E64E4" w:rsidP="0041546D">
            <w:pPr>
              <w:pStyle w:val="ConsPlusNormal"/>
              <w:jc w:val="center"/>
              <w:rPr>
                <w:sz w:val="24"/>
                <w:szCs w:val="24"/>
              </w:rPr>
            </w:pPr>
            <w:r w:rsidRPr="009F7DF5">
              <w:rPr>
                <w:sz w:val="24"/>
                <w:szCs w:val="24"/>
              </w:rPr>
              <w:t xml:space="preserve">источника финансирования дефицита бюджета </w:t>
            </w:r>
          </w:p>
        </w:tc>
        <w:tc>
          <w:tcPr>
            <w:tcW w:w="914" w:type="dxa"/>
          </w:tcPr>
          <w:p w:rsidR="006E64E4" w:rsidRPr="009F7DF5" w:rsidRDefault="006E64E4" w:rsidP="00780088">
            <w:pPr>
              <w:pStyle w:val="ConsPlusNormal"/>
              <w:jc w:val="center"/>
              <w:rPr>
                <w:sz w:val="24"/>
                <w:szCs w:val="24"/>
              </w:rPr>
            </w:pPr>
            <w:r w:rsidRPr="009F7DF5">
              <w:rPr>
                <w:sz w:val="24"/>
                <w:szCs w:val="24"/>
              </w:rPr>
              <w:t>на 20__ год</w:t>
            </w:r>
          </w:p>
        </w:tc>
        <w:tc>
          <w:tcPr>
            <w:tcW w:w="992" w:type="dxa"/>
          </w:tcPr>
          <w:p w:rsidR="006E64E4" w:rsidRPr="009F7DF5" w:rsidRDefault="006E64E4" w:rsidP="00780088">
            <w:pPr>
              <w:pStyle w:val="ConsPlusNormal"/>
              <w:jc w:val="center"/>
              <w:rPr>
                <w:sz w:val="24"/>
                <w:szCs w:val="24"/>
              </w:rPr>
            </w:pPr>
            <w:r w:rsidRPr="009F7DF5">
              <w:rPr>
                <w:sz w:val="24"/>
                <w:szCs w:val="24"/>
              </w:rPr>
              <w:t>на 20__ год</w:t>
            </w:r>
          </w:p>
        </w:tc>
        <w:tc>
          <w:tcPr>
            <w:tcW w:w="992" w:type="dxa"/>
          </w:tcPr>
          <w:p w:rsidR="006E64E4" w:rsidRPr="009F7DF5" w:rsidRDefault="006E64E4" w:rsidP="00780088">
            <w:pPr>
              <w:pStyle w:val="ConsPlusNormal"/>
              <w:jc w:val="center"/>
              <w:rPr>
                <w:sz w:val="24"/>
                <w:szCs w:val="24"/>
              </w:rPr>
            </w:pPr>
            <w:r w:rsidRPr="009F7DF5">
              <w:rPr>
                <w:sz w:val="24"/>
                <w:szCs w:val="24"/>
              </w:rPr>
              <w:t>на 20__ год</w:t>
            </w:r>
          </w:p>
        </w:tc>
      </w:tr>
      <w:tr w:rsidR="006E64E4" w:rsidRPr="00C119D6" w:rsidTr="0041546D">
        <w:tc>
          <w:tcPr>
            <w:tcW w:w="1757" w:type="dxa"/>
          </w:tcPr>
          <w:p w:rsidR="006E64E4" w:rsidRPr="009F7DF5" w:rsidRDefault="006E64E4" w:rsidP="00780088">
            <w:pPr>
              <w:pStyle w:val="ConsPlusNormal"/>
              <w:jc w:val="center"/>
              <w:rPr>
                <w:sz w:val="24"/>
                <w:szCs w:val="24"/>
              </w:rPr>
            </w:pPr>
            <w:r w:rsidRPr="009F7DF5">
              <w:rPr>
                <w:sz w:val="24"/>
                <w:szCs w:val="24"/>
              </w:rPr>
              <w:t>1</w:t>
            </w:r>
          </w:p>
        </w:tc>
        <w:tc>
          <w:tcPr>
            <w:tcW w:w="2778" w:type="dxa"/>
          </w:tcPr>
          <w:p w:rsidR="006E64E4" w:rsidRPr="009F7DF5" w:rsidRDefault="006E64E4" w:rsidP="00780088">
            <w:pPr>
              <w:pStyle w:val="ConsPlusNormal"/>
              <w:jc w:val="center"/>
              <w:rPr>
                <w:sz w:val="24"/>
                <w:szCs w:val="24"/>
              </w:rPr>
            </w:pPr>
            <w:r w:rsidRPr="009F7DF5">
              <w:rPr>
                <w:sz w:val="24"/>
                <w:szCs w:val="24"/>
              </w:rPr>
              <w:t>2</w:t>
            </w:r>
          </w:p>
        </w:tc>
        <w:tc>
          <w:tcPr>
            <w:tcW w:w="2268" w:type="dxa"/>
          </w:tcPr>
          <w:p w:rsidR="006E64E4" w:rsidRPr="009F7DF5" w:rsidRDefault="006E64E4" w:rsidP="00780088">
            <w:pPr>
              <w:pStyle w:val="ConsPlusNormal"/>
              <w:jc w:val="center"/>
              <w:rPr>
                <w:sz w:val="24"/>
                <w:szCs w:val="24"/>
              </w:rPr>
            </w:pPr>
            <w:r w:rsidRPr="009F7DF5">
              <w:rPr>
                <w:sz w:val="24"/>
                <w:szCs w:val="24"/>
              </w:rPr>
              <w:t>3</w:t>
            </w:r>
          </w:p>
        </w:tc>
        <w:tc>
          <w:tcPr>
            <w:tcW w:w="914" w:type="dxa"/>
          </w:tcPr>
          <w:p w:rsidR="006E64E4" w:rsidRPr="009F7DF5" w:rsidRDefault="006E64E4" w:rsidP="00780088">
            <w:pPr>
              <w:pStyle w:val="ConsPlusNormal"/>
              <w:jc w:val="center"/>
              <w:rPr>
                <w:sz w:val="24"/>
                <w:szCs w:val="24"/>
              </w:rPr>
            </w:pPr>
            <w:r w:rsidRPr="009F7DF5">
              <w:rPr>
                <w:sz w:val="24"/>
                <w:szCs w:val="24"/>
              </w:rPr>
              <w:t>4</w:t>
            </w:r>
          </w:p>
        </w:tc>
        <w:tc>
          <w:tcPr>
            <w:tcW w:w="992" w:type="dxa"/>
          </w:tcPr>
          <w:p w:rsidR="006E64E4" w:rsidRPr="009F7DF5" w:rsidRDefault="006E64E4" w:rsidP="00780088">
            <w:pPr>
              <w:pStyle w:val="ConsPlusNormal"/>
              <w:jc w:val="center"/>
              <w:rPr>
                <w:sz w:val="24"/>
                <w:szCs w:val="24"/>
              </w:rPr>
            </w:pPr>
            <w:r w:rsidRPr="009F7DF5">
              <w:rPr>
                <w:sz w:val="24"/>
                <w:szCs w:val="24"/>
              </w:rPr>
              <w:t>5</w:t>
            </w:r>
          </w:p>
        </w:tc>
        <w:tc>
          <w:tcPr>
            <w:tcW w:w="992" w:type="dxa"/>
          </w:tcPr>
          <w:p w:rsidR="006E64E4" w:rsidRPr="009F7DF5" w:rsidRDefault="006E64E4" w:rsidP="00780088">
            <w:pPr>
              <w:pStyle w:val="ConsPlusNormal"/>
              <w:jc w:val="center"/>
              <w:rPr>
                <w:sz w:val="24"/>
                <w:szCs w:val="24"/>
              </w:rPr>
            </w:pPr>
            <w:r w:rsidRPr="009F7DF5">
              <w:rPr>
                <w:sz w:val="24"/>
                <w:szCs w:val="24"/>
              </w:rPr>
              <w:t>6</w:t>
            </w:r>
          </w:p>
        </w:tc>
      </w:tr>
      <w:tr w:rsidR="006E64E4" w:rsidRPr="00C119D6" w:rsidTr="0041546D">
        <w:tc>
          <w:tcPr>
            <w:tcW w:w="1757" w:type="dxa"/>
          </w:tcPr>
          <w:p w:rsidR="006E64E4" w:rsidRPr="009F7DF5" w:rsidRDefault="006E64E4" w:rsidP="00780088">
            <w:pPr>
              <w:pStyle w:val="ConsPlusNormal"/>
              <w:rPr>
                <w:sz w:val="24"/>
                <w:szCs w:val="24"/>
              </w:rPr>
            </w:pPr>
          </w:p>
        </w:tc>
        <w:tc>
          <w:tcPr>
            <w:tcW w:w="2778" w:type="dxa"/>
          </w:tcPr>
          <w:p w:rsidR="006E64E4" w:rsidRPr="009F7DF5" w:rsidRDefault="006E64E4" w:rsidP="00780088">
            <w:pPr>
              <w:pStyle w:val="ConsPlusNormal"/>
              <w:rPr>
                <w:sz w:val="24"/>
                <w:szCs w:val="24"/>
              </w:rPr>
            </w:pPr>
          </w:p>
        </w:tc>
        <w:tc>
          <w:tcPr>
            <w:tcW w:w="2268" w:type="dxa"/>
          </w:tcPr>
          <w:p w:rsidR="006E64E4" w:rsidRPr="009F7DF5" w:rsidRDefault="006E64E4" w:rsidP="00780088">
            <w:pPr>
              <w:pStyle w:val="ConsPlusNormal"/>
              <w:rPr>
                <w:sz w:val="24"/>
                <w:szCs w:val="24"/>
              </w:rPr>
            </w:pPr>
          </w:p>
        </w:tc>
        <w:tc>
          <w:tcPr>
            <w:tcW w:w="914" w:type="dxa"/>
          </w:tcPr>
          <w:p w:rsidR="006E64E4" w:rsidRPr="009F7DF5" w:rsidRDefault="006E64E4" w:rsidP="00780088">
            <w:pPr>
              <w:pStyle w:val="ConsPlusNormal"/>
              <w:rPr>
                <w:sz w:val="24"/>
                <w:szCs w:val="24"/>
              </w:rPr>
            </w:pPr>
          </w:p>
        </w:tc>
        <w:tc>
          <w:tcPr>
            <w:tcW w:w="992" w:type="dxa"/>
          </w:tcPr>
          <w:p w:rsidR="006E64E4" w:rsidRPr="009F7DF5" w:rsidRDefault="006E64E4" w:rsidP="00780088">
            <w:pPr>
              <w:pStyle w:val="ConsPlusNormal"/>
              <w:rPr>
                <w:sz w:val="24"/>
                <w:szCs w:val="24"/>
              </w:rPr>
            </w:pPr>
          </w:p>
        </w:tc>
        <w:tc>
          <w:tcPr>
            <w:tcW w:w="992" w:type="dxa"/>
          </w:tcPr>
          <w:p w:rsidR="006E64E4" w:rsidRPr="009F7DF5" w:rsidRDefault="006E64E4" w:rsidP="00780088">
            <w:pPr>
              <w:pStyle w:val="ConsPlusNormal"/>
              <w:rPr>
                <w:sz w:val="24"/>
                <w:szCs w:val="24"/>
              </w:rPr>
            </w:pPr>
          </w:p>
        </w:tc>
      </w:tr>
      <w:tr w:rsidR="006E64E4" w:rsidRPr="00C119D6" w:rsidTr="0041546D">
        <w:tc>
          <w:tcPr>
            <w:tcW w:w="1757" w:type="dxa"/>
          </w:tcPr>
          <w:p w:rsidR="006E64E4" w:rsidRPr="009F7DF5" w:rsidRDefault="006E64E4" w:rsidP="00780088">
            <w:pPr>
              <w:pStyle w:val="ConsPlusNormal"/>
              <w:rPr>
                <w:sz w:val="24"/>
                <w:szCs w:val="24"/>
              </w:rPr>
            </w:pPr>
          </w:p>
        </w:tc>
        <w:tc>
          <w:tcPr>
            <w:tcW w:w="2778" w:type="dxa"/>
          </w:tcPr>
          <w:p w:rsidR="006E64E4" w:rsidRPr="009F7DF5" w:rsidRDefault="006E64E4" w:rsidP="00780088">
            <w:pPr>
              <w:pStyle w:val="ConsPlusNormal"/>
              <w:rPr>
                <w:sz w:val="24"/>
                <w:szCs w:val="24"/>
              </w:rPr>
            </w:pPr>
          </w:p>
        </w:tc>
        <w:tc>
          <w:tcPr>
            <w:tcW w:w="2268" w:type="dxa"/>
          </w:tcPr>
          <w:p w:rsidR="006E64E4" w:rsidRPr="009F7DF5" w:rsidRDefault="006E64E4" w:rsidP="00780088">
            <w:pPr>
              <w:pStyle w:val="ConsPlusNormal"/>
              <w:rPr>
                <w:sz w:val="24"/>
                <w:szCs w:val="24"/>
              </w:rPr>
            </w:pPr>
          </w:p>
        </w:tc>
        <w:tc>
          <w:tcPr>
            <w:tcW w:w="914" w:type="dxa"/>
          </w:tcPr>
          <w:p w:rsidR="006E64E4" w:rsidRPr="009F7DF5" w:rsidRDefault="006E64E4" w:rsidP="00780088">
            <w:pPr>
              <w:pStyle w:val="ConsPlusNormal"/>
              <w:rPr>
                <w:sz w:val="24"/>
                <w:szCs w:val="24"/>
              </w:rPr>
            </w:pPr>
          </w:p>
        </w:tc>
        <w:tc>
          <w:tcPr>
            <w:tcW w:w="992" w:type="dxa"/>
          </w:tcPr>
          <w:p w:rsidR="006E64E4" w:rsidRPr="009F7DF5" w:rsidRDefault="006E64E4" w:rsidP="00780088">
            <w:pPr>
              <w:pStyle w:val="ConsPlusNormal"/>
              <w:rPr>
                <w:sz w:val="24"/>
                <w:szCs w:val="24"/>
              </w:rPr>
            </w:pPr>
          </w:p>
        </w:tc>
        <w:tc>
          <w:tcPr>
            <w:tcW w:w="992" w:type="dxa"/>
          </w:tcPr>
          <w:p w:rsidR="006E64E4" w:rsidRPr="009F7DF5" w:rsidRDefault="006E64E4" w:rsidP="00780088">
            <w:pPr>
              <w:pStyle w:val="ConsPlusNormal"/>
              <w:rPr>
                <w:sz w:val="24"/>
                <w:szCs w:val="24"/>
              </w:rPr>
            </w:pPr>
          </w:p>
        </w:tc>
      </w:tr>
      <w:tr w:rsidR="006E64E4" w:rsidRPr="00C119D6" w:rsidTr="0041546D">
        <w:tc>
          <w:tcPr>
            <w:tcW w:w="1757" w:type="dxa"/>
          </w:tcPr>
          <w:p w:rsidR="006E64E4" w:rsidRPr="009F7DF5" w:rsidRDefault="006E64E4" w:rsidP="00780088">
            <w:pPr>
              <w:pStyle w:val="ConsPlusNormal"/>
              <w:jc w:val="both"/>
              <w:rPr>
                <w:sz w:val="24"/>
                <w:szCs w:val="24"/>
              </w:rPr>
            </w:pPr>
            <w:r w:rsidRPr="009F7DF5">
              <w:rPr>
                <w:sz w:val="24"/>
                <w:szCs w:val="24"/>
              </w:rPr>
              <w:t>Итого</w:t>
            </w:r>
          </w:p>
        </w:tc>
        <w:tc>
          <w:tcPr>
            <w:tcW w:w="2778" w:type="dxa"/>
          </w:tcPr>
          <w:p w:rsidR="006E64E4" w:rsidRPr="009F7DF5" w:rsidRDefault="006E64E4" w:rsidP="00780088">
            <w:pPr>
              <w:pStyle w:val="ConsPlusNormal"/>
              <w:rPr>
                <w:sz w:val="24"/>
                <w:szCs w:val="24"/>
              </w:rPr>
            </w:pPr>
          </w:p>
        </w:tc>
        <w:tc>
          <w:tcPr>
            <w:tcW w:w="2268" w:type="dxa"/>
          </w:tcPr>
          <w:p w:rsidR="006E64E4" w:rsidRPr="009F7DF5" w:rsidRDefault="006E64E4" w:rsidP="00780088">
            <w:pPr>
              <w:pStyle w:val="ConsPlusNormal"/>
              <w:rPr>
                <w:sz w:val="24"/>
                <w:szCs w:val="24"/>
              </w:rPr>
            </w:pPr>
          </w:p>
        </w:tc>
        <w:tc>
          <w:tcPr>
            <w:tcW w:w="914" w:type="dxa"/>
          </w:tcPr>
          <w:p w:rsidR="006E64E4" w:rsidRPr="009F7DF5" w:rsidRDefault="006E64E4" w:rsidP="00780088">
            <w:pPr>
              <w:pStyle w:val="ConsPlusNormal"/>
              <w:rPr>
                <w:sz w:val="24"/>
                <w:szCs w:val="24"/>
              </w:rPr>
            </w:pPr>
          </w:p>
        </w:tc>
        <w:tc>
          <w:tcPr>
            <w:tcW w:w="992" w:type="dxa"/>
          </w:tcPr>
          <w:p w:rsidR="006E64E4" w:rsidRPr="009F7DF5" w:rsidRDefault="006E64E4" w:rsidP="00780088">
            <w:pPr>
              <w:pStyle w:val="ConsPlusNormal"/>
              <w:rPr>
                <w:sz w:val="24"/>
                <w:szCs w:val="24"/>
              </w:rPr>
            </w:pPr>
          </w:p>
        </w:tc>
        <w:tc>
          <w:tcPr>
            <w:tcW w:w="992" w:type="dxa"/>
          </w:tcPr>
          <w:p w:rsidR="006E64E4" w:rsidRPr="009F7DF5" w:rsidRDefault="006E64E4" w:rsidP="00780088">
            <w:pPr>
              <w:pStyle w:val="ConsPlusNormal"/>
              <w:rPr>
                <w:sz w:val="24"/>
                <w:szCs w:val="24"/>
              </w:rPr>
            </w:pPr>
          </w:p>
        </w:tc>
      </w:tr>
    </w:tbl>
    <w:p w:rsidR="006E64E4" w:rsidRPr="009F7DF5" w:rsidRDefault="006E64E4" w:rsidP="006E64E4">
      <w:pPr>
        <w:pStyle w:val="ConsPlusNormal"/>
        <w:jc w:val="both"/>
        <w:rPr>
          <w:sz w:val="24"/>
          <w:szCs w:val="24"/>
        </w:rPr>
      </w:pPr>
    </w:p>
    <w:p w:rsidR="006E64E4" w:rsidRPr="009F7DF5" w:rsidRDefault="00261E6C" w:rsidP="006E64E4">
      <w:pPr>
        <w:pStyle w:val="ConsPlusNonformat"/>
        <w:jc w:val="both"/>
        <w:rPr>
          <w:rFonts w:ascii="Times New Roman" w:hAnsi="Times New Roman" w:cs="Times New Roman"/>
          <w:sz w:val="24"/>
          <w:szCs w:val="24"/>
        </w:rPr>
      </w:pPr>
      <w:r>
        <w:rPr>
          <w:rFonts w:ascii="Times New Roman" w:hAnsi="Times New Roman" w:cs="Times New Roman"/>
          <w:sz w:val="24"/>
          <w:szCs w:val="24"/>
        </w:rPr>
        <w:t>Бухгалтер</w:t>
      </w:r>
      <w:r w:rsidR="001D1FD6">
        <w:rPr>
          <w:rFonts w:ascii="Times New Roman" w:hAnsi="Times New Roman" w:cs="Times New Roman"/>
          <w:sz w:val="24"/>
          <w:szCs w:val="24"/>
        </w:rPr>
        <w:t xml:space="preserve">  </w:t>
      </w:r>
      <w:r w:rsidR="00E73C07">
        <w:rPr>
          <w:rFonts w:ascii="Times New Roman" w:hAnsi="Times New Roman" w:cs="Times New Roman"/>
          <w:sz w:val="24"/>
          <w:szCs w:val="24"/>
        </w:rPr>
        <w:t xml:space="preserve">                    </w:t>
      </w:r>
      <w:r w:rsidR="0098577A">
        <w:rPr>
          <w:rFonts w:ascii="Times New Roman" w:hAnsi="Times New Roman" w:cs="Times New Roman"/>
          <w:sz w:val="24"/>
          <w:szCs w:val="24"/>
        </w:rPr>
        <w:t xml:space="preserve">                       ___________________</w:t>
      </w:r>
      <w:r w:rsidR="006E64E4" w:rsidRPr="009F7DF5">
        <w:rPr>
          <w:rFonts w:ascii="Times New Roman" w:hAnsi="Times New Roman" w:cs="Times New Roman"/>
          <w:sz w:val="24"/>
          <w:szCs w:val="24"/>
        </w:rPr>
        <w:t>____</w:t>
      </w:r>
      <w:r w:rsidR="0098577A">
        <w:rPr>
          <w:rFonts w:ascii="Times New Roman" w:hAnsi="Times New Roman" w:cs="Times New Roman"/>
          <w:sz w:val="24"/>
          <w:szCs w:val="24"/>
        </w:rPr>
        <w:t>______</w:t>
      </w:r>
      <w:r w:rsidR="00E73C07">
        <w:rPr>
          <w:rFonts w:ascii="Times New Roman" w:hAnsi="Times New Roman" w:cs="Times New Roman"/>
          <w:sz w:val="24"/>
          <w:szCs w:val="24"/>
        </w:rPr>
        <w:t>_____________</w:t>
      </w:r>
      <w:r w:rsidR="006E64E4" w:rsidRPr="009F7DF5">
        <w:rPr>
          <w:rFonts w:ascii="Times New Roman" w:hAnsi="Times New Roman" w:cs="Times New Roman"/>
          <w:sz w:val="24"/>
          <w:szCs w:val="24"/>
        </w:rPr>
        <w:t>_______</w:t>
      </w:r>
    </w:p>
    <w:p w:rsidR="00C3209E" w:rsidRDefault="006E64E4" w:rsidP="00C3209E">
      <w:pPr>
        <w:pStyle w:val="ConsPlusNonformat"/>
        <w:tabs>
          <w:tab w:val="left" w:pos="7088"/>
        </w:tabs>
        <w:jc w:val="both"/>
        <w:rPr>
          <w:rFonts w:ascii="Times New Roman" w:hAnsi="Times New Roman" w:cs="Times New Roman"/>
          <w:sz w:val="24"/>
          <w:szCs w:val="24"/>
        </w:rPr>
      </w:pPr>
      <w:r w:rsidRPr="009F7DF5">
        <w:rPr>
          <w:rFonts w:ascii="Times New Roman" w:hAnsi="Times New Roman" w:cs="Times New Roman"/>
          <w:sz w:val="24"/>
          <w:szCs w:val="24"/>
        </w:rPr>
        <w:t xml:space="preserve">                                              </w:t>
      </w:r>
      <w:r w:rsidR="001D1FD6">
        <w:rPr>
          <w:rFonts w:ascii="Times New Roman" w:hAnsi="Times New Roman" w:cs="Times New Roman"/>
          <w:sz w:val="24"/>
          <w:szCs w:val="24"/>
        </w:rPr>
        <w:t xml:space="preserve">             </w:t>
      </w:r>
      <w:r w:rsidR="00E73C07">
        <w:rPr>
          <w:rFonts w:ascii="Times New Roman" w:hAnsi="Times New Roman" w:cs="Times New Roman"/>
          <w:sz w:val="24"/>
          <w:szCs w:val="24"/>
        </w:rPr>
        <w:t xml:space="preserve">                   </w:t>
      </w:r>
      <w:r w:rsidR="001D1FD6">
        <w:rPr>
          <w:rFonts w:ascii="Times New Roman" w:hAnsi="Times New Roman" w:cs="Times New Roman"/>
          <w:sz w:val="24"/>
          <w:szCs w:val="24"/>
        </w:rPr>
        <w:t xml:space="preserve">    </w:t>
      </w:r>
      <w:r w:rsidRPr="009F7DF5">
        <w:rPr>
          <w:rFonts w:ascii="Times New Roman" w:hAnsi="Times New Roman" w:cs="Times New Roman"/>
          <w:sz w:val="24"/>
          <w:szCs w:val="24"/>
        </w:rPr>
        <w:t xml:space="preserve"> (подпись)</w:t>
      </w:r>
      <w:r w:rsidR="00E73C07">
        <w:rPr>
          <w:rFonts w:ascii="Times New Roman" w:hAnsi="Times New Roman" w:cs="Times New Roman"/>
          <w:sz w:val="24"/>
          <w:szCs w:val="24"/>
        </w:rPr>
        <w:t xml:space="preserve"> </w:t>
      </w:r>
      <w:r w:rsidR="00C3209E">
        <w:rPr>
          <w:rFonts w:ascii="Times New Roman" w:hAnsi="Times New Roman" w:cs="Times New Roman"/>
          <w:sz w:val="24"/>
          <w:szCs w:val="24"/>
        </w:rPr>
        <w:t xml:space="preserve">             (расшифровка подписи)</w:t>
      </w:r>
    </w:p>
    <w:p w:rsidR="006E64E4" w:rsidRPr="009F7DF5" w:rsidRDefault="006E64E4" w:rsidP="00C3209E">
      <w:pPr>
        <w:pStyle w:val="ConsPlusNonformat"/>
        <w:tabs>
          <w:tab w:val="left" w:pos="7088"/>
        </w:tabs>
        <w:jc w:val="both"/>
        <w:rPr>
          <w:rFonts w:ascii="Times New Roman" w:hAnsi="Times New Roman" w:cs="Times New Roman"/>
          <w:sz w:val="24"/>
          <w:szCs w:val="24"/>
        </w:rPr>
      </w:pPr>
      <w:r w:rsidRPr="009F7DF5">
        <w:rPr>
          <w:rFonts w:ascii="Times New Roman" w:hAnsi="Times New Roman" w:cs="Times New Roman"/>
          <w:sz w:val="24"/>
          <w:szCs w:val="24"/>
        </w:rPr>
        <w:t>____" ____________ 20___ г.</w:t>
      </w:r>
    </w:p>
    <w:p w:rsidR="006E64E4" w:rsidRPr="009F7DF5" w:rsidRDefault="006E64E4" w:rsidP="006E64E4">
      <w:pPr>
        <w:pStyle w:val="ConsPlusNormal"/>
        <w:jc w:val="both"/>
        <w:rPr>
          <w:sz w:val="24"/>
          <w:szCs w:val="24"/>
        </w:rPr>
      </w:pPr>
    </w:p>
    <w:p w:rsidR="006E64E4" w:rsidRPr="009F7DF5" w:rsidRDefault="006E64E4" w:rsidP="006E64E4">
      <w:pPr>
        <w:pStyle w:val="ConsPlusNormal"/>
        <w:ind w:firstLine="540"/>
        <w:jc w:val="both"/>
        <w:rPr>
          <w:sz w:val="24"/>
          <w:szCs w:val="24"/>
        </w:rPr>
      </w:pPr>
      <w:r w:rsidRPr="009F7DF5">
        <w:rPr>
          <w:sz w:val="24"/>
          <w:szCs w:val="24"/>
        </w:rPr>
        <w:t>--------------------------------</w:t>
      </w:r>
    </w:p>
    <w:p w:rsidR="006E64E4" w:rsidRPr="009F7DF5" w:rsidRDefault="006E64E4" w:rsidP="006E64E4">
      <w:pPr>
        <w:pStyle w:val="ConsPlusNormal"/>
        <w:spacing w:before="220"/>
        <w:ind w:firstLine="540"/>
        <w:jc w:val="both"/>
        <w:rPr>
          <w:sz w:val="24"/>
          <w:szCs w:val="24"/>
        </w:rPr>
      </w:pPr>
      <w:bookmarkStart w:id="8" w:name="P1714"/>
      <w:bookmarkEnd w:id="8"/>
      <w:r w:rsidRPr="009F7DF5">
        <w:rPr>
          <w:sz w:val="24"/>
          <w:szCs w:val="24"/>
        </w:rPr>
        <w:t>&lt;*&gt; Раздел заполняется в случае, если данные показатели доведены главному распорядителю средств бюджета города.</w:t>
      </w:r>
    </w:p>
    <w:p w:rsidR="006E64E4" w:rsidRPr="009F7DF5" w:rsidRDefault="006E64E4" w:rsidP="006E64E4">
      <w:pPr>
        <w:pStyle w:val="ConsPlusNormal"/>
        <w:jc w:val="both"/>
        <w:rPr>
          <w:sz w:val="24"/>
          <w:szCs w:val="24"/>
        </w:rPr>
      </w:pPr>
    </w:p>
    <w:p w:rsidR="006E64E4" w:rsidRPr="009F7DF5" w:rsidRDefault="006E64E4" w:rsidP="006E64E4">
      <w:pPr>
        <w:pStyle w:val="ConsPlusNormal"/>
        <w:jc w:val="both"/>
        <w:rPr>
          <w:sz w:val="24"/>
          <w:szCs w:val="24"/>
        </w:rPr>
      </w:pPr>
    </w:p>
    <w:p w:rsidR="006E64E4" w:rsidRPr="009F7DF5" w:rsidRDefault="006E64E4" w:rsidP="006E64E4">
      <w:pPr>
        <w:pStyle w:val="ConsPlusNormal"/>
        <w:jc w:val="both"/>
        <w:rPr>
          <w:sz w:val="24"/>
          <w:szCs w:val="24"/>
        </w:rPr>
      </w:pPr>
    </w:p>
    <w:p w:rsidR="006E64E4" w:rsidRPr="009F7DF5" w:rsidRDefault="006E64E4" w:rsidP="006E64E4">
      <w:pPr>
        <w:pStyle w:val="ConsPlusNormal"/>
        <w:jc w:val="both"/>
        <w:rPr>
          <w:sz w:val="24"/>
          <w:szCs w:val="24"/>
        </w:rPr>
      </w:pPr>
    </w:p>
    <w:p w:rsidR="000A5167" w:rsidRDefault="000A5167" w:rsidP="000A5167">
      <w:pPr>
        <w:shd w:val="clear" w:color="auto" w:fill="FFFFFF"/>
        <w:ind w:left="4253"/>
        <w:jc w:val="both"/>
        <w:rPr>
          <w:rFonts w:ascii="Times New Roman" w:hAnsi="Times New Roman"/>
        </w:rPr>
      </w:pPr>
    </w:p>
    <w:p w:rsidR="000A5167" w:rsidRDefault="000A5167" w:rsidP="000A5167">
      <w:pPr>
        <w:shd w:val="clear" w:color="auto" w:fill="FFFFFF"/>
        <w:ind w:left="4253"/>
        <w:jc w:val="both"/>
        <w:rPr>
          <w:rFonts w:ascii="Times New Roman" w:hAnsi="Times New Roman"/>
        </w:rPr>
      </w:pPr>
    </w:p>
    <w:p w:rsidR="000A5167" w:rsidRDefault="000A5167" w:rsidP="000A5167">
      <w:pPr>
        <w:shd w:val="clear" w:color="auto" w:fill="FFFFFF"/>
        <w:ind w:left="4253"/>
        <w:jc w:val="both"/>
        <w:rPr>
          <w:rFonts w:ascii="Times New Roman" w:hAnsi="Times New Roman"/>
        </w:rPr>
      </w:pPr>
    </w:p>
    <w:p w:rsidR="000A5167" w:rsidRDefault="000A5167" w:rsidP="000A5167">
      <w:pPr>
        <w:shd w:val="clear" w:color="auto" w:fill="FFFFFF"/>
        <w:ind w:left="4253"/>
        <w:jc w:val="both"/>
        <w:rPr>
          <w:rFonts w:ascii="Times New Roman" w:hAnsi="Times New Roman"/>
        </w:rPr>
      </w:pPr>
    </w:p>
    <w:p w:rsidR="000A5167" w:rsidRDefault="000A5167" w:rsidP="000A5167">
      <w:pPr>
        <w:shd w:val="clear" w:color="auto" w:fill="FFFFFF"/>
        <w:ind w:left="4253"/>
        <w:jc w:val="both"/>
        <w:rPr>
          <w:rFonts w:ascii="Times New Roman" w:hAnsi="Times New Roman"/>
        </w:rPr>
      </w:pPr>
    </w:p>
    <w:p w:rsidR="000A5167" w:rsidRDefault="000A5167" w:rsidP="000A5167">
      <w:pPr>
        <w:shd w:val="clear" w:color="auto" w:fill="FFFFFF"/>
        <w:ind w:left="4253"/>
        <w:jc w:val="both"/>
        <w:rPr>
          <w:rFonts w:ascii="Times New Roman" w:hAnsi="Times New Roman"/>
        </w:rPr>
      </w:pPr>
    </w:p>
    <w:p w:rsidR="000A5167" w:rsidRDefault="000A5167" w:rsidP="000A5167">
      <w:pPr>
        <w:shd w:val="clear" w:color="auto" w:fill="FFFFFF"/>
        <w:ind w:left="4253"/>
        <w:jc w:val="both"/>
        <w:rPr>
          <w:rFonts w:ascii="Times New Roman" w:hAnsi="Times New Roman"/>
        </w:rPr>
      </w:pPr>
    </w:p>
    <w:p w:rsidR="000A5167" w:rsidRDefault="000A5167" w:rsidP="000A5167">
      <w:pPr>
        <w:shd w:val="clear" w:color="auto" w:fill="FFFFFF"/>
        <w:ind w:left="4253"/>
        <w:jc w:val="both"/>
        <w:rPr>
          <w:rFonts w:ascii="Times New Roman" w:hAnsi="Times New Roman"/>
        </w:rPr>
      </w:pPr>
    </w:p>
    <w:p w:rsidR="000A5167" w:rsidRDefault="000A5167" w:rsidP="000A5167">
      <w:pPr>
        <w:shd w:val="clear" w:color="auto" w:fill="FFFFFF"/>
        <w:ind w:left="4253"/>
        <w:jc w:val="both"/>
        <w:rPr>
          <w:rFonts w:ascii="Times New Roman" w:hAnsi="Times New Roman"/>
        </w:rPr>
      </w:pPr>
    </w:p>
    <w:p w:rsidR="000A5167" w:rsidRDefault="000A5167" w:rsidP="000A5167">
      <w:pPr>
        <w:shd w:val="clear" w:color="auto" w:fill="FFFFFF"/>
        <w:ind w:left="4253"/>
        <w:jc w:val="both"/>
        <w:rPr>
          <w:rFonts w:ascii="Times New Roman" w:hAnsi="Times New Roman"/>
        </w:rPr>
      </w:pPr>
    </w:p>
    <w:p w:rsidR="000A5167" w:rsidRDefault="000A5167" w:rsidP="000A5167">
      <w:pPr>
        <w:shd w:val="clear" w:color="auto" w:fill="FFFFFF"/>
        <w:ind w:left="4253"/>
        <w:jc w:val="both"/>
        <w:rPr>
          <w:rFonts w:ascii="Times New Roman" w:hAnsi="Times New Roman"/>
        </w:rPr>
      </w:pPr>
    </w:p>
    <w:p w:rsidR="000A5167" w:rsidRDefault="000A5167" w:rsidP="000A5167">
      <w:pPr>
        <w:shd w:val="clear" w:color="auto" w:fill="FFFFFF"/>
        <w:ind w:left="4253"/>
        <w:jc w:val="both"/>
        <w:rPr>
          <w:rFonts w:ascii="Times New Roman" w:hAnsi="Times New Roman"/>
        </w:rPr>
      </w:pPr>
    </w:p>
    <w:p w:rsidR="000A5167" w:rsidRDefault="000A5167" w:rsidP="000A5167">
      <w:pPr>
        <w:shd w:val="clear" w:color="auto" w:fill="FFFFFF"/>
        <w:ind w:left="4253"/>
        <w:jc w:val="both"/>
        <w:rPr>
          <w:rFonts w:ascii="Times New Roman" w:hAnsi="Times New Roman"/>
        </w:rPr>
      </w:pPr>
    </w:p>
    <w:p w:rsidR="000A5167" w:rsidRDefault="000A5167" w:rsidP="000A5167">
      <w:pPr>
        <w:shd w:val="clear" w:color="auto" w:fill="FFFFFF"/>
        <w:ind w:left="4253"/>
        <w:jc w:val="both"/>
        <w:rPr>
          <w:rFonts w:ascii="Times New Roman" w:hAnsi="Times New Roman"/>
        </w:rPr>
      </w:pPr>
    </w:p>
    <w:p w:rsidR="000A5167" w:rsidRDefault="000A5167" w:rsidP="000A5167">
      <w:pPr>
        <w:shd w:val="clear" w:color="auto" w:fill="FFFFFF"/>
        <w:ind w:left="4253"/>
        <w:jc w:val="both"/>
        <w:rPr>
          <w:rFonts w:ascii="Times New Roman" w:hAnsi="Times New Roman"/>
        </w:rPr>
      </w:pPr>
    </w:p>
    <w:p w:rsidR="000A5167" w:rsidRDefault="000A5167" w:rsidP="000A5167">
      <w:pPr>
        <w:shd w:val="clear" w:color="auto" w:fill="FFFFFF"/>
        <w:ind w:left="4253"/>
        <w:jc w:val="both"/>
        <w:rPr>
          <w:rFonts w:ascii="Times New Roman" w:hAnsi="Times New Roman"/>
        </w:rPr>
      </w:pPr>
    </w:p>
    <w:p w:rsidR="000A5167" w:rsidRDefault="000A5167" w:rsidP="000A5167">
      <w:pPr>
        <w:shd w:val="clear" w:color="auto" w:fill="FFFFFF"/>
        <w:ind w:left="4253"/>
        <w:jc w:val="both"/>
        <w:rPr>
          <w:rFonts w:ascii="Times New Roman" w:hAnsi="Times New Roman"/>
        </w:rPr>
      </w:pPr>
    </w:p>
    <w:p w:rsidR="000A5167" w:rsidRDefault="000A5167" w:rsidP="000A5167">
      <w:pPr>
        <w:shd w:val="clear" w:color="auto" w:fill="FFFFFF"/>
        <w:ind w:left="4253"/>
        <w:jc w:val="both"/>
        <w:rPr>
          <w:rFonts w:ascii="Times New Roman" w:hAnsi="Times New Roman"/>
        </w:rPr>
      </w:pPr>
    </w:p>
    <w:p w:rsidR="000A5167" w:rsidRDefault="000A5167" w:rsidP="000A5167">
      <w:pPr>
        <w:shd w:val="clear" w:color="auto" w:fill="FFFFFF"/>
        <w:ind w:left="4253"/>
        <w:jc w:val="both"/>
        <w:rPr>
          <w:rFonts w:ascii="Times New Roman" w:hAnsi="Times New Roman"/>
        </w:rPr>
      </w:pPr>
    </w:p>
    <w:p w:rsidR="000A5167" w:rsidRDefault="000A5167" w:rsidP="000A5167">
      <w:pPr>
        <w:shd w:val="clear" w:color="auto" w:fill="FFFFFF"/>
        <w:ind w:left="4253"/>
        <w:jc w:val="both"/>
        <w:rPr>
          <w:rFonts w:ascii="Times New Roman" w:hAnsi="Times New Roman"/>
        </w:rPr>
      </w:pPr>
    </w:p>
    <w:sectPr w:rsidR="000A5167" w:rsidSect="00C93DAB">
      <w:headerReference w:type="default" r:id="rId15"/>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2DB" w:rsidRDefault="00C302DB" w:rsidP="00C93DAB">
      <w:r>
        <w:separator/>
      </w:r>
    </w:p>
  </w:endnote>
  <w:endnote w:type="continuationSeparator" w:id="1">
    <w:p w:rsidR="00C302DB" w:rsidRDefault="00C302DB" w:rsidP="00C93D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2DB" w:rsidRDefault="00C302DB" w:rsidP="00C93DAB">
      <w:r>
        <w:separator/>
      </w:r>
    </w:p>
  </w:footnote>
  <w:footnote w:type="continuationSeparator" w:id="1">
    <w:p w:rsidR="00C302DB" w:rsidRDefault="00C302DB" w:rsidP="00C93D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13" w:rsidRDefault="00B83A13">
    <w:pPr>
      <w:pStyle w:val="a4"/>
    </w:pPr>
  </w:p>
  <w:p w:rsidR="00B83A13" w:rsidRDefault="00B83A13">
    <w:pPr>
      <w:pStyle w:val="a4"/>
    </w:pPr>
    <w:fldSimple w:instr="PAGE   \* MERGEFORMAT">
      <w:r w:rsidR="00995311">
        <w:rPr>
          <w:noProof/>
        </w:rPr>
        <w:t>19</w:t>
      </w:r>
    </w:fldSimple>
  </w:p>
  <w:p w:rsidR="00B83A13" w:rsidRDefault="00B83A1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w:hdrShapeDefaults>
  <w:footnotePr>
    <w:footnote w:id="0"/>
    <w:footnote w:id="1"/>
  </w:footnotePr>
  <w:endnotePr>
    <w:endnote w:id="0"/>
    <w:endnote w:id="1"/>
  </w:endnotePr>
  <w:compat/>
  <w:rsids>
    <w:rsidRoot w:val="00595909"/>
    <w:rsid w:val="00000B3C"/>
    <w:rsid w:val="0000254B"/>
    <w:rsid w:val="000025BD"/>
    <w:rsid w:val="000036EC"/>
    <w:rsid w:val="00016ADB"/>
    <w:rsid w:val="00017A84"/>
    <w:rsid w:val="000229C2"/>
    <w:rsid w:val="0002554C"/>
    <w:rsid w:val="00025DC6"/>
    <w:rsid w:val="0002655C"/>
    <w:rsid w:val="00026F09"/>
    <w:rsid w:val="000306CA"/>
    <w:rsid w:val="00033530"/>
    <w:rsid w:val="000359D6"/>
    <w:rsid w:val="000367E2"/>
    <w:rsid w:val="000379EC"/>
    <w:rsid w:val="00040271"/>
    <w:rsid w:val="00040E1C"/>
    <w:rsid w:val="000422CD"/>
    <w:rsid w:val="000517FB"/>
    <w:rsid w:val="00052158"/>
    <w:rsid w:val="0005590F"/>
    <w:rsid w:val="00062C06"/>
    <w:rsid w:val="000632C1"/>
    <w:rsid w:val="000635D3"/>
    <w:rsid w:val="000635EF"/>
    <w:rsid w:val="000640B5"/>
    <w:rsid w:val="000645DF"/>
    <w:rsid w:val="000646D4"/>
    <w:rsid w:val="0006714F"/>
    <w:rsid w:val="00071D34"/>
    <w:rsid w:val="000740E2"/>
    <w:rsid w:val="00077B9F"/>
    <w:rsid w:val="00090DC3"/>
    <w:rsid w:val="00091991"/>
    <w:rsid w:val="0009544A"/>
    <w:rsid w:val="00097115"/>
    <w:rsid w:val="000A0AA0"/>
    <w:rsid w:val="000A0BB0"/>
    <w:rsid w:val="000A5167"/>
    <w:rsid w:val="000A57C9"/>
    <w:rsid w:val="000B12AA"/>
    <w:rsid w:val="000B1E32"/>
    <w:rsid w:val="000B483E"/>
    <w:rsid w:val="000B612C"/>
    <w:rsid w:val="000B751C"/>
    <w:rsid w:val="000C1DAD"/>
    <w:rsid w:val="000C53CB"/>
    <w:rsid w:val="000D5072"/>
    <w:rsid w:val="000D542E"/>
    <w:rsid w:val="000D721D"/>
    <w:rsid w:val="000E28AC"/>
    <w:rsid w:val="000E4778"/>
    <w:rsid w:val="000E6FFF"/>
    <w:rsid w:val="000E7E58"/>
    <w:rsid w:val="000F1AA2"/>
    <w:rsid w:val="000F1FDD"/>
    <w:rsid w:val="000F6236"/>
    <w:rsid w:val="00100108"/>
    <w:rsid w:val="00103F3F"/>
    <w:rsid w:val="00104B08"/>
    <w:rsid w:val="00105857"/>
    <w:rsid w:val="00105ABB"/>
    <w:rsid w:val="00111144"/>
    <w:rsid w:val="00111BD6"/>
    <w:rsid w:val="001120E3"/>
    <w:rsid w:val="001162F6"/>
    <w:rsid w:val="00120EDF"/>
    <w:rsid w:val="00123498"/>
    <w:rsid w:val="00130DC6"/>
    <w:rsid w:val="0013171A"/>
    <w:rsid w:val="00133FD3"/>
    <w:rsid w:val="00136F8C"/>
    <w:rsid w:val="0013726B"/>
    <w:rsid w:val="0014432F"/>
    <w:rsid w:val="001454B6"/>
    <w:rsid w:val="00146628"/>
    <w:rsid w:val="001567E4"/>
    <w:rsid w:val="00161FE2"/>
    <w:rsid w:val="0016332D"/>
    <w:rsid w:val="00164EC4"/>
    <w:rsid w:val="00165B8A"/>
    <w:rsid w:val="001665CD"/>
    <w:rsid w:val="001672D7"/>
    <w:rsid w:val="0017061E"/>
    <w:rsid w:val="001723D8"/>
    <w:rsid w:val="00173040"/>
    <w:rsid w:val="001809D0"/>
    <w:rsid w:val="0018157B"/>
    <w:rsid w:val="001850E7"/>
    <w:rsid w:val="00185447"/>
    <w:rsid w:val="001862D0"/>
    <w:rsid w:val="001867D6"/>
    <w:rsid w:val="001878BA"/>
    <w:rsid w:val="00191041"/>
    <w:rsid w:val="0019118F"/>
    <w:rsid w:val="001939AB"/>
    <w:rsid w:val="00193C31"/>
    <w:rsid w:val="00196128"/>
    <w:rsid w:val="001963D3"/>
    <w:rsid w:val="001A1725"/>
    <w:rsid w:val="001A6D94"/>
    <w:rsid w:val="001B238B"/>
    <w:rsid w:val="001B2FBE"/>
    <w:rsid w:val="001B37F9"/>
    <w:rsid w:val="001B3AD7"/>
    <w:rsid w:val="001B4039"/>
    <w:rsid w:val="001B636E"/>
    <w:rsid w:val="001B7CBB"/>
    <w:rsid w:val="001C213C"/>
    <w:rsid w:val="001C34F2"/>
    <w:rsid w:val="001C3DD2"/>
    <w:rsid w:val="001D1FD6"/>
    <w:rsid w:val="001D3097"/>
    <w:rsid w:val="001D409E"/>
    <w:rsid w:val="001D539C"/>
    <w:rsid w:val="001E0321"/>
    <w:rsid w:val="001E0895"/>
    <w:rsid w:val="001E3E26"/>
    <w:rsid w:val="001E4286"/>
    <w:rsid w:val="001F2B9B"/>
    <w:rsid w:val="001F2ED9"/>
    <w:rsid w:val="001F5D92"/>
    <w:rsid w:val="001F69C3"/>
    <w:rsid w:val="001F7B5E"/>
    <w:rsid w:val="002011A3"/>
    <w:rsid w:val="002036C0"/>
    <w:rsid w:val="00204571"/>
    <w:rsid w:val="00204972"/>
    <w:rsid w:val="00204FDE"/>
    <w:rsid w:val="002069F7"/>
    <w:rsid w:val="00207523"/>
    <w:rsid w:val="002101F1"/>
    <w:rsid w:val="00211E11"/>
    <w:rsid w:val="00211F72"/>
    <w:rsid w:val="0021436C"/>
    <w:rsid w:val="0021558A"/>
    <w:rsid w:val="002213B0"/>
    <w:rsid w:val="00221435"/>
    <w:rsid w:val="00224764"/>
    <w:rsid w:val="00224EC4"/>
    <w:rsid w:val="0022550B"/>
    <w:rsid w:val="002325B9"/>
    <w:rsid w:val="00232944"/>
    <w:rsid w:val="002332C5"/>
    <w:rsid w:val="00233683"/>
    <w:rsid w:val="002337E4"/>
    <w:rsid w:val="00235ECB"/>
    <w:rsid w:val="0023636F"/>
    <w:rsid w:val="00237CF4"/>
    <w:rsid w:val="00242631"/>
    <w:rsid w:val="00254972"/>
    <w:rsid w:val="00256E58"/>
    <w:rsid w:val="0025750C"/>
    <w:rsid w:val="002578AF"/>
    <w:rsid w:val="00257C55"/>
    <w:rsid w:val="00261E6C"/>
    <w:rsid w:val="002639DF"/>
    <w:rsid w:val="00263A11"/>
    <w:rsid w:val="00263E9A"/>
    <w:rsid w:val="00273D28"/>
    <w:rsid w:val="00274947"/>
    <w:rsid w:val="002759C8"/>
    <w:rsid w:val="002759D8"/>
    <w:rsid w:val="00276F31"/>
    <w:rsid w:val="00283834"/>
    <w:rsid w:val="00287115"/>
    <w:rsid w:val="002878FB"/>
    <w:rsid w:val="00292653"/>
    <w:rsid w:val="0029566B"/>
    <w:rsid w:val="002958F9"/>
    <w:rsid w:val="0029600F"/>
    <w:rsid w:val="002A3CF1"/>
    <w:rsid w:val="002A595C"/>
    <w:rsid w:val="002A6757"/>
    <w:rsid w:val="002B3CA0"/>
    <w:rsid w:val="002C3D9C"/>
    <w:rsid w:val="002C5F08"/>
    <w:rsid w:val="002C60ED"/>
    <w:rsid w:val="002D1411"/>
    <w:rsid w:val="002D34B5"/>
    <w:rsid w:val="002D353F"/>
    <w:rsid w:val="002D6921"/>
    <w:rsid w:val="002D7E0E"/>
    <w:rsid w:val="002E0052"/>
    <w:rsid w:val="002E0BD4"/>
    <w:rsid w:val="002E2E17"/>
    <w:rsid w:val="002E35F5"/>
    <w:rsid w:val="002E5F9F"/>
    <w:rsid w:val="002F56D6"/>
    <w:rsid w:val="002F6492"/>
    <w:rsid w:val="00303946"/>
    <w:rsid w:val="00303FAE"/>
    <w:rsid w:val="00304617"/>
    <w:rsid w:val="003049A0"/>
    <w:rsid w:val="003119D6"/>
    <w:rsid w:val="003178D6"/>
    <w:rsid w:val="003218F6"/>
    <w:rsid w:val="00323EFB"/>
    <w:rsid w:val="00327C15"/>
    <w:rsid w:val="003301CD"/>
    <w:rsid w:val="003322EC"/>
    <w:rsid w:val="00333D56"/>
    <w:rsid w:val="00336D5A"/>
    <w:rsid w:val="00340A65"/>
    <w:rsid w:val="00341C9A"/>
    <w:rsid w:val="00343D56"/>
    <w:rsid w:val="00344649"/>
    <w:rsid w:val="00355A2D"/>
    <w:rsid w:val="003561FE"/>
    <w:rsid w:val="00360EB4"/>
    <w:rsid w:val="00361D46"/>
    <w:rsid w:val="0036411C"/>
    <w:rsid w:val="00370B4A"/>
    <w:rsid w:val="003720B0"/>
    <w:rsid w:val="0037567A"/>
    <w:rsid w:val="00376907"/>
    <w:rsid w:val="00377FEC"/>
    <w:rsid w:val="00382E02"/>
    <w:rsid w:val="00384FFD"/>
    <w:rsid w:val="0038533A"/>
    <w:rsid w:val="00386DB0"/>
    <w:rsid w:val="0038741D"/>
    <w:rsid w:val="003900AE"/>
    <w:rsid w:val="00394593"/>
    <w:rsid w:val="00395D9B"/>
    <w:rsid w:val="003972EE"/>
    <w:rsid w:val="003A1C75"/>
    <w:rsid w:val="003A69F3"/>
    <w:rsid w:val="003B0FAD"/>
    <w:rsid w:val="003B3F50"/>
    <w:rsid w:val="003B599F"/>
    <w:rsid w:val="003B726E"/>
    <w:rsid w:val="003C1133"/>
    <w:rsid w:val="003C33AC"/>
    <w:rsid w:val="003C47FD"/>
    <w:rsid w:val="003C7D86"/>
    <w:rsid w:val="003D1072"/>
    <w:rsid w:val="003D1431"/>
    <w:rsid w:val="003D4C60"/>
    <w:rsid w:val="003D5AF4"/>
    <w:rsid w:val="003E010A"/>
    <w:rsid w:val="003E0F42"/>
    <w:rsid w:val="003E2A80"/>
    <w:rsid w:val="003E309A"/>
    <w:rsid w:val="003E3195"/>
    <w:rsid w:val="003E509A"/>
    <w:rsid w:val="003E50A3"/>
    <w:rsid w:val="003E5B86"/>
    <w:rsid w:val="003F41F6"/>
    <w:rsid w:val="003F5DAE"/>
    <w:rsid w:val="0040047A"/>
    <w:rsid w:val="0040119C"/>
    <w:rsid w:val="00402374"/>
    <w:rsid w:val="00402CE1"/>
    <w:rsid w:val="004063DA"/>
    <w:rsid w:val="00407474"/>
    <w:rsid w:val="00412184"/>
    <w:rsid w:val="0041546D"/>
    <w:rsid w:val="004158E6"/>
    <w:rsid w:val="0041728A"/>
    <w:rsid w:val="00417350"/>
    <w:rsid w:val="00417EC8"/>
    <w:rsid w:val="00422C8B"/>
    <w:rsid w:val="00425827"/>
    <w:rsid w:val="004354D2"/>
    <w:rsid w:val="0043631A"/>
    <w:rsid w:val="00444688"/>
    <w:rsid w:val="00446A49"/>
    <w:rsid w:val="0044773F"/>
    <w:rsid w:val="00450DFF"/>
    <w:rsid w:val="00451680"/>
    <w:rsid w:val="004518C5"/>
    <w:rsid w:val="0045352A"/>
    <w:rsid w:val="00456927"/>
    <w:rsid w:val="00457B8A"/>
    <w:rsid w:val="0046049C"/>
    <w:rsid w:val="004616B8"/>
    <w:rsid w:val="00461D76"/>
    <w:rsid w:val="00462622"/>
    <w:rsid w:val="00462764"/>
    <w:rsid w:val="004643ED"/>
    <w:rsid w:val="00467171"/>
    <w:rsid w:val="004714C5"/>
    <w:rsid w:val="00472E62"/>
    <w:rsid w:val="00473004"/>
    <w:rsid w:val="00474C75"/>
    <w:rsid w:val="00474E68"/>
    <w:rsid w:val="00475C11"/>
    <w:rsid w:val="00475C75"/>
    <w:rsid w:val="00476AD2"/>
    <w:rsid w:val="00481367"/>
    <w:rsid w:val="0048330E"/>
    <w:rsid w:val="00484DA8"/>
    <w:rsid w:val="00484E1C"/>
    <w:rsid w:val="00484E34"/>
    <w:rsid w:val="00485338"/>
    <w:rsid w:val="00492F90"/>
    <w:rsid w:val="00493C11"/>
    <w:rsid w:val="004944B5"/>
    <w:rsid w:val="004945B1"/>
    <w:rsid w:val="00495D31"/>
    <w:rsid w:val="004A0A13"/>
    <w:rsid w:val="004A3830"/>
    <w:rsid w:val="004A4511"/>
    <w:rsid w:val="004B0C84"/>
    <w:rsid w:val="004B1D1D"/>
    <w:rsid w:val="004B3821"/>
    <w:rsid w:val="004B51AF"/>
    <w:rsid w:val="004B52DA"/>
    <w:rsid w:val="004C102A"/>
    <w:rsid w:val="004C254B"/>
    <w:rsid w:val="004C4045"/>
    <w:rsid w:val="004C5CB4"/>
    <w:rsid w:val="004C710D"/>
    <w:rsid w:val="004C769C"/>
    <w:rsid w:val="004D1036"/>
    <w:rsid w:val="004D19D7"/>
    <w:rsid w:val="004D4092"/>
    <w:rsid w:val="004D472D"/>
    <w:rsid w:val="004D69A2"/>
    <w:rsid w:val="004D739D"/>
    <w:rsid w:val="004D73E1"/>
    <w:rsid w:val="004E21F0"/>
    <w:rsid w:val="004E3957"/>
    <w:rsid w:val="004E62BC"/>
    <w:rsid w:val="004E72BB"/>
    <w:rsid w:val="004E74EF"/>
    <w:rsid w:val="004F1084"/>
    <w:rsid w:val="004F47D5"/>
    <w:rsid w:val="004F53F6"/>
    <w:rsid w:val="004F55EC"/>
    <w:rsid w:val="004F6E06"/>
    <w:rsid w:val="004F786D"/>
    <w:rsid w:val="00503E8D"/>
    <w:rsid w:val="00503FBA"/>
    <w:rsid w:val="00505E00"/>
    <w:rsid w:val="00513FA0"/>
    <w:rsid w:val="00517E1C"/>
    <w:rsid w:val="00521252"/>
    <w:rsid w:val="00522DFD"/>
    <w:rsid w:val="00522EB9"/>
    <w:rsid w:val="00525CF4"/>
    <w:rsid w:val="00526327"/>
    <w:rsid w:val="00526BF3"/>
    <w:rsid w:val="005331C7"/>
    <w:rsid w:val="00535865"/>
    <w:rsid w:val="00543FA8"/>
    <w:rsid w:val="005462DA"/>
    <w:rsid w:val="00550808"/>
    <w:rsid w:val="00550CBE"/>
    <w:rsid w:val="00553125"/>
    <w:rsid w:val="00553664"/>
    <w:rsid w:val="005615B5"/>
    <w:rsid w:val="005630D0"/>
    <w:rsid w:val="00563691"/>
    <w:rsid w:val="005642BB"/>
    <w:rsid w:val="00574736"/>
    <w:rsid w:val="00576977"/>
    <w:rsid w:val="00577201"/>
    <w:rsid w:val="00580BF4"/>
    <w:rsid w:val="00580EB5"/>
    <w:rsid w:val="0058120C"/>
    <w:rsid w:val="00590F6A"/>
    <w:rsid w:val="00592F43"/>
    <w:rsid w:val="00593969"/>
    <w:rsid w:val="00594301"/>
    <w:rsid w:val="00594A45"/>
    <w:rsid w:val="00595909"/>
    <w:rsid w:val="005A118E"/>
    <w:rsid w:val="005A3864"/>
    <w:rsid w:val="005A4DB2"/>
    <w:rsid w:val="005A55BE"/>
    <w:rsid w:val="005A74AA"/>
    <w:rsid w:val="005B2F28"/>
    <w:rsid w:val="005B3276"/>
    <w:rsid w:val="005B7B7C"/>
    <w:rsid w:val="005C5CA8"/>
    <w:rsid w:val="005C5EF0"/>
    <w:rsid w:val="005C614C"/>
    <w:rsid w:val="005D1FA7"/>
    <w:rsid w:val="005E2F22"/>
    <w:rsid w:val="005E4494"/>
    <w:rsid w:val="005E4A65"/>
    <w:rsid w:val="005E52DD"/>
    <w:rsid w:val="005E58FA"/>
    <w:rsid w:val="005F08B4"/>
    <w:rsid w:val="005F0BB9"/>
    <w:rsid w:val="005F667E"/>
    <w:rsid w:val="005F713F"/>
    <w:rsid w:val="00600FB4"/>
    <w:rsid w:val="00601F33"/>
    <w:rsid w:val="0060561B"/>
    <w:rsid w:val="00610772"/>
    <w:rsid w:val="00610C2E"/>
    <w:rsid w:val="00611D00"/>
    <w:rsid w:val="00612D5C"/>
    <w:rsid w:val="00613D06"/>
    <w:rsid w:val="00613E60"/>
    <w:rsid w:val="0061513F"/>
    <w:rsid w:val="00615CB6"/>
    <w:rsid w:val="00617466"/>
    <w:rsid w:val="006174F1"/>
    <w:rsid w:val="00621422"/>
    <w:rsid w:val="0062195D"/>
    <w:rsid w:val="00621DF1"/>
    <w:rsid w:val="00621E80"/>
    <w:rsid w:val="00622887"/>
    <w:rsid w:val="00624A19"/>
    <w:rsid w:val="0062556E"/>
    <w:rsid w:val="006300FC"/>
    <w:rsid w:val="006335AC"/>
    <w:rsid w:val="00642335"/>
    <w:rsid w:val="00645C6C"/>
    <w:rsid w:val="00645D07"/>
    <w:rsid w:val="00646C4D"/>
    <w:rsid w:val="006474E8"/>
    <w:rsid w:val="00647727"/>
    <w:rsid w:val="006501FB"/>
    <w:rsid w:val="00654381"/>
    <w:rsid w:val="0066106E"/>
    <w:rsid w:val="00665526"/>
    <w:rsid w:val="006663DC"/>
    <w:rsid w:val="00672794"/>
    <w:rsid w:val="00674CD2"/>
    <w:rsid w:val="00677E14"/>
    <w:rsid w:val="00682AF0"/>
    <w:rsid w:val="00682B5E"/>
    <w:rsid w:val="00683C5D"/>
    <w:rsid w:val="00687F82"/>
    <w:rsid w:val="0069265E"/>
    <w:rsid w:val="00694208"/>
    <w:rsid w:val="006A01A1"/>
    <w:rsid w:val="006A1EF2"/>
    <w:rsid w:val="006A5105"/>
    <w:rsid w:val="006A68E4"/>
    <w:rsid w:val="006B1CB7"/>
    <w:rsid w:val="006B3B38"/>
    <w:rsid w:val="006B7EA0"/>
    <w:rsid w:val="006C0D96"/>
    <w:rsid w:val="006C2044"/>
    <w:rsid w:val="006C2A70"/>
    <w:rsid w:val="006C4930"/>
    <w:rsid w:val="006C54EE"/>
    <w:rsid w:val="006D2317"/>
    <w:rsid w:val="006D23A2"/>
    <w:rsid w:val="006E0DCC"/>
    <w:rsid w:val="006E506E"/>
    <w:rsid w:val="006E64E4"/>
    <w:rsid w:val="006F288E"/>
    <w:rsid w:val="006F456B"/>
    <w:rsid w:val="006F65D9"/>
    <w:rsid w:val="006F784A"/>
    <w:rsid w:val="00700D55"/>
    <w:rsid w:val="007061FB"/>
    <w:rsid w:val="00706E35"/>
    <w:rsid w:val="007121C8"/>
    <w:rsid w:val="0071498B"/>
    <w:rsid w:val="00717079"/>
    <w:rsid w:val="0071731E"/>
    <w:rsid w:val="00720241"/>
    <w:rsid w:val="0072177B"/>
    <w:rsid w:val="00721B0F"/>
    <w:rsid w:val="00721EA1"/>
    <w:rsid w:val="007233D3"/>
    <w:rsid w:val="00723862"/>
    <w:rsid w:val="00725827"/>
    <w:rsid w:val="00726BF2"/>
    <w:rsid w:val="007337E3"/>
    <w:rsid w:val="00735B16"/>
    <w:rsid w:val="00736474"/>
    <w:rsid w:val="0073676C"/>
    <w:rsid w:val="00736AE4"/>
    <w:rsid w:val="007378E9"/>
    <w:rsid w:val="0074103C"/>
    <w:rsid w:val="007431E9"/>
    <w:rsid w:val="00743C18"/>
    <w:rsid w:val="00750CAA"/>
    <w:rsid w:val="007523EB"/>
    <w:rsid w:val="00752D0D"/>
    <w:rsid w:val="007544C0"/>
    <w:rsid w:val="00755851"/>
    <w:rsid w:val="00756E0C"/>
    <w:rsid w:val="007600BE"/>
    <w:rsid w:val="00761024"/>
    <w:rsid w:val="00763F5F"/>
    <w:rsid w:val="00767CC5"/>
    <w:rsid w:val="00767F88"/>
    <w:rsid w:val="00776BBF"/>
    <w:rsid w:val="00780088"/>
    <w:rsid w:val="00781330"/>
    <w:rsid w:val="0078532B"/>
    <w:rsid w:val="0078596A"/>
    <w:rsid w:val="007872AB"/>
    <w:rsid w:val="007911A9"/>
    <w:rsid w:val="00792CC9"/>
    <w:rsid w:val="00795764"/>
    <w:rsid w:val="007962F3"/>
    <w:rsid w:val="007A3997"/>
    <w:rsid w:val="007A49BE"/>
    <w:rsid w:val="007A5795"/>
    <w:rsid w:val="007A7EBD"/>
    <w:rsid w:val="007B364F"/>
    <w:rsid w:val="007B440C"/>
    <w:rsid w:val="007C0975"/>
    <w:rsid w:val="007C12CC"/>
    <w:rsid w:val="007C288B"/>
    <w:rsid w:val="007C2DAE"/>
    <w:rsid w:val="007C470F"/>
    <w:rsid w:val="007C7F17"/>
    <w:rsid w:val="007D36DE"/>
    <w:rsid w:val="007D3C0A"/>
    <w:rsid w:val="007D3E94"/>
    <w:rsid w:val="007D40BC"/>
    <w:rsid w:val="007D6779"/>
    <w:rsid w:val="007D6823"/>
    <w:rsid w:val="007E0BDA"/>
    <w:rsid w:val="007E12B3"/>
    <w:rsid w:val="007E68F8"/>
    <w:rsid w:val="007F17D7"/>
    <w:rsid w:val="007F1CD6"/>
    <w:rsid w:val="007F2720"/>
    <w:rsid w:val="00803331"/>
    <w:rsid w:val="008035AF"/>
    <w:rsid w:val="0080458B"/>
    <w:rsid w:val="00805789"/>
    <w:rsid w:val="00810979"/>
    <w:rsid w:val="00812081"/>
    <w:rsid w:val="008171D1"/>
    <w:rsid w:val="00823C98"/>
    <w:rsid w:val="0082550D"/>
    <w:rsid w:val="00826792"/>
    <w:rsid w:val="0082690E"/>
    <w:rsid w:val="0082756A"/>
    <w:rsid w:val="00830B4D"/>
    <w:rsid w:val="00832961"/>
    <w:rsid w:val="00836192"/>
    <w:rsid w:val="008366A0"/>
    <w:rsid w:val="00836E39"/>
    <w:rsid w:val="008411FD"/>
    <w:rsid w:val="008441B2"/>
    <w:rsid w:val="00846872"/>
    <w:rsid w:val="008469CF"/>
    <w:rsid w:val="008509C1"/>
    <w:rsid w:val="00854AFE"/>
    <w:rsid w:val="00855027"/>
    <w:rsid w:val="00856578"/>
    <w:rsid w:val="0086010C"/>
    <w:rsid w:val="0086122F"/>
    <w:rsid w:val="0086123C"/>
    <w:rsid w:val="00863B33"/>
    <w:rsid w:val="008640DC"/>
    <w:rsid w:val="00866E24"/>
    <w:rsid w:val="00866F20"/>
    <w:rsid w:val="00867FD5"/>
    <w:rsid w:val="008702A9"/>
    <w:rsid w:val="00871711"/>
    <w:rsid w:val="00881422"/>
    <w:rsid w:val="0088380C"/>
    <w:rsid w:val="00885A7C"/>
    <w:rsid w:val="00885FF2"/>
    <w:rsid w:val="0088640C"/>
    <w:rsid w:val="008870E9"/>
    <w:rsid w:val="008916D4"/>
    <w:rsid w:val="008916FF"/>
    <w:rsid w:val="008930DB"/>
    <w:rsid w:val="008941B9"/>
    <w:rsid w:val="008945CF"/>
    <w:rsid w:val="008978EC"/>
    <w:rsid w:val="008A3589"/>
    <w:rsid w:val="008A3A77"/>
    <w:rsid w:val="008A43BE"/>
    <w:rsid w:val="008A58E3"/>
    <w:rsid w:val="008A792B"/>
    <w:rsid w:val="008A7EA1"/>
    <w:rsid w:val="008B0B75"/>
    <w:rsid w:val="008B285B"/>
    <w:rsid w:val="008B3309"/>
    <w:rsid w:val="008B3371"/>
    <w:rsid w:val="008B3C87"/>
    <w:rsid w:val="008B4750"/>
    <w:rsid w:val="008B48B3"/>
    <w:rsid w:val="008B6B4E"/>
    <w:rsid w:val="008C30E4"/>
    <w:rsid w:val="008C6789"/>
    <w:rsid w:val="008C7FBE"/>
    <w:rsid w:val="008D1683"/>
    <w:rsid w:val="008D3549"/>
    <w:rsid w:val="008D4CE9"/>
    <w:rsid w:val="008D76ED"/>
    <w:rsid w:val="008E3217"/>
    <w:rsid w:val="008E4AE9"/>
    <w:rsid w:val="008E6A08"/>
    <w:rsid w:val="008F44EB"/>
    <w:rsid w:val="008F7A3B"/>
    <w:rsid w:val="009060A7"/>
    <w:rsid w:val="00906D3A"/>
    <w:rsid w:val="009076E7"/>
    <w:rsid w:val="009107C1"/>
    <w:rsid w:val="009133BD"/>
    <w:rsid w:val="00914F52"/>
    <w:rsid w:val="00915E39"/>
    <w:rsid w:val="00915F78"/>
    <w:rsid w:val="00921960"/>
    <w:rsid w:val="009312CC"/>
    <w:rsid w:val="00932B6B"/>
    <w:rsid w:val="00932EF9"/>
    <w:rsid w:val="00934650"/>
    <w:rsid w:val="0093597B"/>
    <w:rsid w:val="00941400"/>
    <w:rsid w:val="00942BCB"/>
    <w:rsid w:val="00946D88"/>
    <w:rsid w:val="00953EDF"/>
    <w:rsid w:val="00954394"/>
    <w:rsid w:val="0096007C"/>
    <w:rsid w:val="00961AA3"/>
    <w:rsid w:val="00964A98"/>
    <w:rsid w:val="009662BA"/>
    <w:rsid w:val="00966A95"/>
    <w:rsid w:val="009671A3"/>
    <w:rsid w:val="00967CB9"/>
    <w:rsid w:val="009707C8"/>
    <w:rsid w:val="00972407"/>
    <w:rsid w:val="0097358F"/>
    <w:rsid w:val="009743F2"/>
    <w:rsid w:val="0098047B"/>
    <w:rsid w:val="00981CE0"/>
    <w:rsid w:val="00982121"/>
    <w:rsid w:val="00983910"/>
    <w:rsid w:val="0098521D"/>
    <w:rsid w:val="0098577A"/>
    <w:rsid w:val="00985D47"/>
    <w:rsid w:val="009934FC"/>
    <w:rsid w:val="00993C0B"/>
    <w:rsid w:val="00995311"/>
    <w:rsid w:val="00995B53"/>
    <w:rsid w:val="00997203"/>
    <w:rsid w:val="00997376"/>
    <w:rsid w:val="009A6D36"/>
    <w:rsid w:val="009B2AE3"/>
    <w:rsid w:val="009B362E"/>
    <w:rsid w:val="009B5C10"/>
    <w:rsid w:val="009B7BB9"/>
    <w:rsid w:val="009C26C4"/>
    <w:rsid w:val="009C34C3"/>
    <w:rsid w:val="009C46D6"/>
    <w:rsid w:val="009C51ED"/>
    <w:rsid w:val="009C6EA7"/>
    <w:rsid w:val="009C77D3"/>
    <w:rsid w:val="009D3EA0"/>
    <w:rsid w:val="009D57AE"/>
    <w:rsid w:val="009D7503"/>
    <w:rsid w:val="009E0E42"/>
    <w:rsid w:val="009E484C"/>
    <w:rsid w:val="009E5D63"/>
    <w:rsid w:val="009E7979"/>
    <w:rsid w:val="009E7B9D"/>
    <w:rsid w:val="009F039F"/>
    <w:rsid w:val="009F0C8A"/>
    <w:rsid w:val="009F15D7"/>
    <w:rsid w:val="009F3FA5"/>
    <w:rsid w:val="009F4358"/>
    <w:rsid w:val="009F48D2"/>
    <w:rsid w:val="009F5D09"/>
    <w:rsid w:val="00A00E9D"/>
    <w:rsid w:val="00A0138D"/>
    <w:rsid w:val="00A01A65"/>
    <w:rsid w:val="00A02586"/>
    <w:rsid w:val="00A0337C"/>
    <w:rsid w:val="00A03B34"/>
    <w:rsid w:val="00A046CB"/>
    <w:rsid w:val="00A05FCC"/>
    <w:rsid w:val="00A06C23"/>
    <w:rsid w:val="00A07B74"/>
    <w:rsid w:val="00A10064"/>
    <w:rsid w:val="00A1035E"/>
    <w:rsid w:val="00A12142"/>
    <w:rsid w:val="00A138EC"/>
    <w:rsid w:val="00A25F2E"/>
    <w:rsid w:val="00A26523"/>
    <w:rsid w:val="00A27FA7"/>
    <w:rsid w:val="00A3339D"/>
    <w:rsid w:val="00A4118C"/>
    <w:rsid w:val="00A41EAF"/>
    <w:rsid w:val="00A42B36"/>
    <w:rsid w:val="00A44348"/>
    <w:rsid w:val="00A4745C"/>
    <w:rsid w:val="00A61142"/>
    <w:rsid w:val="00A619E6"/>
    <w:rsid w:val="00A632D3"/>
    <w:rsid w:val="00A66272"/>
    <w:rsid w:val="00A71699"/>
    <w:rsid w:val="00A7340F"/>
    <w:rsid w:val="00A75CD0"/>
    <w:rsid w:val="00A76278"/>
    <w:rsid w:val="00A7773A"/>
    <w:rsid w:val="00A86412"/>
    <w:rsid w:val="00A90B81"/>
    <w:rsid w:val="00A91BD2"/>
    <w:rsid w:val="00A9304E"/>
    <w:rsid w:val="00A93DB0"/>
    <w:rsid w:val="00A94F61"/>
    <w:rsid w:val="00A94FC8"/>
    <w:rsid w:val="00A952BB"/>
    <w:rsid w:val="00AA2041"/>
    <w:rsid w:val="00AA2A9F"/>
    <w:rsid w:val="00AA3A61"/>
    <w:rsid w:val="00AA6FC3"/>
    <w:rsid w:val="00AA788B"/>
    <w:rsid w:val="00AB5442"/>
    <w:rsid w:val="00AB704D"/>
    <w:rsid w:val="00AC01D5"/>
    <w:rsid w:val="00AC0459"/>
    <w:rsid w:val="00AC178C"/>
    <w:rsid w:val="00AC2312"/>
    <w:rsid w:val="00AC2325"/>
    <w:rsid w:val="00AC3481"/>
    <w:rsid w:val="00AC5C0D"/>
    <w:rsid w:val="00AC7176"/>
    <w:rsid w:val="00AD22AA"/>
    <w:rsid w:val="00AD3BA3"/>
    <w:rsid w:val="00AD3D7A"/>
    <w:rsid w:val="00AD6F4A"/>
    <w:rsid w:val="00AD7273"/>
    <w:rsid w:val="00AE0879"/>
    <w:rsid w:val="00AE1D25"/>
    <w:rsid w:val="00AE30A9"/>
    <w:rsid w:val="00AE4065"/>
    <w:rsid w:val="00AE4139"/>
    <w:rsid w:val="00AE6A1C"/>
    <w:rsid w:val="00AF2700"/>
    <w:rsid w:val="00AF2B48"/>
    <w:rsid w:val="00AF39F1"/>
    <w:rsid w:val="00AF7F93"/>
    <w:rsid w:val="00B0190E"/>
    <w:rsid w:val="00B04757"/>
    <w:rsid w:val="00B05B89"/>
    <w:rsid w:val="00B07D3B"/>
    <w:rsid w:val="00B07DA4"/>
    <w:rsid w:val="00B178D3"/>
    <w:rsid w:val="00B22148"/>
    <w:rsid w:val="00B22A4C"/>
    <w:rsid w:val="00B277AF"/>
    <w:rsid w:val="00B33035"/>
    <w:rsid w:val="00B35765"/>
    <w:rsid w:val="00B3667C"/>
    <w:rsid w:val="00B37FF4"/>
    <w:rsid w:val="00B509AB"/>
    <w:rsid w:val="00B50CB1"/>
    <w:rsid w:val="00B5197D"/>
    <w:rsid w:val="00B530AC"/>
    <w:rsid w:val="00B53D21"/>
    <w:rsid w:val="00B54A56"/>
    <w:rsid w:val="00B63D47"/>
    <w:rsid w:val="00B71869"/>
    <w:rsid w:val="00B720A0"/>
    <w:rsid w:val="00B74B53"/>
    <w:rsid w:val="00B80E45"/>
    <w:rsid w:val="00B826C9"/>
    <w:rsid w:val="00B83A13"/>
    <w:rsid w:val="00B852A4"/>
    <w:rsid w:val="00B8699E"/>
    <w:rsid w:val="00B93016"/>
    <w:rsid w:val="00B939D8"/>
    <w:rsid w:val="00B95C7E"/>
    <w:rsid w:val="00BA21AB"/>
    <w:rsid w:val="00BA3CCF"/>
    <w:rsid w:val="00BA4C3B"/>
    <w:rsid w:val="00BA4EEC"/>
    <w:rsid w:val="00BA54E0"/>
    <w:rsid w:val="00BA6353"/>
    <w:rsid w:val="00BA693C"/>
    <w:rsid w:val="00BA693E"/>
    <w:rsid w:val="00BA6944"/>
    <w:rsid w:val="00BA6C43"/>
    <w:rsid w:val="00BA6DE6"/>
    <w:rsid w:val="00BB0ECF"/>
    <w:rsid w:val="00BB6DC6"/>
    <w:rsid w:val="00BC09BF"/>
    <w:rsid w:val="00BC1B2B"/>
    <w:rsid w:val="00BC22FC"/>
    <w:rsid w:val="00BC2D5E"/>
    <w:rsid w:val="00BC3DA9"/>
    <w:rsid w:val="00BC4CD9"/>
    <w:rsid w:val="00BC588B"/>
    <w:rsid w:val="00BD1677"/>
    <w:rsid w:val="00BE03D2"/>
    <w:rsid w:val="00BE1318"/>
    <w:rsid w:val="00BE2031"/>
    <w:rsid w:val="00BE3D21"/>
    <w:rsid w:val="00BE43F1"/>
    <w:rsid w:val="00BE49EE"/>
    <w:rsid w:val="00BF15D6"/>
    <w:rsid w:val="00BF35E2"/>
    <w:rsid w:val="00BF3679"/>
    <w:rsid w:val="00BF3966"/>
    <w:rsid w:val="00BF43EF"/>
    <w:rsid w:val="00BF569F"/>
    <w:rsid w:val="00BF62ED"/>
    <w:rsid w:val="00BF64B9"/>
    <w:rsid w:val="00C03C49"/>
    <w:rsid w:val="00C05784"/>
    <w:rsid w:val="00C063B1"/>
    <w:rsid w:val="00C07EA0"/>
    <w:rsid w:val="00C11239"/>
    <w:rsid w:val="00C119D6"/>
    <w:rsid w:val="00C1455B"/>
    <w:rsid w:val="00C151FC"/>
    <w:rsid w:val="00C1569E"/>
    <w:rsid w:val="00C168DD"/>
    <w:rsid w:val="00C176FF"/>
    <w:rsid w:val="00C21556"/>
    <w:rsid w:val="00C22B34"/>
    <w:rsid w:val="00C2396F"/>
    <w:rsid w:val="00C244D2"/>
    <w:rsid w:val="00C26A26"/>
    <w:rsid w:val="00C27C0A"/>
    <w:rsid w:val="00C27F41"/>
    <w:rsid w:val="00C302DB"/>
    <w:rsid w:val="00C31E99"/>
    <w:rsid w:val="00C3209E"/>
    <w:rsid w:val="00C32988"/>
    <w:rsid w:val="00C43C8D"/>
    <w:rsid w:val="00C4418A"/>
    <w:rsid w:val="00C452DA"/>
    <w:rsid w:val="00C509AB"/>
    <w:rsid w:val="00C50A79"/>
    <w:rsid w:val="00C5493C"/>
    <w:rsid w:val="00C54BA6"/>
    <w:rsid w:val="00C56124"/>
    <w:rsid w:val="00C5714E"/>
    <w:rsid w:val="00C5777E"/>
    <w:rsid w:val="00C7328C"/>
    <w:rsid w:val="00C74859"/>
    <w:rsid w:val="00C80F90"/>
    <w:rsid w:val="00C8620E"/>
    <w:rsid w:val="00C872C8"/>
    <w:rsid w:val="00C879F2"/>
    <w:rsid w:val="00C90C89"/>
    <w:rsid w:val="00C93DAB"/>
    <w:rsid w:val="00C964F1"/>
    <w:rsid w:val="00C96ADF"/>
    <w:rsid w:val="00C976C9"/>
    <w:rsid w:val="00CB02A2"/>
    <w:rsid w:val="00CB13B7"/>
    <w:rsid w:val="00CB1F69"/>
    <w:rsid w:val="00CB6AE5"/>
    <w:rsid w:val="00CC1DCA"/>
    <w:rsid w:val="00CC2F75"/>
    <w:rsid w:val="00CC4AF1"/>
    <w:rsid w:val="00CC57A0"/>
    <w:rsid w:val="00CC6CF1"/>
    <w:rsid w:val="00CD0CAF"/>
    <w:rsid w:val="00CD4572"/>
    <w:rsid w:val="00CD619F"/>
    <w:rsid w:val="00CE0983"/>
    <w:rsid w:val="00CE288B"/>
    <w:rsid w:val="00CF2B95"/>
    <w:rsid w:val="00CF38BF"/>
    <w:rsid w:val="00CF49A4"/>
    <w:rsid w:val="00CF59BF"/>
    <w:rsid w:val="00D00A85"/>
    <w:rsid w:val="00D01E3D"/>
    <w:rsid w:val="00D04804"/>
    <w:rsid w:val="00D04CB6"/>
    <w:rsid w:val="00D0748B"/>
    <w:rsid w:val="00D10153"/>
    <w:rsid w:val="00D115E9"/>
    <w:rsid w:val="00D1191D"/>
    <w:rsid w:val="00D1268F"/>
    <w:rsid w:val="00D16477"/>
    <w:rsid w:val="00D17C20"/>
    <w:rsid w:val="00D20056"/>
    <w:rsid w:val="00D20135"/>
    <w:rsid w:val="00D20AC7"/>
    <w:rsid w:val="00D265BA"/>
    <w:rsid w:val="00D32BA3"/>
    <w:rsid w:val="00D34DFA"/>
    <w:rsid w:val="00D37F0C"/>
    <w:rsid w:val="00D40AFF"/>
    <w:rsid w:val="00D46E5F"/>
    <w:rsid w:val="00D46F80"/>
    <w:rsid w:val="00D51794"/>
    <w:rsid w:val="00D526BB"/>
    <w:rsid w:val="00D55772"/>
    <w:rsid w:val="00D559D1"/>
    <w:rsid w:val="00D60465"/>
    <w:rsid w:val="00D63FBD"/>
    <w:rsid w:val="00D65424"/>
    <w:rsid w:val="00D70088"/>
    <w:rsid w:val="00D70C6C"/>
    <w:rsid w:val="00D70E17"/>
    <w:rsid w:val="00D732DF"/>
    <w:rsid w:val="00D737A2"/>
    <w:rsid w:val="00D748A9"/>
    <w:rsid w:val="00D764DB"/>
    <w:rsid w:val="00D76E17"/>
    <w:rsid w:val="00D80272"/>
    <w:rsid w:val="00D91626"/>
    <w:rsid w:val="00D930E7"/>
    <w:rsid w:val="00D93167"/>
    <w:rsid w:val="00D9319E"/>
    <w:rsid w:val="00D94062"/>
    <w:rsid w:val="00D94184"/>
    <w:rsid w:val="00D94591"/>
    <w:rsid w:val="00D9669D"/>
    <w:rsid w:val="00DA01B9"/>
    <w:rsid w:val="00DA410A"/>
    <w:rsid w:val="00DB0B55"/>
    <w:rsid w:val="00DB5D06"/>
    <w:rsid w:val="00DB6DAB"/>
    <w:rsid w:val="00DC25A9"/>
    <w:rsid w:val="00DC46AD"/>
    <w:rsid w:val="00DC4A77"/>
    <w:rsid w:val="00DC4C85"/>
    <w:rsid w:val="00DC611C"/>
    <w:rsid w:val="00DC6F13"/>
    <w:rsid w:val="00DD054E"/>
    <w:rsid w:val="00DD1171"/>
    <w:rsid w:val="00DD132E"/>
    <w:rsid w:val="00DD5110"/>
    <w:rsid w:val="00DE5D4D"/>
    <w:rsid w:val="00DE7320"/>
    <w:rsid w:val="00DF0227"/>
    <w:rsid w:val="00DF53A7"/>
    <w:rsid w:val="00DF61DE"/>
    <w:rsid w:val="00DF6640"/>
    <w:rsid w:val="00DF6D71"/>
    <w:rsid w:val="00E00D4C"/>
    <w:rsid w:val="00E018BA"/>
    <w:rsid w:val="00E0350A"/>
    <w:rsid w:val="00E04E2B"/>
    <w:rsid w:val="00E06B1F"/>
    <w:rsid w:val="00E078C3"/>
    <w:rsid w:val="00E109AE"/>
    <w:rsid w:val="00E11803"/>
    <w:rsid w:val="00E12E54"/>
    <w:rsid w:val="00E171F8"/>
    <w:rsid w:val="00E22DDB"/>
    <w:rsid w:val="00E2589A"/>
    <w:rsid w:val="00E260F8"/>
    <w:rsid w:val="00E30B39"/>
    <w:rsid w:val="00E3241A"/>
    <w:rsid w:val="00E32789"/>
    <w:rsid w:val="00E33056"/>
    <w:rsid w:val="00E34E06"/>
    <w:rsid w:val="00E35D54"/>
    <w:rsid w:val="00E36618"/>
    <w:rsid w:val="00E37FEC"/>
    <w:rsid w:val="00E43DCC"/>
    <w:rsid w:val="00E472D0"/>
    <w:rsid w:val="00E57042"/>
    <w:rsid w:val="00E57764"/>
    <w:rsid w:val="00E602BA"/>
    <w:rsid w:val="00E60494"/>
    <w:rsid w:val="00E60973"/>
    <w:rsid w:val="00E60FF8"/>
    <w:rsid w:val="00E61F95"/>
    <w:rsid w:val="00E6409C"/>
    <w:rsid w:val="00E659E6"/>
    <w:rsid w:val="00E66C83"/>
    <w:rsid w:val="00E7082A"/>
    <w:rsid w:val="00E70F4D"/>
    <w:rsid w:val="00E73AA0"/>
    <w:rsid w:val="00E73C07"/>
    <w:rsid w:val="00E744F3"/>
    <w:rsid w:val="00E754FB"/>
    <w:rsid w:val="00E7616E"/>
    <w:rsid w:val="00E82262"/>
    <w:rsid w:val="00E8354E"/>
    <w:rsid w:val="00E83683"/>
    <w:rsid w:val="00E84A68"/>
    <w:rsid w:val="00E84CD9"/>
    <w:rsid w:val="00E8610F"/>
    <w:rsid w:val="00E8642E"/>
    <w:rsid w:val="00E865FA"/>
    <w:rsid w:val="00E87DE1"/>
    <w:rsid w:val="00E90438"/>
    <w:rsid w:val="00E930F4"/>
    <w:rsid w:val="00E93141"/>
    <w:rsid w:val="00E93977"/>
    <w:rsid w:val="00E97C68"/>
    <w:rsid w:val="00E97F4A"/>
    <w:rsid w:val="00EA0A1D"/>
    <w:rsid w:val="00EA18A7"/>
    <w:rsid w:val="00EA1FC0"/>
    <w:rsid w:val="00EA769B"/>
    <w:rsid w:val="00EB35AA"/>
    <w:rsid w:val="00EB46D8"/>
    <w:rsid w:val="00EB5207"/>
    <w:rsid w:val="00EB5EDE"/>
    <w:rsid w:val="00EB7682"/>
    <w:rsid w:val="00EC11D2"/>
    <w:rsid w:val="00EC2C57"/>
    <w:rsid w:val="00EC40ED"/>
    <w:rsid w:val="00EC4A3A"/>
    <w:rsid w:val="00EC52C3"/>
    <w:rsid w:val="00EC5E59"/>
    <w:rsid w:val="00ED156C"/>
    <w:rsid w:val="00ED2962"/>
    <w:rsid w:val="00ED4C65"/>
    <w:rsid w:val="00ED5644"/>
    <w:rsid w:val="00ED67FF"/>
    <w:rsid w:val="00ED772D"/>
    <w:rsid w:val="00ED7EBD"/>
    <w:rsid w:val="00EE1A26"/>
    <w:rsid w:val="00EE38C0"/>
    <w:rsid w:val="00EE3AB0"/>
    <w:rsid w:val="00EE50DD"/>
    <w:rsid w:val="00EE6BEA"/>
    <w:rsid w:val="00EF121D"/>
    <w:rsid w:val="00EF1BBC"/>
    <w:rsid w:val="00EF3BE5"/>
    <w:rsid w:val="00EF519A"/>
    <w:rsid w:val="00F00A0A"/>
    <w:rsid w:val="00F02329"/>
    <w:rsid w:val="00F036EC"/>
    <w:rsid w:val="00F03CD1"/>
    <w:rsid w:val="00F04162"/>
    <w:rsid w:val="00F054D9"/>
    <w:rsid w:val="00F10094"/>
    <w:rsid w:val="00F12D8E"/>
    <w:rsid w:val="00F14EBF"/>
    <w:rsid w:val="00F15BFC"/>
    <w:rsid w:val="00F15FE5"/>
    <w:rsid w:val="00F174A5"/>
    <w:rsid w:val="00F2616F"/>
    <w:rsid w:val="00F3143E"/>
    <w:rsid w:val="00F316A7"/>
    <w:rsid w:val="00F317C7"/>
    <w:rsid w:val="00F333E6"/>
    <w:rsid w:val="00F4018C"/>
    <w:rsid w:val="00F44109"/>
    <w:rsid w:val="00F464A5"/>
    <w:rsid w:val="00F52B4E"/>
    <w:rsid w:val="00F54801"/>
    <w:rsid w:val="00F56543"/>
    <w:rsid w:val="00F56548"/>
    <w:rsid w:val="00F57323"/>
    <w:rsid w:val="00F57E11"/>
    <w:rsid w:val="00F61D2C"/>
    <w:rsid w:val="00F71810"/>
    <w:rsid w:val="00F74605"/>
    <w:rsid w:val="00F7611C"/>
    <w:rsid w:val="00F82FBD"/>
    <w:rsid w:val="00F87280"/>
    <w:rsid w:val="00F90E49"/>
    <w:rsid w:val="00F96544"/>
    <w:rsid w:val="00FA2121"/>
    <w:rsid w:val="00FB061A"/>
    <w:rsid w:val="00FB114F"/>
    <w:rsid w:val="00FB7E48"/>
    <w:rsid w:val="00FC1071"/>
    <w:rsid w:val="00FC1EFF"/>
    <w:rsid w:val="00FC49EE"/>
    <w:rsid w:val="00FC6073"/>
    <w:rsid w:val="00FD06EE"/>
    <w:rsid w:val="00FD3315"/>
    <w:rsid w:val="00FD5C6B"/>
    <w:rsid w:val="00FD7707"/>
    <w:rsid w:val="00FE6786"/>
    <w:rsid w:val="00FF32CD"/>
    <w:rsid w:val="00FF4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center"/>
    </w:pPr>
    <w:rPr>
      <w:sz w:val="22"/>
      <w:szCs w:val="22"/>
      <w:lang w:eastAsia="en-US"/>
    </w:rPr>
  </w:style>
  <w:style w:type="paragraph" w:styleId="1">
    <w:name w:val="heading 1"/>
    <w:basedOn w:val="a"/>
    <w:link w:val="10"/>
    <w:uiPriority w:val="9"/>
    <w:qFormat/>
    <w:rsid w:val="00595909"/>
    <w:pPr>
      <w:spacing w:after="199" w:line="336" w:lineRule="auto"/>
      <w:jc w:val="left"/>
      <w:outlineLvl w:val="0"/>
    </w:pPr>
    <w:rPr>
      <w:rFonts w:ascii="Times New Roman" w:eastAsia="Times New Roman" w:hAnsi="Times New Roman"/>
      <w:color w:val="000000"/>
      <w:kern w:val="36"/>
      <w:sz w:val="36"/>
      <w:szCs w:val="36"/>
      <w:lang w:eastAsia="ru-RU"/>
    </w:rPr>
  </w:style>
  <w:style w:type="paragraph" w:styleId="2">
    <w:name w:val="heading 2"/>
    <w:basedOn w:val="a"/>
    <w:link w:val="20"/>
    <w:uiPriority w:val="9"/>
    <w:qFormat/>
    <w:rsid w:val="00595909"/>
    <w:pPr>
      <w:spacing w:after="199" w:line="336" w:lineRule="auto"/>
      <w:jc w:val="left"/>
      <w:outlineLvl w:val="1"/>
    </w:pPr>
    <w:rPr>
      <w:rFonts w:ascii="Times New Roman" w:eastAsia="Times New Roman" w:hAnsi="Times New Roman"/>
      <w:b/>
      <w:bCs/>
      <w:color w:val="000000"/>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95909"/>
    <w:rPr>
      <w:rFonts w:ascii="Times New Roman" w:eastAsia="Times New Roman" w:hAnsi="Times New Roman" w:cs="Times New Roman"/>
      <w:color w:val="000000"/>
      <w:kern w:val="36"/>
      <w:sz w:val="36"/>
      <w:szCs w:val="36"/>
      <w:lang w:eastAsia="ru-RU"/>
    </w:rPr>
  </w:style>
  <w:style w:type="character" w:customStyle="1" w:styleId="20">
    <w:name w:val="Заголовок 2 Знак"/>
    <w:link w:val="2"/>
    <w:uiPriority w:val="9"/>
    <w:rsid w:val="00595909"/>
    <w:rPr>
      <w:rFonts w:ascii="Times New Roman" w:eastAsia="Times New Roman" w:hAnsi="Times New Roman" w:cs="Times New Roman"/>
      <w:b/>
      <w:bCs/>
      <w:color w:val="000000"/>
      <w:sz w:val="32"/>
      <w:szCs w:val="32"/>
      <w:lang w:eastAsia="ru-RU"/>
    </w:rPr>
  </w:style>
  <w:style w:type="paragraph" w:styleId="21">
    <w:name w:val="Body Text 2"/>
    <w:basedOn w:val="a"/>
    <w:link w:val="22"/>
    <w:unhideWhenUsed/>
    <w:rsid w:val="00AD6F4A"/>
    <w:pPr>
      <w:jc w:val="both"/>
    </w:pPr>
    <w:rPr>
      <w:rFonts w:ascii="Times New Roman" w:eastAsia="Times New Roman" w:hAnsi="Times New Roman"/>
      <w:bCs/>
      <w:sz w:val="24"/>
      <w:szCs w:val="20"/>
      <w:lang w:eastAsia="ru-RU"/>
    </w:rPr>
  </w:style>
  <w:style w:type="character" w:customStyle="1" w:styleId="22">
    <w:name w:val="Основной текст 2 Знак"/>
    <w:link w:val="21"/>
    <w:rsid w:val="00AD6F4A"/>
    <w:rPr>
      <w:rFonts w:ascii="Times New Roman" w:eastAsia="Times New Roman" w:hAnsi="Times New Roman" w:cs="Times New Roman"/>
      <w:bCs/>
      <w:sz w:val="24"/>
      <w:szCs w:val="20"/>
      <w:lang w:eastAsia="ru-RU"/>
    </w:rPr>
  </w:style>
  <w:style w:type="paragraph" w:customStyle="1" w:styleId="ConsPlusNormal">
    <w:name w:val="ConsPlusNormal"/>
    <w:rsid w:val="00AD6F4A"/>
    <w:pPr>
      <w:autoSpaceDE w:val="0"/>
      <w:autoSpaceDN w:val="0"/>
      <w:adjustRightInd w:val="0"/>
    </w:pPr>
    <w:rPr>
      <w:rFonts w:ascii="Times New Roman" w:eastAsia="Times New Roman" w:hAnsi="Times New Roman"/>
      <w:sz w:val="28"/>
      <w:szCs w:val="28"/>
    </w:rPr>
  </w:style>
  <w:style w:type="paragraph" w:styleId="a3">
    <w:name w:val="List Paragraph"/>
    <w:basedOn w:val="a"/>
    <w:uiPriority w:val="34"/>
    <w:qFormat/>
    <w:rsid w:val="00941400"/>
    <w:pPr>
      <w:ind w:left="720"/>
      <w:contextualSpacing/>
    </w:pPr>
  </w:style>
  <w:style w:type="paragraph" w:customStyle="1" w:styleId="ConsPlusNonformat">
    <w:name w:val="ConsPlusNonformat"/>
    <w:rsid w:val="0078596A"/>
    <w:pPr>
      <w:widowControl w:val="0"/>
      <w:autoSpaceDE w:val="0"/>
      <w:autoSpaceDN w:val="0"/>
    </w:pPr>
    <w:rPr>
      <w:rFonts w:ascii="Courier New" w:eastAsia="Times New Roman" w:hAnsi="Courier New" w:cs="Courier New"/>
    </w:rPr>
  </w:style>
  <w:style w:type="paragraph" w:customStyle="1" w:styleId="ConsPlusTitle">
    <w:name w:val="ConsPlusTitle"/>
    <w:rsid w:val="0078596A"/>
    <w:pPr>
      <w:widowControl w:val="0"/>
      <w:autoSpaceDE w:val="0"/>
      <w:autoSpaceDN w:val="0"/>
    </w:pPr>
    <w:rPr>
      <w:rFonts w:eastAsia="Times New Roman" w:cs="Calibri"/>
      <w:b/>
      <w:sz w:val="22"/>
    </w:rPr>
  </w:style>
  <w:style w:type="paragraph" w:styleId="a4">
    <w:name w:val="header"/>
    <w:basedOn w:val="a"/>
    <w:link w:val="a5"/>
    <w:uiPriority w:val="99"/>
    <w:unhideWhenUsed/>
    <w:rsid w:val="00C93DAB"/>
    <w:pPr>
      <w:tabs>
        <w:tab w:val="center" w:pos="4677"/>
        <w:tab w:val="right" w:pos="9355"/>
      </w:tabs>
    </w:pPr>
  </w:style>
  <w:style w:type="character" w:customStyle="1" w:styleId="a5">
    <w:name w:val="Верхний колонтитул Знак"/>
    <w:basedOn w:val="a0"/>
    <w:link w:val="a4"/>
    <w:uiPriority w:val="99"/>
    <w:rsid w:val="00C93DAB"/>
  </w:style>
  <w:style w:type="paragraph" w:styleId="a6">
    <w:name w:val="footer"/>
    <w:basedOn w:val="a"/>
    <w:link w:val="a7"/>
    <w:uiPriority w:val="99"/>
    <w:unhideWhenUsed/>
    <w:rsid w:val="00C93DAB"/>
    <w:pPr>
      <w:tabs>
        <w:tab w:val="center" w:pos="4677"/>
        <w:tab w:val="right" w:pos="9355"/>
      </w:tabs>
    </w:pPr>
  </w:style>
  <w:style w:type="character" w:customStyle="1" w:styleId="a7">
    <w:name w:val="Нижний колонтитул Знак"/>
    <w:basedOn w:val="a0"/>
    <w:link w:val="a6"/>
    <w:uiPriority w:val="99"/>
    <w:rsid w:val="00C93DAB"/>
  </w:style>
  <w:style w:type="paragraph" w:styleId="a8">
    <w:name w:val="Balloon Text"/>
    <w:basedOn w:val="a"/>
    <w:link w:val="a9"/>
    <w:uiPriority w:val="99"/>
    <w:semiHidden/>
    <w:unhideWhenUsed/>
    <w:rsid w:val="0046049C"/>
    <w:rPr>
      <w:rFonts w:ascii="Segoe UI" w:hAnsi="Segoe UI"/>
      <w:sz w:val="18"/>
      <w:szCs w:val="18"/>
      <w:lang/>
    </w:rPr>
  </w:style>
  <w:style w:type="character" w:customStyle="1" w:styleId="a9">
    <w:name w:val="Текст выноски Знак"/>
    <w:link w:val="a8"/>
    <w:uiPriority w:val="99"/>
    <w:semiHidden/>
    <w:rsid w:val="0046049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90034463">
      <w:bodyDiv w:val="1"/>
      <w:marLeft w:val="0"/>
      <w:marRight w:val="0"/>
      <w:marTop w:val="0"/>
      <w:marBottom w:val="0"/>
      <w:divBdr>
        <w:top w:val="none" w:sz="0" w:space="0" w:color="auto"/>
        <w:left w:val="none" w:sz="0" w:space="0" w:color="auto"/>
        <w:bottom w:val="none" w:sz="0" w:space="0" w:color="auto"/>
        <w:right w:val="none" w:sz="0" w:space="0" w:color="auto"/>
      </w:divBdr>
    </w:div>
    <w:div w:id="1405301233">
      <w:bodyDiv w:val="1"/>
      <w:marLeft w:val="0"/>
      <w:marRight w:val="0"/>
      <w:marTop w:val="0"/>
      <w:marBottom w:val="0"/>
      <w:divBdr>
        <w:top w:val="none" w:sz="0" w:space="0" w:color="auto"/>
        <w:left w:val="none" w:sz="0" w:space="0" w:color="auto"/>
        <w:bottom w:val="none" w:sz="0" w:space="0" w:color="auto"/>
        <w:right w:val="none" w:sz="0" w:space="0" w:color="auto"/>
      </w:divBdr>
      <w:divsChild>
        <w:div w:id="2047487748">
          <w:marLeft w:val="0"/>
          <w:marRight w:val="0"/>
          <w:marTop w:val="0"/>
          <w:marBottom w:val="0"/>
          <w:divBdr>
            <w:top w:val="none" w:sz="0" w:space="0" w:color="auto"/>
            <w:left w:val="none" w:sz="0" w:space="0" w:color="auto"/>
            <w:bottom w:val="none" w:sz="0" w:space="0" w:color="auto"/>
            <w:right w:val="none" w:sz="0" w:space="0" w:color="auto"/>
          </w:divBdr>
          <w:divsChild>
            <w:div w:id="1976789780">
              <w:marLeft w:val="0"/>
              <w:marRight w:val="4875"/>
              <w:marTop w:val="0"/>
              <w:marBottom w:val="0"/>
              <w:divBdr>
                <w:top w:val="none" w:sz="0" w:space="0" w:color="auto"/>
                <w:left w:val="none" w:sz="0" w:space="0" w:color="auto"/>
                <w:bottom w:val="none" w:sz="0" w:space="0" w:color="auto"/>
                <w:right w:val="none" w:sz="0" w:space="0" w:color="auto"/>
              </w:divBdr>
              <w:divsChild>
                <w:div w:id="782647904">
                  <w:marLeft w:val="0"/>
                  <w:marRight w:val="0"/>
                  <w:marTop w:val="0"/>
                  <w:marBottom w:val="0"/>
                  <w:divBdr>
                    <w:top w:val="none" w:sz="0" w:space="0" w:color="auto"/>
                    <w:left w:val="none" w:sz="0" w:space="0" w:color="auto"/>
                    <w:bottom w:val="none" w:sz="0" w:space="0" w:color="auto"/>
                    <w:right w:val="none" w:sz="0" w:space="0" w:color="auto"/>
                  </w:divBdr>
                </w:div>
                <w:div w:id="875001218">
                  <w:marLeft w:val="0"/>
                  <w:marRight w:val="0"/>
                  <w:marTop w:val="0"/>
                  <w:marBottom w:val="0"/>
                  <w:divBdr>
                    <w:top w:val="none" w:sz="0" w:space="0" w:color="auto"/>
                    <w:left w:val="none" w:sz="0" w:space="0" w:color="auto"/>
                    <w:bottom w:val="none" w:sz="0" w:space="0" w:color="auto"/>
                    <w:right w:val="none" w:sz="0" w:space="0" w:color="auto"/>
                  </w:divBdr>
                </w:div>
                <w:div w:id="1633049331">
                  <w:marLeft w:val="0"/>
                  <w:marRight w:val="0"/>
                  <w:marTop w:val="150"/>
                  <w:marBottom w:val="150"/>
                  <w:divBdr>
                    <w:top w:val="none" w:sz="0" w:space="0" w:color="auto"/>
                    <w:left w:val="none" w:sz="0" w:space="0" w:color="auto"/>
                    <w:bottom w:val="none" w:sz="0" w:space="0" w:color="auto"/>
                    <w:right w:val="none" w:sz="0" w:space="0" w:color="auto"/>
                  </w:divBdr>
                </w:div>
                <w:div w:id="2071266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2059A998C55F16EDE5D42699F890728BBA6DBC82224AD2DB85E7B8BBC861C94D9C033520741BC241E2856AD81130D2231934F0D3A8F7144278B4eBkEC" TargetMode="External"/><Relationship Id="rId13" Type="http://schemas.openxmlformats.org/officeDocument/2006/relationships/hyperlink" Target="consultantplus://offline/ref=1E2059A998C55F16EDE5CA2B8F94CE7E8EB930B58E20468D84DABCE5ECC16B9E0AD35A746C7A119610A6D164D34D7F96700A36F8CFeAk9C" TargetMode="External"/><Relationship Id="rId3" Type="http://schemas.openxmlformats.org/officeDocument/2006/relationships/webSettings" Target="webSettings.xml"/><Relationship Id="rId7" Type="http://schemas.openxmlformats.org/officeDocument/2006/relationships/hyperlink" Target="consultantplus://offline/ref=1E2059A998C55F16EDE5CA2B8F94CE7E8EB930B58B21468D84DABCE5ECC16B9E18D3027B647104C247FC8669D1e4k4C" TargetMode="External"/><Relationship Id="rId12" Type="http://schemas.openxmlformats.org/officeDocument/2006/relationships/hyperlink" Target="consultantplus://offline/ref=1E2059A998C55F16EDE5CA2B8F94CE7E8EB930B58B21468D84DABCE5ECC16B9E0AD35A74617C1EC915B3C03CDE45698876122AFACDAAeFk0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E2059A998C55F16EDE5CA2B8F94CE7E8EB930B58B21468D84DABCE5ECC16B9E0AD35A74617C1FC915B3C03CDE45698876122AFACDAAeFk0C" TargetMode="External"/><Relationship Id="rId11" Type="http://schemas.openxmlformats.org/officeDocument/2006/relationships/hyperlink" Target="consultantplus://offline/ref=1E2059A998C55F16EDE5CA2B8F94CE7E8EB930B58B21468D84DABCE5ECC16B9E0AD35A74617B1AC915B3C03CDE45698876122AFACDAAeFk0C"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consultantplus://offline/ref=1E2059A998C55F16EDE5CA2B8F94CE7E8EB930B58B21468D84DABCE5ECC16B9E0AD35A77647819C444E9D03897106C967E0A34FED3AAF108e4k1C" TargetMode="External"/><Relationship Id="rId4" Type="http://schemas.openxmlformats.org/officeDocument/2006/relationships/footnotes" Target="footnotes.xml"/><Relationship Id="rId9" Type="http://schemas.openxmlformats.org/officeDocument/2006/relationships/hyperlink" Target="consultantplus://offline/ref=1E2059A998C55F16EDE5CA2B8F94CE7E8EB930B58B21468D84DABCE5ECC16B9E0AD35A74617C1EC915B3C03CDE45698876122AFACDAAeFk0C" TargetMode="External"/><Relationship Id="rId14" Type="http://schemas.openxmlformats.org/officeDocument/2006/relationships/hyperlink" Target="consultantplus://offline/ref=1E2059A998C55F16EDE5CA2B8F94CE7E8EB930B58B21468D84DABCE5ECC16B9E0AD35A7462791BC915B3C03CDE45698876122AFACDAAeFk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4868</Words>
  <Characters>27748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32551</CharactersWithSpaces>
  <SharedDoc>false</SharedDoc>
  <HLinks>
    <vt:vector size="108" baseType="variant">
      <vt:variant>
        <vt:i4>71</vt:i4>
      </vt:variant>
      <vt:variant>
        <vt:i4>51</vt:i4>
      </vt:variant>
      <vt:variant>
        <vt:i4>0</vt:i4>
      </vt:variant>
      <vt:variant>
        <vt:i4>5</vt:i4>
      </vt:variant>
      <vt:variant>
        <vt:lpwstr/>
      </vt:variant>
      <vt:variant>
        <vt:lpwstr>P1714</vt:lpwstr>
      </vt:variant>
      <vt:variant>
        <vt:i4>7536739</vt:i4>
      </vt:variant>
      <vt:variant>
        <vt:i4>48</vt:i4>
      </vt:variant>
      <vt:variant>
        <vt:i4>0</vt:i4>
      </vt:variant>
      <vt:variant>
        <vt:i4>5</vt:i4>
      </vt:variant>
      <vt:variant>
        <vt:lpwstr>consultantplus://offline/ref=1E2059A998C55F16EDE5CA2B8F94CE7E8EB930B58B21468D84DABCE5ECC16B9E0AD35A7462791BC915B3C03CDE45698876122AFACDAAeFk0C</vt:lpwstr>
      </vt:variant>
      <vt:variant>
        <vt:lpwstr/>
      </vt:variant>
      <vt:variant>
        <vt:i4>70</vt:i4>
      </vt:variant>
      <vt:variant>
        <vt:i4>45</vt:i4>
      </vt:variant>
      <vt:variant>
        <vt:i4>0</vt:i4>
      </vt:variant>
      <vt:variant>
        <vt:i4>5</vt:i4>
      </vt:variant>
      <vt:variant>
        <vt:lpwstr/>
      </vt:variant>
      <vt:variant>
        <vt:lpwstr>P1612</vt:lpwstr>
      </vt:variant>
      <vt:variant>
        <vt:i4>4784134</vt:i4>
      </vt:variant>
      <vt:variant>
        <vt:i4>42</vt:i4>
      </vt:variant>
      <vt:variant>
        <vt:i4>0</vt:i4>
      </vt:variant>
      <vt:variant>
        <vt:i4>5</vt:i4>
      </vt:variant>
      <vt:variant>
        <vt:lpwstr>consultantplus://offline/ref=1E2059A998C55F16EDE5CA2B8F94CE7E8EB930B58E20468D84DABCE5ECC16B9E0AD35A746C7A119610A6D164D34D7F96700A36F8CFeAk9C</vt:lpwstr>
      </vt:variant>
      <vt:variant>
        <vt:lpwstr/>
      </vt:variant>
      <vt:variant>
        <vt:i4>65603</vt:i4>
      </vt:variant>
      <vt:variant>
        <vt:i4>39</vt:i4>
      </vt:variant>
      <vt:variant>
        <vt:i4>0</vt:i4>
      </vt:variant>
      <vt:variant>
        <vt:i4>5</vt:i4>
      </vt:variant>
      <vt:variant>
        <vt:lpwstr/>
      </vt:variant>
      <vt:variant>
        <vt:lpwstr>P1308</vt:lpwstr>
      </vt:variant>
      <vt:variant>
        <vt:i4>7536701</vt:i4>
      </vt:variant>
      <vt:variant>
        <vt:i4>36</vt:i4>
      </vt:variant>
      <vt:variant>
        <vt:i4>0</vt:i4>
      </vt:variant>
      <vt:variant>
        <vt:i4>5</vt:i4>
      </vt:variant>
      <vt:variant>
        <vt:lpwstr>consultantplus://offline/ref=1E2059A998C55F16EDE5CA2B8F94CE7E8EB930B58B21468D84DABCE5ECC16B9E0AD35A74617C1EC915B3C03CDE45698876122AFACDAAeFk0C</vt:lpwstr>
      </vt:variant>
      <vt:variant>
        <vt:lpwstr/>
      </vt:variant>
      <vt:variant>
        <vt:i4>262209</vt:i4>
      </vt:variant>
      <vt:variant>
        <vt:i4>33</vt:i4>
      </vt:variant>
      <vt:variant>
        <vt:i4>0</vt:i4>
      </vt:variant>
      <vt:variant>
        <vt:i4>5</vt:i4>
      </vt:variant>
      <vt:variant>
        <vt:lpwstr/>
      </vt:variant>
      <vt:variant>
        <vt:lpwstr>P1158</vt:lpwstr>
      </vt:variant>
      <vt:variant>
        <vt:i4>393280</vt:i4>
      </vt:variant>
      <vt:variant>
        <vt:i4>30</vt:i4>
      </vt:variant>
      <vt:variant>
        <vt:i4>0</vt:i4>
      </vt:variant>
      <vt:variant>
        <vt:i4>5</vt:i4>
      </vt:variant>
      <vt:variant>
        <vt:lpwstr/>
      </vt:variant>
      <vt:variant>
        <vt:lpwstr>P1078</vt:lpwstr>
      </vt:variant>
      <vt:variant>
        <vt:i4>262215</vt:i4>
      </vt:variant>
      <vt:variant>
        <vt:i4>27</vt:i4>
      </vt:variant>
      <vt:variant>
        <vt:i4>0</vt:i4>
      </vt:variant>
      <vt:variant>
        <vt:i4>5</vt:i4>
      </vt:variant>
      <vt:variant>
        <vt:lpwstr/>
      </vt:variant>
      <vt:variant>
        <vt:lpwstr>P672</vt:lpwstr>
      </vt:variant>
      <vt:variant>
        <vt:i4>458817</vt:i4>
      </vt:variant>
      <vt:variant>
        <vt:i4>24</vt:i4>
      </vt:variant>
      <vt:variant>
        <vt:i4>0</vt:i4>
      </vt:variant>
      <vt:variant>
        <vt:i4>5</vt:i4>
      </vt:variant>
      <vt:variant>
        <vt:lpwstr/>
      </vt:variant>
      <vt:variant>
        <vt:lpwstr>P512</vt:lpwstr>
      </vt:variant>
      <vt:variant>
        <vt:i4>65601</vt:i4>
      </vt:variant>
      <vt:variant>
        <vt:i4>21</vt:i4>
      </vt:variant>
      <vt:variant>
        <vt:i4>0</vt:i4>
      </vt:variant>
      <vt:variant>
        <vt:i4>5</vt:i4>
      </vt:variant>
      <vt:variant>
        <vt:lpwstr/>
      </vt:variant>
      <vt:variant>
        <vt:lpwstr>P415</vt:lpwstr>
      </vt:variant>
      <vt:variant>
        <vt:i4>524360</vt:i4>
      </vt:variant>
      <vt:variant>
        <vt:i4>18</vt:i4>
      </vt:variant>
      <vt:variant>
        <vt:i4>0</vt:i4>
      </vt:variant>
      <vt:variant>
        <vt:i4>5</vt:i4>
      </vt:variant>
      <vt:variant>
        <vt:lpwstr/>
      </vt:variant>
      <vt:variant>
        <vt:lpwstr>P189</vt:lpwstr>
      </vt:variant>
      <vt:variant>
        <vt:i4>7536696</vt:i4>
      </vt:variant>
      <vt:variant>
        <vt:i4>15</vt:i4>
      </vt:variant>
      <vt:variant>
        <vt:i4>0</vt:i4>
      </vt:variant>
      <vt:variant>
        <vt:i4>5</vt:i4>
      </vt:variant>
      <vt:variant>
        <vt:lpwstr>consultantplus://offline/ref=1E2059A998C55F16EDE5CA2B8F94CE7E8EB930B58B21468D84DABCE5ECC16B9E0AD35A74617B1AC915B3C03CDE45698876122AFACDAAeFk0C</vt:lpwstr>
      </vt:variant>
      <vt:variant>
        <vt:lpwstr/>
      </vt:variant>
      <vt:variant>
        <vt:i4>8257598</vt:i4>
      </vt:variant>
      <vt:variant>
        <vt:i4>12</vt:i4>
      </vt:variant>
      <vt:variant>
        <vt:i4>0</vt:i4>
      </vt:variant>
      <vt:variant>
        <vt:i4>5</vt:i4>
      </vt:variant>
      <vt:variant>
        <vt:lpwstr>consultantplus://offline/ref=1E2059A998C55F16EDE5CA2B8F94CE7E8EB930B58B21468D84DABCE5ECC16B9E0AD35A77647819C444E9D03897106C967E0A34FED3AAF108e4k1C</vt:lpwstr>
      </vt:variant>
      <vt:variant>
        <vt:lpwstr/>
      </vt:variant>
      <vt:variant>
        <vt:i4>7536701</vt:i4>
      </vt:variant>
      <vt:variant>
        <vt:i4>9</vt:i4>
      </vt:variant>
      <vt:variant>
        <vt:i4>0</vt:i4>
      </vt:variant>
      <vt:variant>
        <vt:i4>5</vt:i4>
      </vt:variant>
      <vt:variant>
        <vt:lpwstr>consultantplus://offline/ref=1E2059A998C55F16EDE5CA2B8F94CE7E8EB930B58B21468D84DABCE5ECC16B9E0AD35A74617C1EC915B3C03CDE45698876122AFACDAAeFk0C</vt:lpwstr>
      </vt:variant>
      <vt:variant>
        <vt:lpwstr/>
      </vt:variant>
      <vt:variant>
        <vt:i4>1900626</vt:i4>
      </vt:variant>
      <vt:variant>
        <vt:i4>6</vt:i4>
      </vt:variant>
      <vt:variant>
        <vt:i4>0</vt:i4>
      </vt:variant>
      <vt:variant>
        <vt:i4>5</vt:i4>
      </vt:variant>
      <vt:variant>
        <vt:lpwstr>consultantplus://offline/ref=1E2059A998C55F16EDE5D42699F890728BBA6DBC82224AD2DB85E7B8BBC861C94D9C033520741BC241E2856AD81130D2231934F0D3A8F7144278B4eBkEC</vt:lpwstr>
      </vt:variant>
      <vt:variant>
        <vt:lpwstr/>
      </vt:variant>
      <vt:variant>
        <vt:i4>4390997</vt:i4>
      </vt:variant>
      <vt:variant>
        <vt:i4>3</vt:i4>
      </vt:variant>
      <vt:variant>
        <vt:i4>0</vt:i4>
      </vt:variant>
      <vt:variant>
        <vt:i4>5</vt:i4>
      </vt:variant>
      <vt:variant>
        <vt:lpwstr>consultantplus://offline/ref=1E2059A998C55F16EDE5CA2B8F94CE7E8EB930B58B21468D84DABCE5ECC16B9E18D3027B647104C247FC8669D1e4k4C</vt:lpwstr>
      </vt:variant>
      <vt:variant>
        <vt:lpwstr/>
      </vt:variant>
      <vt:variant>
        <vt:i4>7536702</vt:i4>
      </vt:variant>
      <vt:variant>
        <vt:i4>0</vt:i4>
      </vt:variant>
      <vt:variant>
        <vt:i4>0</vt:i4>
      </vt:variant>
      <vt:variant>
        <vt:i4>5</vt:i4>
      </vt:variant>
      <vt:variant>
        <vt:lpwstr>consultantplus://offline/ref=1E2059A998C55F16EDE5CA2B8F94CE7E8EB930B58B21468D84DABCE5ECC16B9E0AD35A74617C1FC915B3C03CDE45698876122AFACDAAeFk0C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Байда</dc:creator>
  <cp:lastModifiedBy>555</cp:lastModifiedBy>
  <cp:revision>2</cp:revision>
  <cp:lastPrinted>2022-04-26T03:59:00Z</cp:lastPrinted>
  <dcterms:created xsi:type="dcterms:W3CDTF">2023-08-09T01:09:00Z</dcterms:created>
  <dcterms:modified xsi:type="dcterms:W3CDTF">2023-08-09T01:09:00Z</dcterms:modified>
</cp:coreProperties>
</file>